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P</w:t>
      </w:r>
      <w:r w:rsidRPr="00D57C1E">
        <w:rPr>
          <w:rFonts w:asciiTheme="minorHAnsi" w:hAnsiTheme="minorHAnsi" w:cstheme="minorHAnsi"/>
          <w:sz w:val="28"/>
          <w:szCs w:val="28"/>
        </w:rPr>
        <w:t>hần 1: phân tích</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Đ</w:t>
      </w:r>
      <w:r w:rsidRPr="00D57C1E">
        <w:rPr>
          <w:rFonts w:asciiTheme="minorHAnsi" w:hAnsiTheme="minorHAnsi" w:cstheme="minorHAnsi"/>
          <w:sz w:val="28"/>
          <w:szCs w:val="28"/>
        </w:rPr>
        <w:t>1: ac – chưa đạt. đây là điều kiện thanh toán của story. tuy nhiên, số dư không đủ mà ví vẫn bị trừ tiền nên chức năng chưa hoạt động đúng.</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Đ</w:t>
      </w:r>
      <w:r w:rsidRPr="00D57C1E">
        <w:rPr>
          <w:rFonts w:asciiTheme="minorHAnsi" w:hAnsiTheme="minorHAnsi" w:cstheme="minorHAnsi"/>
          <w:sz w:val="28"/>
          <w:szCs w:val="28"/>
        </w:rPr>
        <w:t>2: dod – đạt. code đã được một developer khác review trước khi merge.</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Đ</w:t>
      </w:r>
      <w:r w:rsidRPr="00D57C1E">
        <w:rPr>
          <w:rFonts w:asciiTheme="minorHAnsi" w:hAnsiTheme="minorHAnsi" w:cstheme="minorHAnsi"/>
          <w:sz w:val="28"/>
          <w:szCs w:val="28"/>
        </w:rPr>
        <w:t>3: ac – chưa đạt. “nhanh, mượt, thấy thích” chưa rõ ràng, khó kiểm tra cụ thể.</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Đ</w:t>
      </w:r>
      <w:r w:rsidRPr="00D57C1E">
        <w:rPr>
          <w:rFonts w:asciiTheme="minorHAnsi" w:hAnsiTheme="minorHAnsi" w:cstheme="minorHAnsi"/>
          <w:sz w:val="28"/>
          <w:szCs w:val="28"/>
        </w:rPr>
        <w:t>4: ac – chưa đạt. hệ thống phải báo số dư không đủ và không được trừ tiền, nhưng thực tế vẫn bị trừ tiền.</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Đ</w:t>
      </w:r>
      <w:r w:rsidRPr="00D57C1E">
        <w:rPr>
          <w:rFonts w:asciiTheme="minorHAnsi" w:hAnsiTheme="minorHAnsi" w:cstheme="minorHAnsi"/>
          <w:sz w:val="28"/>
          <w:szCs w:val="28"/>
        </w:rPr>
        <w:t>5: dod – đạt. đây là yêu cầu chung để kiểm tra story trước khi hoàn thành, gồm chạy trên staging và không còn lỗi nghiêm trọng.</w:t>
      </w:r>
    </w:p>
    <w:p w:rsidR="00D57C1E" w:rsidRPr="00D57C1E" w:rsidRDefault="00D57C1E" w:rsidP="00D57C1E">
      <w:pPr>
        <w:pStyle w:val="w6asjqtextbase"/>
        <w:rPr>
          <w:rFonts w:asciiTheme="minorHAnsi" w:hAnsiTheme="minorHAnsi" w:cstheme="minorHAnsi"/>
          <w:sz w:val="28"/>
          <w:szCs w:val="28"/>
          <w:lang w:val="vi-VN"/>
        </w:rPr>
      </w:pPr>
      <w:r>
        <w:rPr>
          <w:rFonts w:asciiTheme="minorHAnsi" w:hAnsiTheme="minorHAnsi" w:cstheme="minorHAnsi"/>
          <w:sz w:val="28"/>
          <w:szCs w:val="28"/>
        </w:rPr>
        <w:t>P</w:t>
      </w:r>
      <w:r w:rsidRPr="00D57C1E">
        <w:rPr>
          <w:rFonts w:asciiTheme="minorHAnsi" w:hAnsiTheme="minorHAnsi" w:cstheme="minorHAnsi"/>
          <w:sz w:val="28"/>
          <w:szCs w:val="28"/>
        </w:rPr>
        <w:t xml:space="preserve">hần 2: </w:t>
      </w:r>
      <w:r>
        <w:rPr>
          <w:rFonts w:asciiTheme="minorHAnsi" w:hAnsiTheme="minorHAnsi" w:cstheme="minorHAnsi"/>
          <w:sz w:val="28"/>
          <w:szCs w:val="28"/>
        </w:rPr>
        <w:t>sửa</w:t>
      </w:r>
      <w:r>
        <w:rPr>
          <w:rFonts w:asciiTheme="minorHAnsi" w:hAnsiTheme="minorHAnsi" w:cstheme="minorHAnsi"/>
          <w:sz w:val="28"/>
          <w:szCs w:val="28"/>
          <w:lang w:val="vi-VN"/>
        </w:rPr>
        <w:t xml:space="preserve"> lỗi</w:t>
      </w:r>
    </w:p>
    <w:p w:rsidR="00D57C1E" w:rsidRPr="00D57C1E" w:rsidRDefault="00D57C1E" w:rsidP="00D57C1E">
      <w:pPr>
        <w:pStyle w:val="w6asjqtextbase"/>
        <w:rPr>
          <w:rFonts w:asciiTheme="minorHAnsi" w:hAnsiTheme="minorHAnsi" w:cstheme="minorHAnsi"/>
          <w:sz w:val="28"/>
          <w:szCs w:val="28"/>
        </w:rPr>
      </w:pPr>
      <w:r w:rsidRPr="00D57C1E">
        <w:rPr>
          <w:rFonts w:asciiTheme="minorHAnsi" w:hAnsiTheme="minorHAnsi" w:cstheme="minorHAnsi"/>
          <w:sz w:val="28"/>
          <w:szCs w:val="28"/>
        </w:rPr>
        <w:t>sửa đ3 thành ac</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G</w:t>
      </w:r>
      <w:r w:rsidRPr="00D57C1E">
        <w:rPr>
          <w:rFonts w:asciiTheme="minorHAnsi" w:hAnsiTheme="minorHAnsi" w:cstheme="minorHAnsi"/>
          <w:sz w:val="28"/>
          <w:szCs w:val="28"/>
        </w:rPr>
        <w:t>iven khách có đủ số dư trong ví rikkeipay, when khách xác nhận thanh toán, then hệ thống thanh toán thành công trong tối đa 3 giây và trừ đúng số tiền cước.</w:t>
      </w:r>
    </w:p>
    <w:p w:rsidR="00D57C1E" w:rsidRPr="00D57C1E" w:rsidRDefault="00D57C1E" w:rsidP="00D57C1E">
      <w:pPr>
        <w:pStyle w:val="w6asjqtextbase"/>
        <w:rPr>
          <w:rFonts w:asciiTheme="minorHAnsi" w:hAnsiTheme="minorHAnsi" w:cstheme="minorHAnsi"/>
          <w:sz w:val="28"/>
          <w:szCs w:val="28"/>
        </w:rPr>
      </w:pPr>
      <w:r w:rsidRPr="00D57C1E">
        <w:rPr>
          <w:rFonts w:asciiTheme="minorHAnsi" w:hAnsiTheme="minorHAnsi" w:cstheme="minorHAnsi"/>
          <w:sz w:val="28"/>
          <w:szCs w:val="28"/>
        </w:rPr>
        <w:t>sửa đ5 thành dod chung</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M</w:t>
      </w:r>
      <w:r w:rsidRPr="00D57C1E">
        <w:rPr>
          <w:rFonts w:asciiTheme="minorHAnsi" w:hAnsiTheme="minorHAnsi" w:cstheme="minorHAnsi"/>
          <w:sz w:val="28"/>
          <w:szCs w:val="28"/>
        </w:rPr>
        <w:t>ọi story phải được chạy trên staging và không còn lỗi blocker/critical trước khi được xem là hoàn thành.</w:t>
      </w:r>
    </w:p>
    <w:p w:rsidR="00D57C1E" w:rsidRPr="00D57C1E" w:rsidRDefault="00D57C1E" w:rsidP="00D57C1E">
      <w:pPr>
        <w:pStyle w:val="w6asjqtextbase"/>
        <w:rPr>
          <w:rFonts w:asciiTheme="minorHAnsi" w:hAnsiTheme="minorHAnsi" w:cstheme="minorHAnsi"/>
          <w:sz w:val="28"/>
          <w:szCs w:val="28"/>
        </w:rPr>
      </w:pPr>
      <w:r w:rsidRPr="00D57C1E">
        <w:rPr>
          <w:rFonts w:asciiTheme="minorHAnsi" w:hAnsiTheme="minorHAnsi" w:cstheme="minorHAnsi"/>
          <w:sz w:val="28"/>
          <w:szCs w:val="28"/>
          <w:lang w:val="vi-VN"/>
        </w:rPr>
        <w:t>-</w:t>
      </w:r>
      <w:r>
        <w:rPr>
          <w:rFonts w:asciiTheme="minorHAnsi" w:hAnsiTheme="minorHAnsi" w:cstheme="minorHAnsi"/>
          <w:sz w:val="28"/>
          <w:szCs w:val="28"/>
        </w:rPr>
        <w:t xml:space="preserve"> </w:t>
      </w:r>
      <w:r w:rsidRPr="00D57C1E">
        <w:rPr>
          <w:rFonts w:asciiTheme="minorHAnsi" w:hAnsiTheme="minorHAnsi" w:cstheme="minorHAnsi"/>
          <w:sz w:val="28"/>
          <w:szCs w:val="28"/>
        </w:rPr>
        <w:t>kết luận</w:t>
      </w:r>
    </w:p>
    <w:p w:rsidR="00D57C1E" w:rsidRPr="00D57C1E" w:rsidRDefault="00D57C1E" w:rsidP="00D57C1E">
      <w:pPr>
        <w:pStyle w:val="w6asjqtextbase"/>
        <w:rPr>
          <w:rFonts w:asciiTheme="minorHAnsi" w:hAnsiTheme="minorHAnsi" w:cstheme="minorHAnsi"/>
          <w:sz w:val="28"/>
          <w:szCs w:val="28"/>
        </w:rPr>
      </w:pPr>
      <w:r>
        <w:rPr>
          <w:rFonts w:asciiTheme="minorHAnsi" w:hAnsiTheme="minorHAnsi" w:cstheme="minorHAnsi"/>
          <w:sz w:val="28"/>
          <w:szCs w:val="28"/>
        </w:rPr>
        <w:t>S</w:t>
      </w:r>
      <w:r w:rsidRPr="00D57C1E">
        <w:rPr>
          <w:rFonts w:asciiTheme="minorHAnsi" w:hAnsiTheme="minorHAnsi" w:cstheme="minorHAnsi"/>
          <w:sz w:val="28"/>
          <w:szCs w:val="28"/>
        </w:rPr>
        <w:t>tory chưa hoàn thành vì trường hợp số dư không đủ vẫn bị trừ tiền. nhóm cần sửa lỗi và kiểm tra lại, chỉ hoàn thành khi đạt đủ ac và dod</w:t>
      </w:r>
    </w:p>
    <w:p w:rsidR="002248A1" w:rsidRPr="00D57C1E" w:rsidRDefault="002248A1">
      <w:pPr>
        <w:rPr>
          <w:rFonts w:cstheme="minorHAnsi"/>
        </w:rPr>
      </w:pPr>
    </w:p>
    <w:sectPr w:rsidR="002248A1" w:rsidRPr="00D57C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651615"/>
    <w:multiLevelType w:val="multilevel"/>
    <w:tmpl w:val="9D8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721FC"/>
    <w:multiLevelType w:val="hybridMultilevel"/>
    <w:tmpl w:val="79D8F90A"/>
    <w:lvl w:ilvl="0" w:tplc="67FA78C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858677">
    <w:abstractNumId w:val="0"/>
  </w:num>
  <w:num w:numId="2" w16cid:durableId="1014376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1E"/>
    <w:rsid w:val="002248A1"/>
    <w:rsid w:val="00710E92"/>
    <w:rsid w:val="00D40FCA"/>
    <w:rsid w:val="00D57C1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C33AE71"/>
  <w15:chartTrackingRefBased/>
  <w15:docId w15:val="{17388B3C-C520-2A45-AB44-D38055E8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6asjqtextbase">
    <w:name w:val="w6asjq_textbase"/>
    <w:basedOn w:val="Normal"/>
    <w:rsid w:val="00D57C1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064044">
      <w:bodyDiv w:val="1"/>
      <w:marLeft w:val="0"/>
      <w:marRight w:val="0"/>
      <w:marTop w:val="0"/>
      <w:marBottom w:val="0"/>
      <w:divBdr>
        <w:top w:val="none" w:sz="0" w:space="0" w:color="auto"/>
        <w:left w:val="none" w:sz="0" w:space="0" w:color="auto"/>
        <w:bottom w:val="none" w:sz="0" w:space="0" w:color="auto"/>
        <w:right w:val="none" w:sz="0" w:space="0" w:color="auto"/>
      </w:divBdr>
      <w:divsChild>
        <w:div w:id="314644644">
          <w:marLeft w:val="0"/>
          <w:marRight w:val="0"/>
          <w:marTop w:val="0"/>
          <w:marBottom w:val="0"/>
          <w:divBdr>
            <w:top w:val="none" w:sz="0" w:space="0" w:color="auto"/>
            <w:left w:val="none" w:sz="0" w:space="0" w:color="auto"/>
            <w:bottom w:val="none" w:sz="0" w:space="0" w:color="auto"/>
            <w:right w:val="none" w:sz="0" w:space="0" w:color="auto"/>
          </w:divBdr>
          <w:divsChild>
            <w:div w:id="534737265">
              <w:marLeft w:val="0"/>
              <w:marRight w:val="0"/>
              <w:marTop w:val="0"/>
              <w:marBottom w:val="0"/>
              <w:divBdr>
                <w:top w:val="none" w:sz="0" w:space="0" w:color="auto"/>
                <w:left w:val="none" w:sz="0" w:space="0" w:color="auto"/>
                <w:bottom w:val="none" w:sz="0" w:space="0" w:color="auto"/>
                <w:right w:val="none" w:sz="0" w:space="0" w:color="auto"/>
              </w:divBdr>
            </w:div>
          </w:divsChild>
        </w:div>
        <w:div w:id="881946073">
          <w:marLeft w:val="0"/>
          <w:marRight w:val="0"/>
          <w:marTop w:val="0"/>
          <w:marBottom w:val="0"/>
          <w:divBdr>
            <w:top w:val="none" w:sz="0" w:space="0" w:color="auto"/>
            <w:left w:val="none" w:sz="0" w:space="0" w:color="auto"/>
            <w:bottom w:val="none" w:sz="0" w:space="0" w:color="auto"/>
            <w:right w:val="none" w:sz="0" w:space="0" w:color="auto"/>
          </w:divBdr>
          <w:divsChild>
            <w:div w:id="1679498804">
              <w:marLeft w:val="0"/>
              <w:marRight w:val="0"/>
              <w:marTop w:val="0"/>
              <w:marBottom w:val="0"/>
              <w:divBdr>
                <w:top w:val="none" w:sz="0" w:space="0" w:color="auto"/>
                <w:left w:val="none" w:sz="0" w:space="0" w:color="auto"/>
                <w:bottom w:val="none" w:sz="0" w:space="0" w:color="auto"/>
                <w:right w:val="none" w:sz="0" w:space="0" w:color="auto"/>
              </w:divBdr>
            </w:div>
          </w:divsChild>
        </w:div>
        <w:div w:id="733167207">
          <w:marLeft w:val="0"/>
          <w:marRight w:val="0"/>
          <w:marTop w:val="0"/>
          <w:marBottom w:val="0"/>
          <w:divBdr>
            <w:top w:val="none" w:sz="0" w:space="0" w:color="auto"/>
            <w:left w:val="none" w:sz="0" w:space="0" w:color="auto"/>
            <w:bottom w:val="none" w:sz="0" w:space="0" w:color="auto"/>
            <w:right w:val="none" w:sz="0" w:space="0" w:color="auto"/>
          </w:divBdr>
          <w:divsChild>
            <w:div w:id="1436175860">
              <w:marLeft w:val="0"/>
              <w:marRight w:val="0"/>
              <w:marTop w:val="0"/>
              <w:marBottom w:val="0"/>
              <w:divBdr>
                <w:top w:val="none" w:sz="0" w:space="0" w:color="auto"/>
                <w:left w:val="none" w:sz="0" w:space="0" w:color="auto"/>
                <w:bottom w:val="none" w:sz="0" w:space="0" w:color="auto"/>
                <w:right w:val="none" w:sz="0" w:space="0" w:color="auto"/>
              </w:divBdr>
            </w:div>
          </w:divsChild>
        </w:div>
        <w:div w:id="1384401698">
          <w:marLeft w:val="0"/>
          <w:marRight w:val="0"/>
          <w:marTop w:val="0"/>
          <w:marBottom w:val="0"/>
          <w:divBdr>
            <w:top w:val="none" w:sz="0" w:space="0" w:color="auto"/>
            <w:left w:val="none" w:sz="0" w:space="0" w:color="auto"/>
            <w:bottom w:val="none" w:sz="0" w:space="0" w:color="auto"/>
            <w:right w:val="none" w:sz="0" w:space="0" w:color="auto"/>
          </w:divBdr>
          <w:divsChild>
            <w:div w:id="7997289">
              <w:marLeft w:val="0"/>
              <w:marRight w:val="0"/>
              <w:marTop w:val="0"/>
              <w:marBottom w:val="0"/>
              <w:divBdr>
                <w:top w:val="none" w:sz="0" w:space="0" w:color="auto"/>
                <w:left w:val="none" w:sz="0" w:space="0" w:color="auto"/>
                <w:bottom w:val="none" w:sz="0" w:space="0" w:color="auto"/>
                <w:right w:val="none" w:sz="0" w:space="0" w:color="auto"/>
              </w:divBdr>
            </w:div>
          </w:divsChild>
        </w:div>
        <w:div w:id="1487043854">
          <w:marLeft w:val="0"/>
          <w:marRight w:val="0"/>
          <w:marTop w:val="0"/>
          <w:marBottom w:val="0"/>
          <w:divBdr>
            <w:top w:val="none" w:sz="0" w:space="0" w:color="auto"/>
            <w:left w:val="none" w:sz="0" w:space="0" w:color="auto"/>
            <w:bottom w:val="none" w:sz="0" w:space="0" w:color="auto"/>
            <w:right w:val="none" w:sz="0" w:space="0" w:color="auto"/>
          </w:divBdr>
          <w:divsChild>
            <w:div w:id="14027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151</Words>
  <Characters>864</Characters>
  <Application>Microsoft Office Word</Application>
  <DocSecurity>0</DocSecurity>
  <Lines>7</Lines>
  <Paragraphs>2</Paragraphs>
  <ScaleCrop>false</ScaleCrop>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Phong</dc:creator>
  <cp:keywords/>
  <dc:description/>
  <cp:lastModifiedBy>Nguyen Phong</cp:lastModifiedBy>
  <cp:revision>1</cp:revision>
  <dcterms:created xsi:type="dcterms:W3CDTF">2026-10-14T07:10:00Z</dcterms:created>
  <dcterms:modified xsi:type="dcterms:W3CDTF">2026-10-14T07:14:00Z</dcterms:modified>
</cp:coreProperties>
</file>