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80"/>
      </w:pPr>
      <w:r>
        <w:t xml:space="preserve"/>
      </w:r>
    </w:p>
    <w:p>
      <w:pPr>
        <w:spacing w:after="80"/>
        <w:jc w:val="center"/>
      </w:pPr>
      <w:r>
        <w:rPr>
          <w:b/>
          <w:bCs/>
          <w:color w:val="1E3A5F"/>
          <w:sz w:val="28"/>
          <w:szCs w:val="28"/>
        </w:rPr>
        <w:t xml:space="preserve">KisorDoc</w:t>
      </w:r>
    </w:p>
    <w:p>
      <w:pPr>
        <w:spacing w:after="160"/>
        <w:jc w:val="center"/>
      </w:pPr>
      <w:r>
        <w:rPr>
          <w:b/>
          <w:bCs/>
          <w:color w:val="1E3A5F"/>
          <w:sz w:val="48"/>
          <w:szCs w:val="48"/>
        </w:rPr>
        <w:t xml:space="preserve">Product Requirements Document</w:t>
      </w:r>
    </w:p>
    <w:p>
      <w:pPr>
        <w:spacing w:after="600"/>
        <w:jc w:val="center"/>
      </w:pPr>
      <w:r>
        <w:rPr>
          <w:color w:val="3A4DB7"/>
          <w:sz w:val="28"/>
          <w:szCs w:val="28"/>
        </w:rPr>
        <w:t xml:space="preserve">Chức năng: Migrate Text to Jinja2 Placeholder</w:t>
      </w:r>
    </w:p>
    <w:p>
      <w:pPr>
        <w:spacing w:after="80"/>
      </w:pPr>
      <w:r>
        <w:t xml:space="preserve"/>
      </w:r>
    </w:p>
    <w:p>
      <w:pPr>
        <w:spacing w:after="80"/>
      </w:pPr>
      <w:r>
        <w:t xml:space="preserve"/>
      </w:r>
    </w:p>
    <w:p>
      <w:pPr>
        <w:spacing w:after="80"/>
      </w:pPr>
      <w:r>
        <w:t xml:space="preserve"/>
      </w:r>
    </w:p>
    <w:tbl>
      <w:tblPr>
        <w:tblW w:type="dxa" w:w="9000"/>
        <w:tblBorders>
          <w:top w:val="single" w:color="C5CDF7" w:sz="4"/>
          <w:left w:val="single" w:color="C5CDF7" w:sz="4"/>
          <w:bottom w:val="single" w:color="C5CDF7" w:sz="4"/>
          <w:right w:val="single" w:color="C5CDF7" w:sz="4"/>
          <w:insideH w:val="single" w:color="auto" w:sz="4"/>
          <w:insideV w:val="single" w:color="auto" w:sz="4"/>
        </w:tblBorders>
        <w:tblCellMar>
          <w:top w:type="dxa" w:w="80"/>
          <w:left w:type="dxa" w:w="0"/>
          <w:bottom w:type="dxa" w:w="80"/>
          <w:right w:type="dxa" w:w="0"/>
        </w:tblCellMar>
      </w:tblPr>
      <w:tblGrid>
        <w:gridCol w:w="2700"/>
        <w:gridCol w:w="6300"/>
      </w:tblGrid>
      <w:tr>
        <w:tc>
          <w:tcPr>
            <w:tcW w:type="dxa" w:w="2700"/>
            <w:shd w:fill="F0F4FF" w:val="clear"/>
            <w:tcMar>
              <w:top w:type="dxa" w:w="80"/>
              <w:left w:type="dxa" w:w="120"/>
              <w:bottom w:type="dxa" w:w="80"/>
              <w:right w:type="dxa" w:w="120"/>
            </w:tcMar>
            <w:vAlign w:val="top"/>
          </w:tcPr>
          <w:p>
            <w:r>
              <w:rPr>
                <w:b/>
                <w:bCs/>
                <w:sz w:val="20"/>
                <w:szCs w:val="20"/>
              </w:rPr>
              <w:t xml:space="preserve">Phiên bản</w:t>
            </w:r>
          </w:p>
        </w:tc>
        <w:tc>
          <w:tcPr>
            <w:tcW w:type="dxa" w:w="6300"/>
            <w:tcMar>
              <w:top w:type="dxa" w:w="80"/>
              <w:left w:type="dxa" w:w="120"/>
              <w:bottom w:type="dxa" w:w="80"/>
              <w:right w:type="dxa" w:w="120"/>
            </w:tcMar>
            <w:vAlign w:val="top"/>
          </w:tcPr>
          <w:p>
            <w:r>
              <w:rPr>
                <w:sz w:val="20"/>
                <w:szCs w:val="20"/>
              </w:rPr>
              <w:t xml:space="preserve">1.0</w:t>
            </w:r>
          </w:p>
        </w:tc>
      </w:tr>
      <w:tr>
        <w:tc>
          <w:tcPr>
            <w:tcW w:type="dxa" w:w="2700"/>
            <w:shd w:fill="F0F4FF" w:val="clear"/>
            <w:tcMar>
              <w:top w:type="dxa" w:w="80"/>
              <w:left w:type="dxa" w:w="120"/>
              <w:bottom w:type="dxa" w:w="80"/>
              <w:right w:type="dxa" w:w="120"/>
            </w:tcMar>
            <w:vAlign w:val="top"/>
          </w:tcPr>
          <w:p>
            <w:r>
              <w:rPr>
                <w:b/>
                <w:bCs/>
                <w:sz w:val="20"/>
                <w:szCs w:val="20"/>
              </w:rPr>
              <w:t xml:space="preserve">Trạng thái</w:t>
            </w:r>
          </w:p>
        </w:tc>
        <w:tc>
          <w:tcPr>
            <w:tcW w:type="dxa" w:w="6300"/>
            <w:tcMar>
              <w:top w:type="dxa" w:w="80"/>
              <w:left w:type="dxa" w:w="120"/>
              <w:bottom w:type="dxa" w:w="80"/>
              <w:right w:type="dxa" w:w="120"/>
            </w:tcMar>
            <w:vAlign w:val="top"/>
          </w:tcPr>
          <w:p>
            <w:r>
              <w:rPr>
                <w:sz w:val="20"/>
                <w:szCs w:val="20"/>
              </w:rPr>
              <w:t xml:space="preserve">Draft</w:t>
            </w:r>
          </w:p>
        </w:tc>
      </w:tr>
      <w:tr>
        <w:tc>
          <w:tcPr>
            <w:tcW w:type="dxa" w:w="2700"/>
            <w:shd w:fill="F0F4FF" w:val="clear"/>
            <w:tcMar>
              <w:top w:type="dxa" w:w="80"/>
              <w:left w:type="dxa" w:w="120"/>
              <w:bottom w:type="dxa" w:w="80"/>
              <w:right w:type="dxa" w:w="120"/>
            </w:tcMar>
            <w:vAlign w:val="top"/>
          </w:tcPr>
          <w:p>
            <w:r>
              <w:rPr>
                <w:b/>
                <w:bCs/>
                <w:sz w:val="20"/>
                <w:szCs w:val="20"/>
              </w:rPr>
              <w:t xml:space="preserve">Ngày tạo</w:t>
            </w:r>
          </w:p>
        </w:tc>
        <w:tc>
          <w:tcPr>
            <w:tcW w:type="dxa" w:w="6300"/>
            <w:tcMar>
              <w:top w:type="dxa" w:w="80"/>
              <w:left w:type="dxa" w:w="120"/>
              <w:bottom w:type="dxa" w:w="80"/>
              <w:right w:type="dxa" w:w="120"/>
            </w:tcMar>
            <w:vAlign w:val="top"/>
          </w:tcPr>
          <w:p>
            <w:r>
              <w:rPr>
                <w:sz w:val="20"/>
                <w:szCs w:val="20"/>
              </w:rPr>
              <w:t xml:space="preserve">31/7/2026</w:t>
            </w:r>
          </w:p>
        </w:tc>
      </w:tr>
      <w:tr>
        <w:tc>
          <w:tcPr>
            <w:tcW w:type="dxa" w:w="2700"/>
            <w:shd w:fill="F0F4FF" w:val="clear"/>
            <w:tcMar>
              <w:top w:type="dxa" w:w="80"/>
              <w:left w:type="dxa" w:w="120"/>
              <w:bottom w:type="dxa" w:w="80"/>
              <w:right w:type="dxa" w:w="120"/>
            </w:tcMar>
            <w:vAlign w:val="top"/>
          </w:tcPr>
          <w:p>
            <w:r>
              <w:rPr>
                <w:b/>
                <w:bCs/>
                <w:sz w:val="20"/>
                <w:szCs w:val="20"/>
              </w:rPr>
              <w:t xml:space="preserve">Hệ thống</w:t>
            </w:r>
          </w:p>
        </w:tc>
        <w:tc>
          <w:tcPr>
            <w:tcW w:type="dxa" w:w="6300"/>
            <w:tcMar>
              <w:top w:type="dxa" w:w="80"/>
              <w:left w:type="dxa" w:w="120"/>
              <w:bottom w:type="dxa" w:w="80"/>
              <w:right w:type="dxa" w:w="120"/>
            </w:tcMar>
            <w:vAlign w:val="top"/>
          </w:tcPr>
          <w:p>
            <w:r>
              <w:rPr>
                <w:sz w:val="20"/>
                <w:szCs w:val="20"/>
              </w:rPr>
              <w:t xml:space="preserve">KisorDoc – Word Automation</w:t>
            </w:r>
          </w:p>
        </w:tc>
      </w:tr>
      <w:tr>
        <w:tc>
          <w:tcPr>
            <w:tcW w:type="dxa" w:w="2700"/>
            <w:shd w:fill="F0F4FF" w:val="clear"/>
            <w:tcMar>
              <w:top w:type="dxa" w:w="80"/>
              <w:left w:type="dxa" w:w="120"/>
              <w:bottom w:type="dxa" w:w="80"/>
              <w:right w:type="dxa" w:w="120"/>
            </w:tcMar>
            <w:vAlign w:val="top"/>
          </w:tcPr>
          <w:p>
            <w:r>
              <w:rPr>
                <w:b/>
                <w:bCs/>
                <w:sz w:val="20"/>
                <w:szCs w:val="20"/>
              </w:rPr>
              <w:t xml:space="preserve">Module</w:t>
            </w:r>
          </w:p>
        </w:tc>
        <w:tc>
          <w:tcPr>
            <w:tcW w:type="dxa" w:w="6300"/>
            <w:tcMar>
              <w:top w:type="dxa" w:w="80"/>
              <w:left w:type="dxa" w:w="120"/>
              <w:bottom w:type="dxa" w:w="80"/>
              <w:right w:type="dxa" w:w="120"/>
            </w:tcMar>
            <w:vAlign w:val="top"/>
          </w:tcPr>
          <w:p>
            <w:r>
              <w:rPr>
                <w:sz w:val="20"/>
                <w:szCs w:val="20"/>
              </w:rPr>
              <w:t xml:space="preserve">Template Migration</w:t>
            </w:r>
          </w:p>
        </w:tc>
      </w:tr>
    </w:tbl>
    <w:p>
      <w:pPr>
        <w:pageBreakBefore/>
      </w:pPr>
      <w:r>
        <w:t xml:space="preserve"/>
      </w:r>
    </w:p>
    <w:p>
      <w:pPr>
        <w:pStyle w:val="Heading1"/>
        <w:spacing w:after="120" w:before="360"/>
      </w:pPr>
      <w:r>
        <w:t xml:space="preserve">1. Tổng quan</w:t>
      </w:r>
    </w:p>
    <w:p>
      <w:pPr>
        <w:spacing w:after="120" w:line="276"/>
      </w:pPr>
      <w:r>
        <w:rPr>
          <w:sz w:val="22"/>
          <w:szCs w:val="22"/>
        </w:rPr>
        <w:t xml:space="preserve">Chức năng Migrate Text to Placeholder là bước chuẩn bị bắt buộc trong pipeline KisorDoc, cho phép chuyển đổi các file .docx "mẫu thô" (chứa giá trị cụ thể như tên người, ngày tháng, số tiền) thành file template hợp lệ của Jinja2 (chứa placeholder dạng {{ TenBien }}), sẵn sàng để hệ thống render hàng loạt.</w:t>
      </w:r>
    </w:p>
    <w:p>
      <w:pPr>
        <w:spacing w:after="80"/>
      </w:pPr>
      <w:r>
        <w:t xml:space="preserve"/>
      </w:r>
    </w:p>
    <w:p>
      <w:pPr>
        <w:pStyle w:val="Heading2"/>
        <w:spacing w:after="80" w:before="240"/>
      </w:pPr>
      <w:r>
        <w:t xml:space="preserve">1.1  Bối cảnh &amp; vấn đề</w:t>
      </w:r>
    </w:p>
    <w:p>
      <w:pPr>
        <w:spacing w:after="120" w:line="276"/>
      </w:pPr>
      <w:r>
        <w:rPr>
          <w:sz w:val="22"/>
          <w:szCs w:val="22"/>
        </w:rPr>
        <w:t xml:space="preserve">Khi triển khai KisorDoc trên tài liệu thực tế, đội dự án nhận được file .docx gốc đã được điền sẵn dữ liệu mẫu. Việc thay thế thủ công từng giá trị trong hàng chục file mất nhiều giờ và dễ sót. Ngoài ra, Word nội bộ xé nhỏ text thành nhiều XML run khác nhau, khiến find-replace thông thường không đáng tin cậy.</w:t>
      </w:r>
    </w:p>
    <w:p>
      <w:pPr>
        <w:spacing w:after="80"/>
      </w:pPr>
      <w:r>
        <w:t xml:space="preserve"/>
      </w:r>
    </w:p>
    <w:p>
      <w:pPr>
        <w:pStyle w:val="Heading2"/>
        <w:spacing w:after="80" w:before="240"/>
      </w:pPr>
      <w:r>
        <w:t xml:space="preserve">1.2  Mục tiêu</w:t>
      </w:r>
    </w:p>
    <w:p>
      <w:pPr>
        <w:pStyle w:val="ListParagraph"/>
        <w:numPr>
          <w:ilvl w:val="0"/>
          <w:numId w:val="1"/>
        </w:numPr>
        <w:spacing w:after="80" w:line="276"/>
      </w:pPr>
      <w:r>
        <w:rPr>
          <w:sz w:val="22"/>
          <w:szCs w:val="22"/>
        </w:rPr>
        <w:t xml:space="preserve">Tự động hóa việc chuyển đổi file .docx thô → template Jinja2.</w:t>
      </w:r>
    </w:p>
    <w:p>
      <w:pPr>
        <w:pStyle w:val="ListParagraph"/>
        <w:numPr>
          <w:ilvl w:val="0"/>
          <w:numId w:val="1"/>
        </w:numPr>
        <w:spacing w:after="80" w:line="276"/>
      </w:pPr>
      <w:r>
        <w:rPr>
          <w:sz w:val="22"/>
          <w:szCs w:val="22"/>
        </w:rPr>
        <w:t xml:space="preserve">Nguồn mapping lấy từ file Excel hiện có — không cần tạo thêm file cấu hình riêng.</w:t>
      </w:r>
    </w:p>
    <w:p>
      <w:pPr>
        <w:pStyle w:val="ListParagraph"/>
        <w:numPr>
          <w:ilvl w:val="0"/>
          <w:numId w:val="1"/>
        </w:numPr>
        <w:spacing w:after="80" w:line="276"/>
      </w:pPr>
      <w:r>
        <w:rPr>
          <w:sz w:val="22"/>
          <w:szCs w:val="22"/>
        </w:rPr>
        <w:t xml:space="preserve">Cho phép preview toàn bộ thay đổi trước khi commit (dry-run).</w:t>
      </w:r>
    </w:p>
    <w:p>
      <w:pPr>
        <w:pStyle w:val="ListParagraph"/>
        <w:numPr>
          <w:ilvl w:val="0"/>
          <w:numId w:val="1"/>
        </w:numPr>
        <w:spacing w:after="80" w:line="276"/>
      </w:pPr>
      <w:r>
        <w:rPr>
          <w:sz w:val="22"/>
          <w:szCs w:val="22"/>
        </w:rPr>
        <w:t xml:space="preserve">Đảm bảo an toàn: backup tự động, không mất dữ liệu gốc.</w:t>
      </w:r>
    </w:p>
    <w:p>
      <w:pPr>
        <w:spacing w:after="80"/>
      </w:pPr>
      <w:r>
        <w:t xml:space="preserve"/>
      </w:r>
    </w:p>
    <w:p>
      <w:pPr>
        <w:pStyle w:val="Heading2"/>
        <w:spacing w:after="80" w:before="240"/>
      </w:pPr>
      <w:r>
        <w:t xml:space="preserve">1.3  Phạm vi</w:t>
      </w:r>
    </w:p>
    <w:p>
      <w:pPr>
        <w:spacing w:after="120" w:line="276"/>
      </w:pPr>
      <w:r>
        <w:rPr>
          <w:b/>
          <w:bCs/>
          <w:sz w:val="22"/>
          <w:szCs w:val="22"/>
        </w:rPr>
        <w:t xml:space="preserve">Trong phạm vi (In scope):</w:t>
      </w:r>
    </w:p>
    <w:p>
      <w:pPr>
        <w:pStyle w:val="ListParagraph"/>
        <w:numPr>
          <w:ilvl w:val="0"/>
          <w:numId w:val="1"/>
        </w:numPr>
        <w:spacing w:after="80" w:line="276"/>
      </w:pPr>
      <w:r>
        <w:rPr>
          <w:sz w:val="22"/>
          <w:szCs w:val="22"/>
        </w:rPr>
        <w:t xml:space="preserve">File .docx trong thư mục chỉ định (duyệt đệ quy).</w:t>
      </w:r>
    </w:p>
    <w:p>
      <w:pPr>
        <w:pStyle w:val="ListParagraph"/>
        <w:numPr>
          <w:ilvl w:val="0"/>
          <w:numId w:val="1"/>
        </w:numPr>
        <w:spacing w:after="80" w:line="276"/>
      </w:pPr>
      <w:r>
        <w:rPr>
          <w:sz w:val="22"/>
          <w:szCs w:val="22"/>
        </w:rPr>
        <w:t xml:space="preserve">Mapping từ Excel: header row = tên biến, row mẫu = giá trị cụ thể cần thay.</w:t>
      </w:r>
    </w:p>
    <w:p>
      <w:pPr>
        <w:pStyle w:val="ListParagraph"/>
        <w:numPr>
          <w:ilvl w:val="0"/>
          <w:numId w:val="1"/>
        </w:numPr>
        <w:spacing w:after="80" w:line="276"/>
      </w:pPr>
      <w:r>
        <w:rPr>
          <w:sz w:val="22"/>
          <w:szCs w:val="22"/>
        </w:rPr>
        <w:t xml:space="preserve">Xuất report HTML + Excel khi chạy dry-run.</w:t>
      </w:r>
    </w:p>
    <w:p>
      <w:pPr>
        <w:pStyle w:val="ListParagraph"/>
        <w:numPr>
          <w:ilvl w:val="0"/>
          <w:numId w:val="1"/>
        </w:numPr>
        <w:spacing w:after="80" w:line="276"/>
      </w:pPr>
      <w:r>
        <w:rPr>
          <w:sz w:val="22"/>
          <w:szCs w:val="22"/>
        </w:rPr>
        <w:t xml:space="preserve">Backup .bak.docx trước khi ghi đè.</w:t>
      </w:r>
    </w:p>
    <w:p>
      <w:pPr>
        <w:spacing w:after="80"/>
      </w:pPr>
      <w:r>
        <w:t xml:space="preserve"/>
      </w:r>
    </w:p>
    <w:p>
      <w:pPr>
        <w:spacing w:after="120" w:line="276"/>
      </w:pPr>
      <w:r>
        <w:rPr>
          <w:b/>
          <w:bCs/>
          <w:sz w:val="22"/>
          <w:szCs w:val="22"/>
        </w:rPr>
        <w:t xml:space="preserve">Ngoài phạm vi (Out of scope):</w:t>
      </w:r>
    </w:p>
    <w:p>
      <w:pPr>
        <w:pStyle w:val="ListParagraph"/>
        <w:numPr>
          <w:ilvl w:val="0"/>
          <w:numId w:val="1"/>
        </w:numPr>
        <w:spacing w:after="80" w:line="276"/>
      </w:pPr>
      <w:r>
        <w:rPr>
          <w:sz w:val="22"/>
          <w:szCs w:val="22"/>
        </w:rPr>
        <w:t xml:space="preserve">File .doc legacy (cần convert sang .docx trước).</w:t>
      </w:r>
    </w:p>
    <w:p>
      <w:pPr>
        <w:pStyle w:val="ListParagraph"/>
        <w:numPr>
          <w:ilvl w:val="0"/>
          <w:numId w:val="1"/>
        </w:numPr>
        <w:spacing w:after="80" w:line="276"/>
      </w:pPr>
      <w:r>
        <w:rPr>
          <w:sz w:val="22"/>
          <w:szCs w:val="22"/>
        </w:rPr>
        <w:t xml:space="preserve">Placeholder kiểu khác ngoài {{ TenBien }} (Jinja2 block/comment tag).</w:t>
      </w:r>
    </w:p>
    <w:p>
      <w:pPr>
        <w:pStyle w:val="ListParagraph"/>
        <w:numPr>
          <w:ilvl w:val="0"/>
          <w:numId w:val="1"/>
        </w:numPr>
        <w:spacing w:after="80" w:line="276"/>
      </w:pPr>
      <w:r>
        <w:rPr>
          <w:sz w:val="22"/>
          <w:szCs w:val="22"/>
        </w:rPr>
        <w:t xml:space="preserve">Xử lý text trong ảnh, header/footer có watermark ảnh.</w:t>
      </w:r>
    </w:p>
    <w:p>
      <w:pPr>
        <w:pStyle w:val="ListParagraph"/>
        <w:numPr>
          <w:ilvl w:val="0"/>
          <w:numId w:val="1"/>
        </w:numPr>
        <w:spacing w:after="80" w:line="276"/>
      </w:pPr>
      <w:r>
        <w:rPr>
          <w:sz w:val="22"/>
          <w:szCs w:val="22"/>
        </w:rPr>
        <w:t xml:space="preserve">Giao diện GUI — chức năng này là CLI/script.</w:t>
      </w:r>
    </w:p>
    <w:p>
      <w:pPr>
        <w:spacing w:after="80"/>
      </w:pPr>
      <w:r>
        <w:t xml:space="preserve"/>
      </w:r>
    </w:p>
    <w:p>
      <w:pPr>
        <w:pageBreakBefore/>
      </w:pPr>
      <w:r>
        <w:t xml:space="preserve"/>
      </w:r>
    </w:p>
    <w:p>
      <w:pPr>
        <w:pStyle w:val="Heading1"/>
        <w:spacing w:after="120" w:before="360"/>
      </w:pPr>
      <w:r>
        <w:t xml:space="preserve">2. User Stories</w:t>
      </w:r>
    </w:p>
    <w:tbl>
      <w:tblPr>
        <w:tblW w:type="dxa" w:w="6800"/>
        <w:tblBorders>
          <w:top w:val="single" w:color="C5CDF7" w:sz="4"/>
          <w:left w:val="single" w:color="C5CDF7" w:sz="4"/>
          <w:bottom w:val="single" w:color="C5CDF7" w:sz="4"/>
          <w:right w:val="single" w:color="C5CDF7" w:sz="4"/>
          <w:insideH w:val="single" w:color="auto" w:sz="4"/>
          <w:insideV w:val="single" w:color="auto" w:sz="4"/>
        </w:tblBorders>
      </w:tblPr>
      <w:tblGrid>
        <w:gridCol w:w="500"/>
        <w:gridCol w:w="1200"/>
        <w:gridCol w:w="2400"/>
        <w:gridCol w:w="1800"/>
        <w:gridCol w:w="900"/>
      </w:tblGrid>
      <w:tr>
        <w:tc>
          <w:tcPr>
            <w:tcW w:type="dxa" w:w="500"/>
            <w:shd w:fill="1E3A5F" w:val="clear"/>
            <w:tcMar>
              <w:top w:type="dxa" w:w="80"/>
              <w:left w:type="dxa" w:w="120"/>
              <w:bottom w:type="dxa" w:w="80"/>
              <w:right w:type="dxa" w:w="120"/>
            </w:tcMar>
            <w:vAlign w:val="center"/>
          </w:tcPr>
          <w:p>
            <w:pPr>
              <w:jc w:val="center"/>
            </w:pPr>
            <w:r>
              <w:rPr>
                <w:b/>
                <w:bCs/>
                <w:color w:val="FFFFFF"/>
                <w:sz w:val="20"/>
                <w:szCs w:val="20"/>
              </w:rPr>
              <w:t xml:space="preserve">#</w:t>
            </w:r>
          </w:p>
        </w:tc>
        <w:tc>
          <w:tcPr>
            <w:tcW w:type="dxa" w:w="1200"/>
            <w:shd w:fill="1E3A5F" w:val="clear"/>
            <w:tcMar>
              <w:top w:type="dxa" w:w="80"/>
              <w:left w:type="dxa" w:w="120"/>
              <w:bottom w:type="dxa" w:w="80"/>
              <w:right w:type="dxa" w:w="120"/>
            </w:tcMar>
            <w:vAlign w:val="center"/>
          </w:tcPr>
          <w:p>
            <w:pPr>
              <w:jc w:val="center"/>
            </w:pPr>
            <w:r>
              <w:rPr>
                <w:b/>
                <w:bCs/>
                <w:color w:val="FFFFFF"/>
                <w:sz w:val="20"/>
                <w:szCs w:val="20"/>
              </w:rPr>
              <w:t xml:space="preserve">Vai trò</w:t>
            </w:r>
          </w:p>
        </w:tc>
        <w:tc>
          <w:tcPr>
            <w:tcW w:type="dxa" w:w="2400"/>
            <w:shd w:fill="1E3A5F" w:val="clear"/>
            <w:tcMar>
              <w:top w:type="dxa" w:w="80"/>
              <w:left w:type="dxa" w:w="120"/>
              <w:bottom w:type="dxa" w:w="80"/>
              <w:right w:type="dxa" w:w="120"/>
            </w:tcMar>
            <w:vAlign w:val="center"/>
          </w:tcPr>
          <w:p>
            <w:pPr>
              <w:jc w:val="center"/>
            </w:pPr>
            <w:r>
              <w:rPr>
                <w:b/>
                <w:bCs/>
                <w:color w:val="FFFFFF"/>
                <w:sz w:val="20"/>
                <w:szCs w:val="20"/>
              </w:rPr>
              <w:t xml:space="preserve">Tôi muốn...</w:t>
            </w:r>
          </w:p>
        </w:tc>
        <w:tc>
          <w:tcPr>
            <w:tcW w:type="dxa" w:w="1800"/>
            <w:shd w:fill="1E3A5F" w:val="clear"/>
            <w:tcMar>
              <w:top w:type="dxa" w:w="80"/>
              <w:left w:type="dxa" w:w="120"/>
              <w:bottom w:type="dxa" w:w="80"/>
              <w:right w:type="dxa" w:w="120"/>
            </w:tcMar>
            <w:vAlign w:val="center"/>
          </w:tcPr>
          <w:p>
            <w:pPr>
              <w:jc w:val="center"/>
            </w:pPr>
            <w:r>
              <w:rPr>
                <w:b/>
                <w:bCs/>
                <w:color w:val="FFFFFF"/>
                <w:sz w:val="20"/>
                <w:szCs w:val="20"/>
              </w:rPr>
              <w:t xml:space="preserve">Để...</w:t>
            </w:r>
          </w:p>
        </w:tc>
        <w:tc>
          <w:tcPr>
            <w:tcW w:type="dxa" w:w="900"/>
            <w:shd w:fill="1E3A5F" w:val="clear"/>
            <w:tcMar>
              <w:top w:type="dxa" w:w="80"/>
              <w:left w:type="dxa" w:w="120"/>
              <w:bottom w:type="dxa" w:w="80"/>
              <w:right w:type="dxa" w:w="120"/>
            </w:tcMar>
            <w:vAlign w:val="center"/>
          </w:tcPr>
          <w:p>
            <w:pPr>
              <w:jc w:val="center"/>
            </w:pPr>
            <w:r>
              <w:rPr>
                <w:b/>
                <w:bCs/>
                <w:color w:val="FFFFFF"/>
                <w:sz w:val="20"/>
                <w:szCs w:val="20"/>
              </w:rPr>
              <w:t xml:space="preserve">Độ ưu tiên</w:t>
            </w:r>
          </w:p>
        </w:tc>
      </w:tr>
      <w:tr>
        <w:tc>
          <w:tcPr>
            <w:tcW w:type="dxa" w:w="500"/>
            <w:shd w:fill="F7F9FF" w:val="clear"/>
            <w:tcMar>
              <w:top w:type="dxa" w:w="70"/>
              <w:left w:type="dxa" w:w="120"/>
              <w:bottom w:type="dxa" w:w="70"/>
              <w:right w:type="dxa" w:w="120"/>
            </w:tcMar>
            <w:vAlign w:val="top"/>
          </w:tcPr>
          <w:p>
            <w:r>
              <w:rPr>
                <w:sz w:val="20"/>
                <w:szCs w:val="20"/>
              </w:rPr>
              <w:t xml:space="preserve">US-01</w:t>
            </w:r>
          </w:p>
        </w:tc>
        <w:tc>
          <w:tcPr>
            <w:tcW w:type="dxa" w:w="1200"/>
            <w:shd w:fill="F7F9FF" w:val="clear"/>
            <w:tcMar>
              <w:top w:type="dxa" w:w="70"/>
              <w:left w:type="dxa" w:w="120"/>
              <w:bottom w:type="dxa" w:w="70"/>
              <w:right w:type="dxa" w:w="120"/>
            </w:tcMar>
            <w:vAlign w:val="top"/>
          </w:tcPr>
          <w:p>
            <w:r>
              <w:rPr>
                <w:sz w:val="20"/>
                <w:szCs w:val="20"/>
              </w:rPr>
              <w:t xml:space="preserve">Dev triển khai</w:t>
            </w:r>
          </w:p>
        </w:tc>
        <w:tc>
          <w:tcPr>
            <w:tcW w:type="dxa" w:w="2400"/>
            <w:shd w:fill="F7F9FF" w:val="clear"/>
            <w:tcMar>
              <w:top w:type="dxa" w:w="70"/>
              <w:left w:type="dxa" w:w="120"/>
              <w:bottom w:type="dxa" w:w="70"/>
              <w:right w:type="dxa" w:w="120"/>
            </w:tcMar>
            <w:vAlign w:val="top"/>
          </w:tcPr>
          <w:p>
            <w:r>
              <w:rPr>
                <w:sz w:val="20"/>
                <w:szCs w:val="20"/>
              </w:rPr>
              <w:t xml:space="preserve">Chạy script với --dry-run để xem trước tất cả thay đổi</w:t>
            </w:r>
          </w:p>
        </w:tc>
        <w:tc>
          <w:tcPr>
            <w:tcW w:type="dxa" w:w="1800"/>
            <w:shd w:fill="F7F9FF" w:val="clear"/>
            <w:tcMar>
              <w:top w:type="dxa" w:w="70"/>
              <w:left w:type="dxa" w:w="120"/>
              <w:bottom w:type="dxa" w:w="70"/>
              <w:right w:type="dxa" w:w="120"/>
            </w:tcMar>
            <w:vAlign w:val="top"/>
          </w:tcPr>
          <w:p>
            <w:r>
              <w:rPr>
                <w:sz w:val="20"/>
                <w:szCs w:val="20"/>
              </w:rPr>
              <w:t xml:space="preserve">Kiểm tra mapping trước khi sửa file thật</w:t>
            </w:r>
          </w:p>
        </w:tc>
        <w:tc>
          <w:tcPr>
            <w:tcW w:type="dxa" w:w="900"/>
            <w:shd w:fill="F7F9FF" w:val="clear"/>
            <w:tcMar>
              <w:top w:type="dxa" w:w="70"/>
              <w:left w:type="dxa" w:w="120"/>
              <w:bottom w:type="dxa" w:w="70"/>
              <w:right w:type="dxa" w:w="120"/>
            </w:tcMar>
            <w:vAlign w:val="top"/>
          </w:tcPr>
          <w:p>
            <w:r>
              <w:rPr>
                <w:sz w:val="20"/>
                <w:szCs w:val="20"/>
              </w:rPr>
              <w:t xml:space="preserve">Must</w:t>
            </w:r>
          </w:p>
        </w:tc>
      </w:tr>
      <w:tr>
        <w:tc>
          <w:tcPr>
            <w:tcW w:type="dxa" w:w="500"/>
            <w:shd w:fill="FFFFFF" w:val="clear"/>
            <w:tcMar>
              <w:top w:type="dxa" w:w="70"/>
              <w:left w:type="dxa" w:w="120"/>
              <w:bottom w:type="dxa" w:w="70"/>
              <w:right w:type="dxa" w:w="120"/>
            </w:tcMar>
            <w:vAlign w:val="top"/>
          </w:tcPr>
          <w:p>
            <w:r>
              <w:rPr>
                <w:sz w:val="20"/>
                <w:szCs w:val="20"/>
              </w:rPr>
              <w:t xml:space="preserve">US-02</w:t>
            </w:r>
          </w:p>
        </w:tc>
        <w:tc>
          <w:tcPr>
            <w:tcW w:type="dxa" w:w="1200"/>
            <w:shd w:fill="FFFFFF" w:val="clear"/>
            <w:tcMar>
              <w:top w:type="dxa" w:w="70"/>
              <w:left w:type="dxa" w:w="120"/>
              <w:bottom w:type="dxa" w:w="70"/>
              <w:right w:type="dxa" w:w="120"/>
            </w:tcMar>
            <w:vAlign w:val="top"/>
          </w:tcPr>
          <w:p>
            <w:r>
              <w:rPr>
                <w:sz w:val="20"/>
                <w:szCs w:val="20"/>
              </w:rPr>
              <w:t xml:space="preserve">Dev triển khai</w:t>
            </w:r>
          </w:p>
        </w:tc>
        <w:tc>
          <w:tcPr>
            <w:tcW w:type="dxa" w:w="2400"/>
            <w:shd w:fill="FFFFFF" w:val="clear"/>
            <w:tcMar>
              <w:top w:type="dxa" w:w="70"/>
              <w:left w:type="dxa" w:w="120"/>
              <w:bottom w:type="dxa" w:w="70"/>
              <w:right w:type="dxa" w:w="120"/>
            </w:tcMar>
            <w:vAlign w:val="top"/>
          </w:tcPr>
          <w:p>
            <w:r>
              <w:rPr>
                <w:sz w:val="20"/>
                <w:szCs w:val="20"/>
              </w:rPr>
              <w:t xml:space="preserve">Script tự đọc mapping từ Excel (header + row mẫu)</w:t>
            </w:r>
          </w:p>
        </w:tc>
        <w:tc>
          <w:tcPr>
            <w:tcW w:type="dxa" w:w="1800"/>
            <w:shd w:fill="FFFFFF" w:val="clear"/>
            <w:tcMar>
              <w:top w:type="dxa" w:w="70"/>
              <w:left w:type="dxa" w:w="120"/>
              <w:bottom w:type="dxa" w:w="70"/>
              <w:right w:type="dxa" w:w="120"/>
            </w:tcMar>
            <w:vAlign w:val="top"/>
          </w:tcPr>
          <w:p>
            <w:r>
              <w:rPr>
                <w:sz w:val="20"/>
                <w:szCs w:val="20"/>
              </w:rPr>
              <w:t xml:space="preserve">Không phải tạo file config riêng</w:t>
            </w:r>
          </w:p>
        </w:tc>
        <w:tc>
          <w:tcPr>
            <w:tcW w:type="dxa" w:w="900"/>
            <w:shd w:fill="FFFFFF" w:val="clear"/>
            <w:tcMar>
              <w:top w:type="dxa" w:w="70"/>
              <w:left w:type="dxa" w:w="120"/>
              <w:bottom w:type="dxa" w:w="70"/>
              <w:right w:type="dxa" w:w="120"/>
            </w:tcMar>
            <w:vAlign w:val="top"/>
          </w:tcPr>
          <w:p>
            <w:r>
              <w:rPr>
                <w:sz w:val="20"/>
                <w:szCs w:val="20"/>
              </w:rPr>
              <w:t xml:space="preserve">Must</w:t>
            </w:r>
          </w:p>
        </w:tc>
      </w:tr>
      <w:tr>
        <w:tc>
          <w:tcPr>
            <w:tcW w:type="dxa" w:w="500"/>
            <w:shd w:fill="F7F9FF" w:val="clear"/>
            <w:tcMar>
              <w:top w:type="dxa" w:w="70"/>
              <w:left w:type="dxa" w:w="120"/>
              <w:bottom w:type="dxa" w:w="70"/>
              <w:right w:type="dxa" w:w="120"/>
            </w:tcMar>
            <w:vAlign w:val="top"/>
          </w:tcPr>
          <w:p>
            <w:r>
              <w:rPr>
                <w:sz w:val="20"/>
                <w:szCs w:val="20"/>
              </w:rPr>
              <w:t xml:space="preserve">US-03</w:t>
            </w:r>
          </w:p>
        </w:tc>
        <w:tc>
          <w:tcPr>
            <w:tcW w:type="dxa" w:w="1200"/>
            <w:shd w:fill="F7F9FF" w:val="clear"/>
            <w:tcMar>
              <w:top w:type="dxa" w:w="70"/>
              <w:left w:type="dxa" w:w="120"/>
              <w:bottom w:type="dxa" w:w="70"/>
              <w:right w:type="dxa" w:w="120"/>
            </w:tcMar>
            <w:vAlign w:val="top"/>
          </w:tcPr>
          <w:p>
            <w:r>
              <w:rPr>
                <w:sz w:val="20"/>
                <w:szCs w:val="20"/>
              </w:rPr>
              <w:t xml:space="preserve">Dev triển khai</w:t>
            </w:r>
          </w:p>
        </w:tc>
        <w:tc>
          <w:tcPr>
            <w:tcW w:type="dxa" w:w="2400"/>
            <w:shd w:fill="F7F9FF" w:val="clear"/>
            <w:tcMar>
              <w:top w:type="dxa" w:w="70"/>
              <w:left w:type="dxa" w:w="120"/>
              <w:bottom w:type="dxa" w:w="70"/>
              <w:right w:type="dxa" w:w="120"/>
            </w:tcMar>
            <w:vAlign w:val="top"/>
          </w:tcPr>
          <w:p>
            <w:r>
              <w:rPr>
                <w:sz w:val="20"/>
                <w:szCs w:val="20"/>
              </w:rPr>
              <w:t xml:space="preserve">Chỉ định row mẫu khi chạy (--row N)</w:t>
            </w:r>
          </w:p>
        </w:tc>
        <w:tc>
          <w:tcPr>
            <w:tcW w:type="dxa" w:w="1800"/>
            <w:shd w:fill="F7F9FF" w:val="clear"/>
            <w:tcMar>
              <w:top w:type="dxa" w:w="70"/>
              <w:left w:type="dxa" w:w="120"/>
              <w:bottom w:type="dxa" w:w="70"/>
              <w:right w:type="dxa" w:w="120"/>
            </w:tcMar>
            <w:vAlign w:val="top"/>
          </w:tcPr>
          <w:p>
            <w:r>
              <w:rPr>
                <w:sz w:val="20"/>
                <w:szCs w:val="20"/>
              </w:rPr>
              <w:t xml:space="preserve">Linh hoạt dùng bất kỳ row nào làm mẫu</w:t>
            </w:r>
          </w:p>
        </w:tc>
        <w:tc>
          <w:tcPr>
            <w:tcW w:type="dxa" w:w="900"/>
            <w:shd w:fill="F7F9FF" w:val="clear"/>
            <w:tcMar>
              <w:top w:type="dxa" w:w="70"/>
              <w:left w:type="dxa" w:w="120"/>
              <w:bottom w:type="dxa" w:w="70"/>
              <w:right w:type="dxa" w:w="120"/>
            </w:tcMar>
            <w:vAlign w:val="top"/>
          </w:tcPr>
          <w:p>
            <w:r>
              <w:rPr>
                <w:sz w:val="20"/>
                <w:szCs w:val="20"/>
              </w:rPr>
              <w:t xml:space="preserve">Must</w:t>
            </w:r>
          </w:p>
        </w:tc>
      </w:tr>
      <w:tr>
        <w:tc>
          <w:tcPr>
            <w:tcW w:type="dxa" w:w="500"/>
            <w:shd w:fill="FFFFFF" w:val="clear"/>
            <w:tcMar>
              <w:top w:type="dxa" w:w="70"/>
              <w:left w:type="dxa" w:w="120"/>
              <w:bottom w:type="dxa" w:w="70"/>
              <w:right w:type="dxa" w:w="120"/>
            </w:tcMar>
            <w:vAlign w:val="top"/>
          </w:tcPr>
          <w:p>
            <w:r>
              <w:rPr>
                <w:sz w:val="20"/>
                <w:szCs w:val="20"/>
              </w:rPr>
              <w:t xml:space="preserve">US-04</w:t>
            </w:r>
          </w:p>
        </w:tc>
        <w:tc>
          <w:tcPr>
            <w:tcW w:type="dxa" w:w="1200"/>
            <w:shd w:fill="FFFFFF" w:val="clear"/>
            <w:tcMar>
              <w:top w:type="dxa" w:w="70"/>
              <w:left w:type="dxa" w:w="120"/>
              <w:bottom w:type="dxa" w:w="70"/>
              <w:right w:type="dxa" w:w="120"/>
            </w:tcMar>
            <w:vAlign w:val="top"/>
          </w:tcPr>
          <w:p>
            <w:r>
              <w:rPr>
                <w:sz w:val="20"/>
                <w:szCs w:val="20"/>
              </w:rPr>
              <w:t xml:space="preserve">Dev triển khai</w:t>
            </w:r>
          </w:p>
        </w:tc>
        <w:tc>
          <w:tcPr>
            <w:tcW w:type="dxa" w:w="2400"/>
            <w:shd w:fill="FFFFFF" w:val="clear"/>
            <w:tcMar>
              <w:top w:type="dxa" w:w="70"/>
              <w:left w:type="dxa" w:w="120"/>
              <w:bottom w:type="dxa" w:w="70"/>
              <w:right w:type="dxa" w:w="120"/>
            </w:tcMar>
            <w:vAlign w:val="top"/>
          </w:tcPr>
          <w:p>
            <w:r>
              <w:rPr>
                <w:sz w:val="20"/>
                <w:szCs w:val="20"/>
              </w:rPr>
              <w:t xml:space="preserve">Nhận report HTML mở trên browser ngay</w:t>
            </w:r>
          </w:p>
        </w:tc>
        <w:tc>
          <w:tcPr>
            <w:tcW w:type="dxa" w:w="1800"/>
            <w:shd w:fill="FFFFFF" w:val="clear"/>
            <w:tcMar>
              <w:top w:type="dxa" w:w="70"/>
              <w:left w:type="dxa" w:w="120"/>
              <w:bottom w:type="dxa" w:w="70"/>
              <w:right w:type="dxa" w:w="120"/>
            </w:tcMar>
            <w:vAlign w:val="top"/>
          </w:tcPr>
          <w:p>
            <w:r>
              <w:rPr>
                <w:sz w:val="20"/>
                <w:szCs w:val="20"/>
              </w:rPr>
              <w:t xml:space="preserve">Review nhanh, highlight rõ trước/sau</w:t>
            </w:r>
          </w:p>
        </w:tc>
        <w:tc>
          <w:tcPr>
            <w:tcW w:type="dxa" w:w="900"/>
            <w:shd w:fill="FFFFFF" w:val="clear"/>
            <w:tcMar>
              <w:top w:type="dxa" w:w="70"/>
              <w:left w:type="dxa" w:w="120"/>
              <w:bottom w:type="dxa" w:w="70"/>
              <w:right w:type="dxa" w:w="120"/>
            </w:tcMar>
            <w:vAlign w:val="top"/>
          </w:tcPr>
          <w:p>
            <w:r>
              <w:rPr>
                <w:sz w:val="20"/>
                <w:szCs w:val="20"/>
              </w:rPr>
              <w:t xml:space="preserve">Must</w:t>
            </w:r>
          </w:p>
        </w:tc>
      </w:tr>
      <w:tr>
        <w:tc>
          <w:tcPr>
            <w:tcW w:type="dxa" w:w="500"/>
            <w:shd w:fill="F7F9FF" w:val="clear"/>
            <w:tcMar>
              <w:top w:type="dxa" w:w="70"/>
              <w:left w:type="dxa" w:w="120"/>
              <w:bottom w:type="dxa" w:w="70"/>
              <w:right w:type="dxa" w:w="120"/>
            </w:tcMar>
            <w:vAlign w:val="top"/>
          </w:tcPr>
          <w:p>
            <w:r>
              <w:rPr>
                <w:sz w:val="20"/>
                <w:szCs w:val="20"/>
              </w:rPr>
              <w:t xml:space="preserve">US-05</w:t>
            </w:r>
          </w:p>
        </w:tc>
        <w:tc>
          <w:tcPr>
            <w:tcW w:type="dxa" w:w="1200"/>
            <w:shd w:fill="F7F9FF" w:val="clear"/>
            <w:tcMar>
              <w:top w:type="dxa" w:w="70"/>
              <w:left w:type="dxa" w:w="120"/>
              <w:bottom w:type="dxa" w:w="70"/>
              <w:right w:type="dxa" w:w="120"/>
            </w:tcMar>
            <w:vAlign w:val="top"/>
          </w:tcPr>
          <w:p>
            <w:r>
              <w:rPr>
                <w:sz w:val="20"/>
                <w:szCs w:val="20"/>
              </w:rPr>
              <w:t xml:space="preserve">PM / QA</w:t>
            </w:r>
          </w:p>
        </w:tc>
        <w:tc>
          <w:tcPr>
            <w:tcW w:type="dxa" w:w="2400"/>
            <w:shd w:fill="F7F9FF" w:val="clear"/>
            <w:tcMar>
              <w:top w:type="dxa" w:w="70"/>
              <w:left w:type="dxa" w:w="120"/>
              <w:bottom w:type="dxa" w:w="70"/>
              <w:right w:type="dxa" w:w="120"/>
            </w:tcMar>
            <w:vAlign w:val="top"/>
          </w:tcPr>
          <w:p>
            <w:r>
              <w:rPr>
                <w:sz w:val="20"/>
                <w:szCs w:val="20"/>
              </w:rPr>
              <w:t xml:space="preserve">Xuất report dạng Excel để filter/sort</w:t>
            </w:r>
          </w:p>
        </w:tc>
        <w:tc>
          <w:tcPr>
            <w:tcW w:type="dxa" w:w="1800"/>
            <w:shd w:fill="F7F9FF" w:val="clear"/>
            <w:tcMar>
              <w:top w:type="dxa" w:w="70"/>
              <w:left w:type="dxa" w:w="120"/>
              <w:bottom w:type="dxa" w:w="70"/>
              <w:right w:type="dxa" w:w="120"/>
            </w:tcMar>
            <w:vAlign w:val="top"/>
          </w:tcPr>
          <w:p>
            <w:r>
              <w:rPr>
                <w:sz w:val="20"/>
                <w:szCs w:val="20"/>
              </w:rPr>
              <w:t xml:space="preserve">Kiểm tra từng biến, phát hiện mapping sai</w:t>
            </w:r>
          </w:p>
        </w:tc>
        <w:tc>
          <w:tcPr>
            <w:tcW w:type="dxa" w:w="900"/>
            <w:shd w:fill="F7F9FF" w:val="clear"/>
            <w:tcMar>
              <w:top w:type="dxa" w:w="70"/>
              <w:left w:type="dxa" w:w="120"/>
              <w:bottom w:type="dxa" w:w="70"/>
              <w:right w:type="dxa" w:w="120"/>
            </w:tcMar>
            <w:vAlign w:val="top"/>
          </w:tcPr>
          <w:p>
            <w:r>
              <w:rPr>
                <w:sz w:val="20"/>
                <w:szCs w:val="20"/>
              </w:rPr>
              <w:t xml:space="preserve">Must</w:t>
            </w:r>
          </w:p>
        </w:tc>
      </w:tr>
      <w:tr>
        <w:tc>
          <w:tcPr>
            <w:tcW w:type="dxa" w:w="500"/>
            <w:shd w:fill="FFFFFF" w:val="clear"/>
            <w:tcMar>
              <w:top w:type="dxa" w:w="70"/>
              <w:left w:type="dxa" w:w="120"/>
              <w:bottom w:type="dxa" w:w="70"/>
              <w:right w:type="dxa" w:w="120"/>
            </w:tcMar>
            <w:vAlign w:val="top"/>
          </w:tcPr>
          <w:p>
            <w:r>
              <w:rPr>
                <w:sz w:val="20"/>
                <w:szCs w:val="20"/>
              </w:rPr>
              <w:t xml:space="preserve">US-06</w:t>
            </w:r>
          </w:p>
        </w:tc>
        <w:tc>
          <w:tcPr>
            <w:tcW w:type="dxa" w:w="1200"/>
            <w:shd w:fill="FFFFFF" w:val="clear"/>
            <w:tcMar>
              <w:top w:type="dxa" w:w="70"/>
              <w:left w:type="dxa" w:w="120"/>
              <w:bottom w:type="dxa" w:w="70"/>
              <w:right w:type="dxa" w:w="120"/>
            </w:tcMar>
            <w:vAlign w:val="top"/>
          </w:tcPr>
          <w:p>
            <w:r>
              <w:rPr>
                <w:sz w:val="20"/>
                <w:szCs w:val="20"/>
              </w:rPr>
              <w:t xml:space="preserve">Dev triển khai</w:t>
            </w:r>
          </w:p>
        </w:tc>
        <w:tc>
          <w:tcPr>
            <w:tcW w:type="dxa" w:w="2400"/>
            <w:shd w:fill="FFFFFF" w:val="clear"/>
            <w:tcMar>
              <w:top w:type="dxa" w:w="70"/>
              <w:left w:type="dxa" w:w="120"/>
              <w:bottom w:type="dxa" w:w="70"/>
              <w:right w:type="dxa" w:w="120"/>
            </w:tcMar>
            <w:vAlign w:val="top"/>
          </w:tcPr>
          <w:p>
            <w:r>
              <w:rPr>
                <w:sz w:val="20"/>
                <w:szCs w:val="20"/>
              </w:rPr>
              <w:t xml:space="preserve">File gốc được backup .bak.docx tự động</w:t>
            </w:r>
          </w:p>
        </w:tc>
        <w:tc>
          <w:tcPr>
            <w:tcW w:type="dxa" w:w="1800"/>
            <w:shd w:fill="FFFFFF" w:val="clear"/>
            <w:tcMar>
              <w:top w:type="dxa" w:w="70"/>
              <w:left w:type="dxa" w:w="120"/>
              <w:bottom w:type="dxa" w:w="70"/>
              <w:right w:type="dxa" w:w="120"/>
            </w:tcMar>
            <w:vAlign w:val="top"/>
          </w:tcPr>
          <w:p>
            <w:r>
              <w:rPr>
                <w:sz w:val="20"/>
                <w:szCs w:val="20"/>
              </w:rPr>
              <w:t xml:space="preserve">Rollback nếu kết quả sai</w:t>
            </w:r>
          </w:p>
        </w:tc>
        <w:tc>
          <w:tcPr>
            <w:tcW w:type="dxa" w:w="900"/>
            <w:shd w:fill="FFFFFF" w:val="clear"/>
            <w:tcMar>
              <w:top w:type="dxa" w:w="70"/>
              <w:left w:type="dxa" w:w="120"/>
              <w:bottom w:type="dxa" w:w="70"/>
              <w:right w:type="dxa" w:w="120"/>
            </w:tcMar>
            <w:vAlign w:val="top"/>
          </w:tcPr>
          <w:p>
            <w:r>
              <w:rPr>
                <w:sz w:val="20"/>
                <w:szCs w:val="20"/>
              </w:rPr>
              <w:t xml:space="preserve">Must</w:t>
            </w:r>
          </w:p>
        </w:tc>
      </w:tr>
      <w:tr>
        <w:tc>
          <w:tcPr>
            <w:tcW w:type="dxa" w:w="500"/>
            <w:shd w:fill="F7F9FF" w:val="clear"/>
            <w:tcMar>
              <w:top w:type="dxa" w:w="70"/>
              <w:left w:type="dxa" w:w="120"/>
              <w:bottom w:type="dxa" w:w="70"/>
              <w:right w:type="dxa" w:w="120"/>
            </w:tcMar>
            <w:vAlign w:val="top"/>
          </w:tcPr>
          <w:p>
            <w:r>
              <w:rPr>
                <w:sz w:val="20"/>
                <w:szCs w:val="20"/>
              </w:rPr>
              <w:t xml:space="preserve">US-07</w:t>
            </w:r>
          </w:p>
        </w:tc>
        <w:tc>
          <w:tcPr>
            <w:tcW w:type="dxa" w:w="1200"/>
            <w:shd w:fill="F7F9FF" w:val="clear"/>
            <w:tcMar>
              <w:top w:type="dxa" w:w="70"/>
              <w:left w:type="dxa" w:w="120"/>
              <w:bottom w:type="dxa" w:w="70"/>
              <w:right w:type="dxa" w:w="120"/>
            </w:tcMar>
            <w:vAlign w:val="top"/>
          </w:tcPr>
          <w:p>
            <w:r>
              <w:rPr>
                <w:sz w:val="20"/>
                <w:szCs w:val="20"/>
              </w:rPr>
              <w:t xml:space="preserve">Dev triển khai</w:t>
            </w:r>
          </w:p>
        </w:tc>
        <w:tc>
          <w:tcPr>
            <w:tcW w:type="dxa" w:w="2400"/>
            <w:shd w:fill="F7F9FF" w:val="clear"/>
            <w:tcMar>
              <w:top w:type="dxa" w:w="70"/>
              <w:left w:type="dxa" w:w="120"/>
              <w:bottom w:type="dxa" w:w="70"/>
              <w:right w:type="dxa" w:w="120"/>
            </w:tcMar>
            <w:vAlign w:val="top"/>
          </w:tcPr>
          <w:p>
            <w:r>
              <w:rPr>
                <w:sz w:val="20"/>
                <w:szCs w:val="20"/>
              </w:rPr>
              <w:t xml:space="preserve">Script xử lý đúng dù Word xé run XML</w:t>
            </w:r>
          </w:p>
        </w:tc>
        <w:tc>
          <w:tcPr>
            <w:tcW w:type="dxa" w:w="1800"/>
            <w:shd w:fill="F7F9FF" w:val="clear"/>
            <w:tcMar>
              <w:top w:type="dxa" w:w="70"/>
              <w:left w:type="dxa" w:w="120"/>
              <w:bottom w:type="dxa" w:w="70"/>
              <w:right w:type="dxa" w:w="120"/>
            </w:tcMar>
            <w:vAlign w:val="top"/>
          </w:tcPr>
          <w:p>
            <w:r>
              <w:rPr>
                <w:sz w:val="20"/>
                <w:szCs w:val="20"/>
              </w:rPr>
              <w:t xml:space="preserve">Không sót placeholder do lỗi XML nội bộ</w:t>
            </w:r>
          </w:p>
        </w:tc>
        <w:tc>
          <w:tcPr>
            <w:tcW w:type="dxa" w:w="900"/>
            <w:shd w:fill="F7F9FF" w:val="clear"/>
            <w:tcMar>
              <w:top w:type="dxa" w:w="70"/>
              <w:left w:type="dxa" w:w="120"/>
              <w:bottom w:type="dxa" w:w="70"/>
              <w:right w:type="dxa" w:w="120"/>
            </w:tcMar>
            <w:vAlign w:val="top"/>
          </w:tcPr>
          <w:p>
            <w:r>
              <w:rPr>
                <w:sz w:val="20"/>
                <w:szCs w:val="20"/>
              </w:rPr>
              <w:t xml:space="preserve">Must</w:t>
            </w:r>
          </w:p>
        </w:tc>
      </w:tr>
      <w:tr>
        <w:tc>
          <w:tcPr>
            <w:tcW w:type="dxa" w:w="500"/>
            <w:shd w:fill="FFFFFF" w:val="clear"/>
            <w:tcMar>
              <w:top w:type="dxa" w:w="70"/>
              <w:left w:type="dxa" w:w="120"/>
              <w:bottom w:type="dxa" w:w="70"/>
              <w:right w:type="dxa" w:w="120"/>
            </w:tcMar>
            <w:vAlign w:val="top"/>
          </w:tcPr>
          <w:p>
            <w:r>
              <w:rPr>
                <w:sz w:val="20"/>
                <w:szCs w:val="20"/>
              </w:rPr>
              <w:t xml:space="preserve">US-08</w:t>
            </w:r>
          </w:p>
        </w:tc>
        <w:tc>
          <w:tcPr>
            <w:tcW w:type="dxa" w:w="1200"/>
            <w:shd w:fill="FFFFFF" w:val="clear"/>
            <w:tcMar>
              <w:top w:type="dxa" w:w="70"/>
              <w:left w:type="dxa" w:w="120"/>
              <w:bottom w:type="dxa" w:w="70"/>
              <w:right w:type="dxa" w:w="120"/>
            </w:tcMar>
            <w:vAlign w:val="top"/>
          </w:tcPr>
          <w:p>
            <w:r>
              <w:rPr>
                <w:sz w:val="20"/>
                <w:szCs w:val="20"/>
              </w:rPr>
              <w:t xml:space="preserve">Dev triển khai</w:t>
            </w:r>
          </w:p>
        </w:tc>
        <w:tc>
          <w:tcPr>
            <w:tcW w:type="dxa" w:w="2400"/>
            <w:shd w:fill="FFFFFF" w:val="clear"/>
            <w:tcMar>
              <w:top w:type="dxa" w:w="70"/>
              <w:left w:type="dxa" w:w="120"/>
              <w:bottom w:type="dxa" w:w="70"/>
              <w:right w:type="dxa" w:w="120"/>
            </w:tcMar>
            <w:vAlign w:val="top"/>
          </w:tcPr>
          <w:p>
            <w:r>
              <w:rPr>
                <w:sz w:val="20"/>
                <w:szCs w:val="20"/>
              </w:rPr>
              <w:t xml:space="preserve">Placeholder dài được ưu tiên thay trước</w:t>
            </w:r>
          </w:p>
        </w:tc>
        <w:tc>
          <w:tcPr>
            <w:tcW w:type="dxa" w:w="1800"/>
            <w:shd w:fill="FFFFFF" w:val="clear"/>
            <w:tcMar>
              <w:top w:type="dxa" w:w="70"/>
              <w:left w:type="dxa" w:w="120"/>
              <w:bottom w:type="dxa" w:w="70"/>
              <w:right w:type="dxa" w:w="120"/>
            </w:tcMar>
            <w:vAlign w:val="top"/>
          </w:tcPr>
          <w:p>
            <w:r>
              <w:rPr>
                <w:sz w:val="20"/>
                <w:szCs w:val="20"/>
              </w:rPr>
              <w:t xml:space="preserve">Tránh sai khi tên ngắn là substring của tên dài</w:t>
            </w:r>
          </w:p>
        </w:tc>
        <w:tc>
          <w:tcPr>
            <w:tcW w:type="dxa" w:w="900"/>
            <w:shd w:fill="FFFFFF" w:val="clear"/>
            <w:tcMar>
              <w:top w:type="dxa" w:w="70"/>
              <w:left w:type="dxa" w:w="120"/>
              <w:bottom w:type="dxa" w:w="70"/>
              <w:right w:type="dxa" w:w="120"/>
            </w:tcMar>
            <w:vAlign w:val="top"/>
          </w:tcPr>
          <w:p>
            <w:r>
              <w:rPr>
                <w:sz w:val="20"/>
                <w:szCs w:val="20"/>
              </w:rPr>
              <w:t xml:space="preserve">Must</w:t>
            </w:r>
          </w:p>
        </w:tc>
      </w:tr>
    </w:tbl>
    <w:p>
      <w:pPr>
        <w:spacing w:after="80"/>
      </w:pPr>
      <w:r>
        <w:t xml:space="preserve"/>
      </w:r>
    </w:p>
    <w:p>
      <w:pPr>
        <w:pageBreakBefore/>
      </w:pPr>
      <w:r>
        <w:t xml:space="preserve"/>
      </w:r>
    </w:p>
    <w:p>
      <w:pPr>
        <w:pStyle w:val="Heading1"/>
        <w:spacing w:after="120" w:before="360"/>
      </w:pPr>
      <w:r>
        <w:t xml:space="preserve">3. Yêu cầu chức năng</w:t>
      </w:r>
    </w:p>
    <w:p>
      <w:pPr>
        <w:pStyle w:val="Heading2"/>
        <w:spacing w:after="80" w:before="240"/>
      </w:pPr>
      <w:r>
        <w:t xml:space="preserve">3.1  Input</w:t>
      </w:r>
    </w:p>
    <w:tbl>
      <w:tblPr>
        <w:tblW w:type="dxa" w:w="8000"/>
        <w:tblBorders>
          <w:top w:val="single" w:color="C5CDF7" w:sz="4"/>
          <w:left w:val="single" w:color="C5CDF7" w:sz="4"/>
          <w:bottom w:val="single" w:color="C5CDF7" w:sz="4"/>
          <w:right w:val="single" w:color="C5CDF7" w:sz="4"/>
          <w:insideH w:val="single" w:color="auto" w:sz="4"/>
          <w:insideV w:val="single" w:color="auto" w:sz="4"/>
        </w:tblBorders>
      </w:tblPr>
      <w:tblGrid>
        <w:gridCol w:w="1800"/>
        <w:gridCol w:w="800"/>
        <w:gridCol w:w="5400"/>
      </w:tblGrid>
      <w:tr>
        <w:tc>
          <w:tcPr>
            <w:tcW w:type="dxa" w:w="1800"/>
            <w:shd w:fill="1E3A5F" w:val="clear"/>
            <w:tcMar>
              <w:top w:type="dxa" w:w="80"/>
              <w:left w:type="dxa" w:w="120"/>
              <w:bottom w:type="dxa" w:w="80"/>
              <w:right w:type="dxa" w:w="120"/>
            </w:tcMar>
            <w:vAlign w:val="center"/>
          </w:tcPr>
          <w:p>
            <w:pPr>
              <w:jc w:val="center"/>
            </w:pPr>
            <w:r>
              <w:rPr>
                <w:b/>
                <w:bCs/>
                <w:color w:val="FFFFFF"/>
                <w:sz w:val="20"/>
                <w:szCs w:val="20"/>
              </w:rPr>
              <w:t xml:space="preserve">Tham số</w:t>
            </w:r>
          </w:p>
        </w:tc>
        <w:tc>
          <w:tcPr>
            <w:tcW w:type="dxa" w:w="800"/>
            <w:shd w:fill="1E3A5F" w:val="clear"/>
            <w:tcMar>
              <w:top w:type="dxa" w:w="80"/>
              <w:left w:type="dxa" w:w="120"/>
              <w:bottom w:type="dxa" w:w="80"/>
              <w:right w:type="dxa" w:w="120"/>
            </w:tcMar>
            <w:vAlign w:val="center"/>
          </w:tcPr>
          <w:p>
            <w:pPr>
              <w:jc w:val="center"/>
            </w:pPr>
            <w:r>
              <w:rPr>
                <w:b/>
                <w:bCs/>
                <w:color w:val="FFFFFF"/>
                <w:sz w:val="20"/>
                <w:szCs w:val="20"/>
              </w:rPr>
              <w:t xml:space="preserve">Bắt buộc</w:t>
            </w:r>
          </w:p>
        </w:tc>
        <w:tc>
          <w:tcPr>
            <w:tcW w:type="dxa" w:w="5400"/>
            <w:shd w:fill="1E3A5F" w:val="clear"/>
            <w:tcMar>
              <w:top w:type="dxa" w:w="80"/>
              <w:left w:type="dxa" w:w="120"/>
              <w:bottom w:type="dxa" w:w="80"/>
              <w:right w:type="dxa" w:w="120"/>
            </w:tcMar>
            <w:vAlign w:val="center"/>
          </w:tcPr>
          <w:p>
            <w:pPr>
              <w:jc w:val="center"/>
            </w:pPr>
            <w:r>
              <w:rPr>
                <w:b/>
                <w:bCs/>
                <w:color w:val="FFFFFF"/>
                <w:sz w:val="20"/>
                <w:szCs w:val="20"/>
              </w:rPr>
              <w:t xml:space="preserve">Mô tả</w:t>
            </w:r>
          </w:p>
        </w:tc>
      </w:tr>
      <w:tr>
        <w:tc>
          <w:tcPr>
            <w:tcW w:type="dxa" w:w="1800"/>
            <w:shd w:fill="F7F9FF" w:val="clear"/>
            <w:tcMar>
              <w:top w:type="dxa" w:w="70"/>
              <w:left w:type="dxa" w:w="120"/>
              <w:bottom w:type="dxa" w:w="70"/>
              <w:right w:type="dxa" w:w="120"/>
            </w:tcMar>
            <w:vAlign w:val="top"/>
          </w:tcPr>
          <w:p>
            <w:r>
              <w:rPr>
                <w:sz w:val="20"/>
                <w:szCs w:val="20"/>
              </w:rPr>
              <w:t xml:space="preserve">--excel &lt;path&gt;</w:t>
            </w:r>
          </w:p>
        </w:tc>
        <w:tc>
          <w:tcPr>
            <w:tcW w:type="dxa" w:w="800"/>
            <w:shd w:fill="F7F9FF" w:val="clear"/>
            <w:tcMar>
              <w:top w:type="dxa" w:w="70"/>
              <w:left w:type="dxa" w:w="120"/>
              <w:bottom w:type="dxa" w:w="70"/>
              <w:right w:type="dxa" w:w="120"/>
            </w:tcMar>
            <w:vAlign w:val="top"/>
          </w:tcPr>
          <w:p>
            <w:r>
              <w:rPr>
                <w:sz w:val="20"/>
                <w:szCs w:val="20"/>
              </w:rPr>
              <w:t xml:space="preserve">Có</w:t>
            </w:r>
          </w:p>
        </w:tc>
        <w:tc>
          <w:tcPr>
            <w:tcW w:type="dxa" w:w="5400"/>
            <w:shd w:fill="F7F9FF" w:val="clear"/>
            <w:tcMar>
              <w:top w:type="dxa" w:w="70"/>
              <w:left w:type="dxa" w:w="120"/>
              <w:bottom w:type="dxa" w:w="70"/>
              <w:right w:type="dxa" w:w="120"/>
            </w:tcMar>
            <w:vAlign w:val="top"/>
          </w:tcPr>
          <w:p>
            <w:r>
              <w:rPr>
                <w:sz w:val="20"/>
                <w:szCs w:val="20"/>
              </w:rPr>
              <w:t xml:space="preserve">File Excel chứa dữ liệu. Row 1 = header (tên biến), row N = giá trị mẫu.</w:t>
            </w:r>
          </w:p>
        </w:tc>
      </w:tr>
      <w:tr>
        <w:tc>
          <w:tcPr>
            <w:tcW w:type="dxa" w:w="1800"/>
            <w:shd w:fill="FFFFFF" w:val="clear"/>
            <w:tcMar>
              <w:top w:type="dxa" w:w="70"/>
              <w:left w:type="dxa" w:w="120"/>
              <w:bottom w:type="dxa" w:w="70"/>
              <w:right w:type="dxa" w:w="120"/>
            </w:tcMar>
            <w:vAlign w:val="top"/>
          </w:tcPr>
          <w:p>
            <w:r>
              <w:rPr>
                <w:sz w:val="20"/>
                <w:szCs w:val="20"/>
              </w:rPr>
              <w:t xml:space="preserve">--row &lt;N&gt;</w:t>
            </w:r>
          </w:p>
        </w:tc>
        <w:tc>
          <w:tcPr>
            <w:tcW w:type="dxa" w:w="800"/>
            <w:shd w:fill="FFFFFF" w:val="clear"/>
            <w:tcMar>
              <w:top w:type="dxa" w:w="70"/>
              <w:left w:type="dxa" w:w="120"/>
              <w:bottom w:type="dxa" w:w="70"/>
              <w:right w:type="dxa" w:w="120"/>
            </w:tcMar>
            <w:vAlign w:val="top"/>
          </w:tcPr>
          <w:p>
            <w:r>
              <w:rPr>
                <w:sz w:val="20"/>
                <w:szCs w:val="20"/>
              </w:rPr>
              <w:t xml:space="preserve">Có</w:t>
            </w:r>
          </w:p>
        </w:tc>
        <w:tc>
          <w:tcPr>
            <w:tcW w:type="dxa" w:w="5400"/>
            <w:shd w:fill="FFFFFF" w:val="clear"/>
            <w:tcMar>
              <w:top w:type="dxa" w:w="70"/>
              <w:left w:type="dxa" w:w="120"/>
              <w:bottom w:type="dxa" w:w="70"/>
              <w:right w:type="dxa" w:w="120"/>
            </w:tcMar>
            <w:vAlign w:val="top"/>
          </w:tcPr>
          <w:p>
            <w:r>
              <w:rPr>
                <w:sz w:val="20"/>
                <w:szCs w:val="20"/>
              </w:rPr>
              <w:t xml:space="preserve">Index row mẫu, 1-based, không tính header. VD: --row 1 = dòng đầu tiên data.</w:t>
            </w:r>
          </w:p>
        </w:tc>
      </w:tr>
      <w:tr>
        <w:tc>
          <w:tcPr>
            <w:tcW w:type="dxa" w:w="1800"/>
            <w:shd w:fill="F7F9FF" w:val="clear"/>
            <w:tcMar>
              <w:top w:type="dxa" w:w="70"/>
              <w:left w:type="dxa" w:w="120"/>
              <w:bottom w:type="dxa" w:w="70"/>
              <w:right w:type="dxa" w:w="120"/>
            </w:tcMar>
            <w:vAlign w:val="top"/>
          </w:tcPr>
          <w:p>
            <w:r>
              <w:rPr>
                <w:sz w:val="20"/>
                <w:szCs w:val="20"/>
              </w:rPr>
              <w:t xml:space="preserve">--docx-dir &lt;path&gt;</w:t>
            </w:r>
          </w:p>
        </w:tc>
        <w:tc>
          <w:tcPr>
            <w:tcW w:type="dxa" w:w="800"/>
            <w:shd w:fill="F7F9FF" w:val="clear"/>
            <w:tcMar>
              <w:top w:type="dxa" w:w="70"/>
              <w:left w:type="dxa" w:w="120"/>
              <w:bottom w:type="dxa" w:w="70"/>
              <w:right w:type="dxa" w:w="120"/>
            </w:tcMar>
            <w:vAlign w:val="top"/>
          </w:tcPr>
          <w:p>
            <w:r>
              <w:rPr>
                <w:sz w:val="20"/>
                <w:szCs w:val="20"/>
              </w:rPr>
              <w:t xml:space="preserve">Có</w:t>
            </w:r>
          </w:p>
        </w:tc>
        <w:tc>
          <w:tcPr>
            <w:tcW w:type="dxa" w:w="5400"/>
            <w:shd w:fill="F7F9FF" w:val="clear"/>
            <w:tcMar>
              <w:top w:type="dxa" w:w="70"/>
              <w:left w:type="dxa" w:w="120"/>
              <w:bottom w:type="dxa" w:w="70"/>
              <w:right w:type="dxa" w:w="120"/>
            </w:tcMar>
            <w:vAlign w:val="top"/>
          </w:tcPr>
          <w:p>
            <w:r>
              <w:rPr>
                <w:sz w:val="20"/>
                <w:szCs w:val="20"/>
              </w:rPr>
              <w:t xml:space="preserve">Thư mục gốc chứa file .docx. Script duyệt đệ quy toàn bộ thư mục con.</w:t>
            </w:r>
          </w:p>
        </w:tc>
      </w:tr>
      <w:tr>
        <w:tc>
          <w:tcPr>
            <w:tcW w:type="dxa" w:w="1800"/>
            <w:shd w:fill="FFFFFF" w:val="clear"/>
            <w:tcMar>
              <w:top w:type="dxa" w:w="70"/>
              <w:left w:type="dxa" w:w="120"/>
              <w:bottom w:type="dxa" w:w="70"/>
              <w:right w:type="dxa" w:w="120"/>
            </w:tcMar>
            <w:vAlign w:val="top"/>
          </w:tcPr>
          <w:p>
            <w:r>
              <w:rPr>
                <w:sz w:val="20"/>
                <w:szCs w:val="20"/>
              </w:rPr>
              <w:t xml:space="preserve">--sheet &lt;name&gt;</w:t>
            </w:r>
          </w:p>
        </w:tc>
        <w:tc>
          <w:tcPr>
            <w:tcW w:type="dxa" w:w="800"/>
            <w:shd w:fill="FFFFFF" w:val="clear"/>
            <w:tcMar>
              <w:top w:type="dxa" w:w="70"/>
              <w:left w:type="dxa" w:w="120"/>
              <w:bottom w:type="dxa" w:w="70"/>
              <w:right w:type="dxa" w:w="120"/>
            </w:tcMar>
            <w:vAlign w:val="top"/>
          </w:tcPr>
          <w:p>
            <w:r>
              <w:rPr>
                <w:sz w:val="20"/>
                <w:szCs w:val="20"/>
              </w:rPr>
              <w:t xml:space="preserve">Không</w:t>
            </w:r>
          </w:p>
        </w:tc>
        <w:tc>
          <w:tcPr>
            <w:tcW w:type="dxa" w:w="5400"/>
            <w:shd w:fill="FFFFFF" w:val="clear"/>
            <w:tcMar>
              <w:top w:type="dxa" w:w="70"/>
              <w:left w:type="dxa" w:w="120"/>
              <w:bottom w:type="dxa" w:w="70"/>
              <w:right w:type="dxa" w:w="120"/>
            </w:tcMar>
            <w:vAlign w:val="top"/>
          </w:tcPr>
          <w:p>
            <w:r>
              <w:rPr>
                <w:sz w:val="20"/>
                <w:szCs w:val="20"/>
              </w:rPr>
              <w:t xml:space="preserve">Tên sheet Excel. Mặc định: sheet đầu tiên.</w:t>
            </w:r>
          </w:p>
        </w:tc>
      </w:tr>
      <w:tr>
        <w:tc>
          <w:tcPr>
            <w:tcW w:type="dxa" w:w="1800"/>
            <w:shd w:fill="F7F9FF" w:val="clear"/>
            <w:tcMar>
              <w:top w:type="dxa" w:w="70"/>
              <w:left w:type="dxa" w:w="120"/>
              <w:bottom w:type="dxa" w:w="70"/>
              <w:right w:type="dxa" w:w="120"/>
            </w:tcMar>
            <w:vAlign w:val="top"/>
          </w:tcPr>
          <w:p>
            <w:r>
              <w:rPr>
                <w:sz w:val="20"/>
                <w:szCs w:val="20"/>
              </w:rPr>
              <w:t xml:space="preserve">--dry-run</w:t>
            </w:r>
          </w:p>
        </w:tc>
        <w:tc>
          <w:tcPr>
            <w:tcW w:type="dxa" w:w="800"/>
            <w:shd w:fill="F7F9FF" w:val="clear"/>
            <w:tcMar>
              <w:top w:type="dxa" w:w="70"/>
              <w:left w:type="dxa" w:w="120"/>
              <w:bottom w:type="dxa" w:w="70"/>
              <w:right w:type="dxa" w:w="120"/>
            </w:tcMar>
            <w:vAlign w:val="top"/>
          </w:tcPr>
          <w:p>
            <w:r>
              <w:rPr>
                <w:sz w:val="20"/>
                <w:szCs w:val="20"/>
              </w:rPr>
              <w:t xml:space="preserve">Không</w:t>
            </w:r>
          </w:p>
        </w:tc>
        <w:tc>
          <w:tcPr>
            <w:tcW w:type="dxa" w:w="5400"/>
            <w:shd w:fill="F7F9FF" w:val="clear"/>
            <w:tcMar>
              <w:top w:type="dxa" w:w="70"/>
              <w:left w:type="dxa" w:w="120"/>
              <w:bottom w:type="dxa" w:w="70"/>
              <w:right w:type="dxa" w:w="120"/>
            </w:tcMar>
            <w:vAlign w:val="top"/>
          </w:tcPr>
          <w:p>
            <w:r>
              <w:rPr>
                <w:sz w:val="20"/>
                <w:szCs w:val="20"/>
              </w:rPr>
              <w:t xml:space="preserve">Nếu có flag này: không sửa file, chỉ xuất report HTML + Excel.</w:t>
            </w:r>
          </w:p>
        </w:tc>
      </w:tr>
      <w:tr>
        <w:tc>
          <w:tcPr>
            <w:tcW w:type="dxa" w:w="1800"/>
            <w:shd w:fill="FFFFFF" w:val="clear"/>
            <w:tcMar>
              <w:top w:type="dxa" w:w="70"/>
              <w:left w:type="dxa" w:w="120"/>
              <w:bottom w:type="dxa" w:w="70"/>
              <w:right w:type="dxa" w:w="120"/>
            </w:tcMar>
            <w:vAlign w:val="top"/>
          </w:tcPr>
          <w:p>
            <w:r>
              <w:rPr>
                <w:sz w:val="20"/>
                <w:szCs w:val="20"/>
              </w:rPr>
              <w:t xml:space="preserve">--report-dir &lt;path&gt;</w:t>
            </w:r>
          </w:p>
        </w:tc>
        <w:tc>
          <w:tcPr>
            <w:tcW w:type="dxa" w:w="800"/>
            <w:shd w:fill="FFFFFF" w:val="clear"/>
            <w:tcMar>
              <w:top w:type="dxa" w:w="70"/>
              <w:left w:type="dxa" w:w="120"/>
              <w:bottom w:type="dxa" w:w="70"/>
              <w:right w:type="dxa" w:w="120"/>
            </w:tcMar>
            <w:vAlign w:val="top"/>
          </w:tcPr>
          <w:p>
            <w:r>
              <w:rPr>
                <w:sz w:val="20"/>
                <w:szCs w:val="20"/>
              </w:rPr>
              <w:t xml:space="preserve">Không</w:t>
            </w:r>
          </w:p>
        </w:tc>
        <w:tc>
          <w:tcPr>
            <w:tcW w:type="dxa" w:w="5400"/>
            <w:shd w:fill="FFFFFF" w:val="clear"/>
            <w:tcMar>
              <w:top w:type="dxa" w:w="70"/>
              <w:left w:type="dxa" w:w="120"/>
              <w:bottom w:type="dxa" w:w="70"/>
              <w:right w:type="dxa" w:w="120"/>
            </w:tcMar>
            <w:vAlign w:val="top"/>
          </w:tcPr>
          <w:p>
            <w:r>
              <w:rPr>
                <w:sz w:val="20"/>
                <w:szCs w:val="20"/>
              </w:rPr>
              <w:t xml:space="preserve">Thư mục lưu file report. Mặc định: thư mục hiện tại.</w:t>
            </w:r>
          </w:p>
        </w:tc>
      </w:tr>
    </w:tbl>
    <w:p>
      <w:pPr>
        <w:spacing w:after="80"/>
      </w:pPr>
      <w:r>
        <w:t xml:space="preserve"/>
      </w:r>
    </w:p>
    <w:p>
      <w:pPr>
        <w:pStyle w:val="Heading2"/>
        <w:spacing w:after="80" w:before="240"/>
      </w:pPr>
      <w:r>
        <w:t xml:space="preserve">3.2  Xử lý mapping</w:t>
      </w:r>
    </w:p>
    <w:p>
      <w:pPr>
        <w:pStyle w:val="ListParagraph"/>
        <w:numPr>
          <w:ilvl w:val="0"/>
          <w:numId w:val="1"/>
        </w:numPr>
        <w:spacing w:after="80" w:line="276"/>
      </w:pPr>
      <w:r>
        <w:rPr>
          <w:sz w:val="22"/>
          <w:szCs w:val="22"/>
        </w:rPr>
        <w:t xml:space="preserve">Đọc row header → danh sách tên biến (tên cột Excel).</w:t>
      </w:r>
    </w:p>
    <w:p>
      <w:pPr>
        <w:pStyle w:val="ListParagraph"/>
        <w:numPr>
          <w:ilvl w:val="0"/>
          <w:numId w:val="1"/>
        </w:numPr>
        <w:spacing w:after="80" w:line="276"/>
      </w:pPr>
      <w:r>
        <w:rPr>
          <w:sz w:val="22"/>
          <w:szCs w:val="22"/>
        </w:rPr>
        <w:t xml:space="preserve">Đọc row mẫu chỉ định → danh sách giá trị cụ thể.</w:t>
      </w:r>
    </w:p>
    <w:p>
      <w:pPr>
        <w:pStyle w:val="ListParagraph"/>
        <w:numPr>
          <w:ilvl w:val="0"/>
          <w:numId w:val="1"/>
        </w:numPr>
        <w:spacing w:after="80" w:line="276"/>
      </w:pPr>
      <w:r>
        <w:rPr>
          <w:sz w:val="22"/>
          <w:szCs w:val="22"/>
        </w:rPr>
        <w:t xml:space="preserve">Build mapping: { "Nguyễn Văn A" → "{{ HoTen }}", "01/01/2000" → "{{ NgaySinh }}", ... }</w:t>
      </w:r>
    </w:p>
    <w:p>
      <w:pPr>
        <w:pStyle w:val="ListParagraph"/>
        <w:numPr>
          <w:ilvl w:val="0"/>
          <w:numId w:val="1"/>
        </w:numPr>
        <w:spacing w:after="80" w:line="276"/>
      </w:pPr>
      <w:r>
        <w:rPr>
          <w:sz w:val="22"/>
          <w:szCs w:val="22"/>
        </w:rPr>
        <w:t xml:space="preserve">Sort mapping theo độ dài value giảm dần — đảm bảo "Nguyễn Văn An" được thay trước "Nguyễn Văn A".</w:t>
      </w:r>
    </w:p>
    <w:p>
      <w:pPr>
        <w:pStyle w:val="ListParagraph"/>
        <w:numPr>
          <w:ilvl w:val="0"/>
          <w:numId w:val="1"/>
        </w:numPr>
        <w:spacing w:after="80" w:line="276"/>
      </w:pPr>
      <w:r>
        <w:rPr>
          <w:sz w:val="22"/>
          <w:szCs w:val="22"/>
        </w:rPr>
        <w:t xml:space="preserve">Bỏ qua cặp nào có key hoặc value rỗng/null.</w:t>
      </w:r>
    </w:p>
    <w:p>
      <w:pPr>
        <w:spacing w:after="80"/>
      </w:pPr>
      <w:r>
        <w:t xml:space="preserve"/>
      </w:r>
    </w:p>
    <w:p>
      <w:pPr>
        <w:pStyle w:val="Heading2"/>
        <w:spacing w:after="80" w:before="240"/>
      </w:pPr>
      <w:r>
        <w:t xml:space="preserve">3.3  Xử lý XML docx</w:t>
      </w:r>
    </w:p>
    <w:p>
      <w:pPr>
        <w:pStyle w:val="ListParagraph"/>
        <w:numPr>
          <w:ilvl w:val="0"/>
          <w:numId w:val="1"/>
        </w:numPr>
        <w:spacing w:after="80" w:line="276"/>
      </w:pPr>
      <w:r>
        <w:rPr>
          <w:sz w:val="22"/>
          <w:szCs w:val="22"/>
        </w:rPr>
        <w:t xml:space="preserve">Mở file .docx như ZIP archive, không giải nén ra filesystem.</w:t>
      </w:r>
    </w:p>
    <w:p>
      <w:pPr>
        <w:pStyle w:val="ListParagraph"/>
        <w:numPr>
          <w:ilvl w:val="0"/>
          <w:numId w:val="1"/>
        </w:numPr>
        <w:spacing w:after="80" w:line="276"/>
      </w:pPr>
      <w:r>
        <w:rPr>
          <w:sz w:val="22"/>
          <w:szCs w:val="22"/>
        </w:rPr>
        <w:t xml:space="preserve">Với mỗi file XML trong thư mục word/ (document.xml, header*.xml, footer*.xml):</w:t>
      </w:r>
    </w:p>
    <w:p>
      <w:pPr>
        <w:pStyle w:val="ListParagraph"/>
        <w:numPr>
          <w:ilvl w:val="1"/>
          <w:numId w:val="1"/>
        </w:numPr>
        <w:spacing w:after="60" w:line="276"/>
      </w:pPr>
      <w:r>
        <w:rPr>
          <w:sz w:val="22"/>
          <w:szCs w:val="22"/>
        </w:rPr>
        <w:t xml:space="preserve">Duyệt toàn bộ element &lt;w:p&gt; (paragraph).</w:t>
      </w:r>
    </w:p>
    <w:p>
      <w:pPr>
        <w:pStyle w:val="ListParagraph"/>
        <w:numPr>
          <w:ilvl w:val="1"/>
          <w:numId w:val="1"/>
        </w:numPr>
        <w:spacing w:after="60" w:line="276"/>
      </w:pPr>
      <w:r>
        <w:rPr>
          <w:sz w:val="22"/>
          <w:szCs w:val="22"/>
        </w:rPr>
        <w:t xml:space="preserve">Reconstruct full text của paragraph bằng cách nối tất cả &lt;w:r&gt;&lt;w:t&gt;.</w:t>
      </w:r>
    </w:p>
    <w:p>
      <w:pPr>
        <w:pStyle w:val="ListParagraph"/>
        <w:numPr>
          <w:ilvl w:val="1"/>
          <w:numId w:val="1"/>
        </w:numPr>
        <w:spacing w:after="60" w:line="276"/>
      </w:pPr>
      <w:r>
        <w:rPr>
          <w:sz w:val="22"/>
          <w:szCs w:val="22"/>
        </w:rPr>
        <w:t xml:space="preserve">Kiểm tra nhanh: nếu không có key nào trong mapping xuất hiện → bỏ qua.</w:t>
      </w:r>
    </w:p>
    <w:p>
      <w:pPr>
        <w:pStyle w:val="ListParagraph"/>
        <w:numPr>
          <w:ilvl w:val="1"/>
          <w:numId w:val="1"/>
        </w:numPr>
        <w:spacing w:after="60" w:line="276"/>
      </w:pPr>
      <w:r>
        <w:rPr>
          <w:sz w:val="22"/>
          <w:szCs w:val="22"/>
        </w:rPr>
        <w:t xml:space="preserve">Thực hiện replace: ghi text mới vào &lt;w:r&gt; đầu tiên, clear text của các &lt;w:r&gt; còn lại.</w:t>
      </w:r>
    </w:p>
    <w:p>
      <w:pPr>
        <w:pStyle w:val="ListParagraph"/>
        <w:numPr>
          <w:ilvl w:val="1"/>
          <w:numId w:val="1"/>
        </w:numPr>
        <w:spacing w:after="60" w:line="276"/>
      </w:pPr>
      <w:r>
        <w:rPr>
          <w:sz w:val="22"/>
          <w:szCs w:val="22"/>
        </w:rPr>
        <w:t xml:space="preserve">Giữ nguyên formatting (bold, italic, font, size) của các run.</w:t>
      </w:r>
    </w:p>
    <w:p>
      <w:pPr>
        <w:pStyle w:val="ListParagraph"/>
        <w:numPr>
          <w:ilvl w:val="0"/>
          <w:numId w:val="1"/>
        </w:numPr>
        <w:spacing w:after="80" w:line="276"/>
      </w:pPr>
      <w:r>
        <w:rPr>
          <w:sz w:val="22"/>
          <w:szCs w:val="22"/>
        </w:rPr>
        <w:t xml:space="preserve">Ghi lại vào ZIP mới, không giải nén file.</w:t>
      </w:r>
    </w:p>
    <w:p>
      <w:pPr>
        <w:spacing w:after="80"/>
      </w:pPr>
      <w:r>
        <w:t xml:space="preserve"/>
      </w:r>
    </w:p>
    <w:p>
      <w:pPr>
        <w:pStyle w:val="Heading2"/>
        <w:spacing w:after="80" w:before="240"/>
      </w:pPr>
      <w:r>
        <w:t xml:space="preserve">3.4  Chế độ Dry-run</w:t>
      </w:r>
    </w:p>
    <w:p>
      <w:pPr>
        <w:pStyle w:val="ListParagraph"/>
        <w:numPr>
          <w:ilvl w:val="0"/>
          <w:numId w:val="1"/>
        </w:numPr>
        <w:spacing w:after="80" w:line="276"/>
      </w:pPr>
      <w:r>
        <w:rPr>
          <w:sz w:val="22"/>
          <w:szCs w:val="22"/>
        </w:rPr>
        <w:t xml:space="preserve">Không ghi bất kỳ thay đổi nào vào file .docx.</w:t>
      </w:r>
    </w:p>
    <w:p>
      <w:pPr>
        <w:pStyle w:val="ListParagraph"/>
        <w:numPr>
          <w:ilvl w:val="0"/>
          <w:numId w:val="1"/>
        </w:numPr>
        <w:spacing w:after="80" w:line="276"/>
      </w:pPr>
      <w:r>
        <w:rPr>
          <w:sz w:val="22"/>
          <w:szCs w:val="22"/>
        </w:rPr>
        <w:t xml:space="preserve">Tính toán preview text sau khi thay (không thực thi trên XML).</w:t>
      </w:r>
    </w:p>
    <w:p>
      <w:pPr>
        <w:pStyle w:val="ListParagraph"/>
        <w:numPr>
          <w:ilvl w:val="0"/>
          <w:numId w:val="1"/>
        </w:numPr>
        <w:spacing w:after="80" w:line="276"/>
      </w:pPr>
      <w:r>
        <w:rPr>
          <w:sz w:val="22"/>
          <w:szCs w:val="22"/>
        </w:rPr>
        <w:t xml:space="preserve">Ghi nhớ toàn bộ kết quả: file, paragraph, text gốc, text mới, danh sách match.</w:t>
      </w:r>
    </w:p>
    <w:p>
      <w:pPr>
        <w:pStyle w:val="ListParagraph"/>
        <w:numPr>
          <w:ilvl w:val="0"/>
          <w:numId w:val="1"/>
        </w:numPr>
        <w:spacing w:after="80" w:line="276"/>
      </w:pPr>
      <w:r>
        <w:rPr>
          <w:sz w:val="22"/>
          <w:szCs w:val="22"/>
        </w:rPr>
        <w:t xml:space="preserve">Xuất 2 file report (xem mục 3.5 và 3.6).</w:t>
      </w:r>
    </w:p>
    <w:p>
      <w:pPr>
        <w:spacing w:after="80"/>
      </w:pPr>
      <w:r>
        <w:t xml:space="preserve"/>
      </w:r>
    </w:p>
    <w:p>
      <w:pPr>
        <w:pStyle w:val="Heading2"/>
        <w:spacing w:after="80" w:before="240"/>
      </w:pPr>
      <w:r>
        <w:t xml:space="preserve">3.5  HTML Report (dry-run)</w:t>
      </w:r>
    </w:p>
    <w:p>
      <w:pPr>
        <w:pStyle w:val="ListParagraph"/>
        <w:numPr>
          <w:ilvl w:val="0"/>
          <w:numId w:val="1"/>
        </w:numPr>
        <w:spacing w:after="80" w:line="276"/>
      </w:pPr>
      <w:r>
        <w:rPr>
          <w:sz w:val="22"/>
          <w:szCs w:val="22"/>
        </w:rPr>
        <w:t xml:space="preserve">Header: thông tin Excel, row mẫu, timestamp.</w:t>
      </w:r>
    </w:p>
    <w:p>
      <w:pPr>
        <w:pStyle w:val="ListParagraph"/>
        <w:numPr>
          <w:ilvl w:val="0"/>
          <w:numId w:val="1"/>
        </w:numPr>
        <w:spacing w:after="80" w:line="276"/>
      </w:pPr>
      <w:r>
        <w:rPr>
          <w:sz w:val="22"/>
          <w:szCs w:val="22"/>
        </w:rPr>
        <w:t xml:space="preserve">Stats bar: tổng file, số file có thay đổi, tổng số đoạn văn sẽ đổi.</w:t>
      </w:r>
    </w:p>
    <w:p>
      <w:pPr>
        <w:pStyle w:val="ListParagraph"/>
        <w:numPr>
          <w:ilvl w:val="0"/>
          <w:numId w:val="1"/>
        </w:numPr>
        <w:spacing w:after="80" w:line="276"/>
      </w:pPr>
      <w:r>
        <w:rPr>
          <w:sz w:val="22"/>
          <w:szCs w:val="22"/>
        </w:rPr>
        <w:t xml:space="preserve">Bảng 4 cột: File | Đoạn văn gốc | Sau khi thay | Biến được thay.</w:t>
      </w:r>
    </w:p>
    <w:p>
      <w:pPr>
        <w:pStyle w:val="ListParagraph"/>
        <w:numPr>
          <w:ilvl w:val="0"/>
          <w:numId w:val="1"/>
        </w:numPr>
        <w:spacing w:after="80" w:line="276"/>
      </w:pPr>
      <w:r>
        <w:rPr>
          <w:sz w:val="22"/>
          <w:szCs w:val="22"/>
        </w:rPr>
        <w:t xml:space="preserve">Highlight: text cũ gạch ngang màu đỏ, placeholder mới màu xanh.</w:t>
      </w:r>
    </w:p>
    <w:p>
      <w:pPr>
        <w:pStyle w:val="ListParagraph"/>
        <w:numPr>
          <w:ilvl w:val="0"/>
          <w:numId w:val="1"/>
        </w:numPr>
        <w:spacing w:after="80" w:line="276"/>
      </w:pPr>
      <w:r>
        <w:rPr>
          <w:sz w:val="22"/>
          <w:szCs w:val="22"/>
        </w:rPr>
        <w:t xml:space="preserve">File không có thay đổi: hiển thị dòng ghi chú "— Không có thay đổi —".</w:t>
      </w:r>
    </w:p>
    <w:p>
      <w:pPr>
        <w:pStyle w:val="ListParagraph"/>
        <w:numPr>
          <w:ilvl w:val="0"/>
          <w:numId w:val="1"/>
        </w:numPr>
        <w:spacing w:after="80" w:line="276"/>
      </w:pPr>
      <w:r>
        <w:rPr>
          <w:sz w:val="22"/>
          <w:szCs w:val="22"/>
        </w:rPr>
        <w:t xml:space="preserve">Tên file: dryrun_YYYYMMDD_HHMMSS.html.</w:t>
      </w:r>
    </w:p>
    <w:p>
      <w:pPr>
        <w:spacing w:after="80"/>
      </w:pPr>
      <w:r>
        <w:t xml:space="preserve"/>
      </w:r>
    </w:p>
    <w:p>
      <w:pPr>
        <w:pStyle w:val="Heading2"/>
        <w:spacing w:after="80" w:before="240"/>
      </w:pPr>
      <w:r>
        <w:t xml:space="preserve">3.6  Excel Report (dry-run)</w:t>
      </w:r>
    </w:p>
    <w:p>
      <w:pPr>
        <w:pStyle w:val="ListParagraph"/>
        <w:numPr>
          <w:ilvl w:val="0"/>
          <w:numId w:val="1"/>
        </w:numPr>
        <w:spacing w:after="80" w:line="276"/>
      </w:pPr>
      <w:r>
        <w:rPr>
          <w:sz w:val="22"/>
          <w:szCs w:val="22"/>
        </w:rPr>
        <w:t xml:space="preserve">5 cột: File | Đoạn văn gốc | Sau khi thay | Biến được thay | Số thay đổi.</w:t>
      </w:r>
    </w:p>
    <w:p>
      <w:pPr>
        <w:pStyle w:val="ListParagraph"/>
        <w:numPr>
          <w:ilvl w:val="0"/>
          <w:numId w:val="1"/>
        </w:numPr>
        <w:spacing w:after="80" w:line="276"/>
      </w:pPr>
      <w:r>
        <w:rPr>
          <w:sz w:val="22"/>
          <w:szCs w:val="22"/>
        </w:rPr>
        <w:t xml:space="preserve">Cột "Đoạn văn gốc": nền đỏ nhạt (#FFE8E8).</w:t>
      </w:r>
    </w:p>
    <w:p>
      <w:pPr>
        <w:pStyle w:val="ListParagraph"/>
        <w:numPr>
          <w:ilvl w:val="0"/>
          <w:numId w:val="1"/>
        </w:numPr>
        <w:spacing w:after="80" w:line="276"/>
      </w:pPr>
      <w:r>
        <w:rPr>
          <w:sz w:val="22"/>
          <w:szCs w:val="22"/>
        </w:rPr>
        <w:t xml:space="preserve">Cột "Sau khi thay": nền xanh nhạt (#E8FFE8).</w:t>
      </w:r>
    </w:p>
    <w:p>
      <w:pPr>
        <w:pStyle w:val="ListParagraph"/>
        <w:numPr>
          <w:ilvl w:val="0"/>
          <w:numId w:val="1"/>
        </w:numPr>
        <w:spacing w:after="80" w:line="276"/>
      </w:pPr>
      <w:r>
        <w:rPr>
          <w:sz w:val="22"/>
          <w:szCs w:val="22"/>
        </w:rPr>
        <w:t xml:space="preserve">Freeze pane tại A2, auto filter toàn bảng.</w:t>
      </w:r>
    </w:p>
    <w:p>
      <w:pPr>
        <w:pStyle w:val="ListParagraph"/>
        <w:numPr>
          <w:ilvl w:val="0"/>
          <w:numId w:val="1"/>
        </w:numPr>
        <w:spacing w:after="80" w:line="276"/>
      </w:pPr>
      <w:r>
        <w:rPr>
          <w:sz w:val="22"/>
          <w:szCs w:val="22"/>
        </w:rPr>
        <w:t xml:space="preserve">Tên file: dryrun_YYYYMMDD_HHMMSS.xlsx.</w:t>
      </w:r>
    </w:p>
    <w:p>
      <w:pPr>
        <w:spacing w:after="80"/>
      </w:pPr>
      <w:r>
        <w:t xml:space="preserve"/>
      </w:r>
    </w:p>
    <w:p>
      <w:pPr>
        <w:pStyle w:val="Heading2"/>
        <w:spacing w:after="80" w:before="240"/>
      </w:pPr>
      <w:r>
        <w:t xml:space="preserve">3.7  Backup &amp; Safety</w:t>
      </w:r>
    </w:p>
    <w:p>
      <w:pPr>
        <w:pStyle w:val="ListParagraph"/>
        <w:numPr>
          <w:ilvl w:val="0"/>
          <w:numId w:val="1"/>
        </w:numPr>
        <w:spacing w:after="80" w:line="276"/>
      </w:pPr>
      <w:r>
        <w:rPr>
          <w:sz w:val="22"/>
          <w:szCs w:val="22"/>
        </w:rPr>
        <w:t xml:space="preserve">Trước khi ghi đè, tạo file .bak.docx (nếu chưa tồn tại).</w:t>
      </w:r>
    </w:p>
    <w:p>
      <w:pPr>
        <w:pStyle w:val="ListParagraph"/>
        <w:numPr>
          <w:ilvl w:val="0"/>
          <w:numId w:val="1"/>
        </w:numPr>
        <w:spacing w:after="80" w:line="276"/>
      </w:pPr>
      <w:r>
        <w:rPr>
          <w:sz w:val="22"/>
          <w:szCs w:val="22"/>
        </w:rPr>
        <w:t xml:space="preserve">Ghi vào file .tmp trước, chỉ rename → file gốc sau khi thành công.</w:t>
      </w:r>
    </w:p>
    <w:p>
      <w:pPr>
        <w:pStyle w:val="ListParagraph"/>
        <w:numPr>
          <w:ilvl w:val="0"/>
          <w:numId w:val="1"/>
        </w:numPr>
        <w:spacing w:after="80" w:line="276"/>
      </w:pPr>
      <w:r>
        <w:rPr>
          <w:sz w:val="22"/>
          <w:szCs w:val="22"/>
        </w:rPr>
        <w:t xml:space="preserve">Nếu có exception: xóa .tmp, giữ nguyên file gốc.</w:t>
      </w:r>
    </w:p>
    <w:p>
      <w:pPr>
        <w:pStyle w:val="ListParagraph"/>
        <w:numPr>
          <w:ilvl w:val="0"/>
          <w:numId w:val="1"/>
        </w:numPr>
        <w:spacing w:after="80" w:line="276"/>
      </w:pPr>
      <w:r>
        <w:rPr>
          <w:sz w:val="22"/>
          <w:szCs w:val="22"/>
        </w:rPr>
        <w:t xml:space="preserve">Không bao giờ xử lý file .bak.docx (bỏ qua trong vòng lặp).</w:t>
      </w:r>
    </w:p>
    <w:p>
      <w:pPr>
        <w:spacing w:after="80"/>
      </w:pPr>
      <w:r>
        <w:t xml:space="preserve"/>
      </w:r>
    </w:p>
    <w:p>
      <w:pPr>
        <w:pageBreakBefore/>
      </w:pPr>
      <w:r>
        <w:t xml:space="preserve"/>
      </w:r>
    </w:p>
    <w:p>
      <w:pPr>
        <w:pStyle w:val="Heading1"/>
        <w:spacing w:after="120" w:before="360"/>
      </w:pPr>
      <w:r>
        <w:t xml:space="preserve">4. Yêu cầu phi chức năng</w:t>
      </w:r>
    </w:p>
    <w:tbl>
      <w:tblPr>
        <w:tblW w:type="dxa" w:w="8000"/>
        <w:tblBorders>
          <w:top w:val="single" w:color="C5CDF7" w:sz="4"/>
          <w:left w:val="single" w:color="C5CDF7" w:sz="4"/>
          <w:bottom w:val="single" w:color="C5CDF7" w:sz="4"/>
          <w:right w:val="single" w:color="C5CDF7" w:sz="4"/>
          <w:insideH w:val="single" w:color="auto" w:sz="4"/>
          <w:insideV w:val="single" w:color="auto" w:sz="4"/>
        </w:tblBorders>
      </w:tblPr>
      <w:tblGrid>
        <w:gridCol w:w="2000"/>
        <w:gridCol w:w="6000"/>
      </w:tblGrid>
      <w:tr>
        <w:tc>
          <w:tcPr>
            <w:tcW w:type="dxa" w:w="2000"/>
            <w:shd w:fill="1E3A5F" w:val="clear"/>
            <w:tcMar>
              <w:top w:type="dxa" w:w="80"/>
              <w:left w:type="dxa" w:w="120"/>
              <w:bottom w:type="dxa" w:w="80"/>
              <w:right w:type="dxa" w:w="120"/>
            </w:tcMar>
            <w:vAlign w:val="center"/>
          </w:tcPr>
          <w:p>
            <w:pPr>
              <w:jc w:val="center"/>
            </w:pPr>
            <w:r>
              <w:rPr>
                <w:b/>
                <w:bCs/>
                <w:color w:val="FFFFFF"/>
                <w:sz w:val="20"/>
                <w:szCs w:val="20"/>
              </w:rPr>
              <w:t xml:space="preserve">Tiêu chí</w:t>
            </w:r>
          </w:p>
        </w:tc>
        <w:tc>
          <w:tcPr>
            <w:tcW w:type="dxa" w:w="6000"/>
            <w:shd w:fill="1E3A5F" w:val="clear"/>
            <w:tcMar>
              <w:top w:type="dxa" w:w="80"/>
              <w:left w:type="dxa" w:w="120"/>
              <w:bottom w:type="dxa" w:w="80"/>
              <w:right w:type="dxa" w:w="120"/>
            </w:tcMar>
            <w:vAlign w:val="center"/>
          </w:tcPr>
          <w:p>
            <w:pPr>
              <w:jc w:val="center"/>
            </w:pPr>
            <w:r>
              <w:rPr>
                <w:b/>
                <w:bCs/>
                <w:color w:val="FFFFFF"/>
                <w:sz w:val="20"/>
                <w:szCs w:val="20"/>
              </w:rPr>
              <w:t xml:space="preserve">Yêu cầu</w:t>
            </w:r>
          </w:p>
        </w:tc>
      </w:tr>
      <w:tr>
        <w:tc>
          <w:tcPr>
            <w:tcW w:type="dxa" w:w="2000"/>
            <w:shd w:fill="F7F9FF" w:val="clear"/>
            <w:tcMar>
              <w:top w:type="dxa" w:w="70"/>
              <w:left w:type="dxa" w:w="120"/>
              <w:bottom w:type="dxa" w:w="70"/>
              <w:right w:type="dxa" w:w="120"/>
            </w:tcMar>
            <w:vAlign w:val="top"/>
          </w:tcPr>
          <w:p>
            <w:r>
              <w:rPr>
                <w:sz w:val="20"/>
                <w:szCs w:val="20"/>
              </w:rPr>
              <w:t xml:space="preserve">Hiệu năng</w:t>
            </w:r>
          </w:p>
        </w:tc>
        <w:tc>
          <w:tcPr>
            <w:tcW w:type="dxa" w:w="6000"/>
            <w:shd w:fill="F7F9FF" w:val="clear"/>
            <w:tcMar>
              <w:top w:type="dxa" w:w="70"/>
              <w:left w:type="dxa" w:w="120"/>
              <w:bottom w:type="dxa" w:w="70"/>
              <w:right w:type="dxa" w:w="120"/>
            </w:tcMar>
            <w:vAlign w:val="top"/>
          </w:tcPr>
          <w:p>
            <w:r>
              <w:rPr>
                <w:sz w:val="20"/>
                <w:szCs w:val="20"/>
              </w:rPr>
              <w:t xml:space="preserve">100 file .docx (mỗi file ~50 trang) xử lý xong trong &lt; 60 giây trên máy thường.</w:t>
            </w:r>
          </w:p>
        </w:tc>
      </w:tr>
      <w:tr>
        <w:tc>
          <w:tcPr>
            <w:tcW w:type="dxa" w:w="2000"/>
            <w:shd w:fill="FFFFFF" w:val="clear"/>
            <w:tcMar>
              <w:top w:type="dxa" w:w="70"/>
              <w:left w:type="dxa" w:w="120"/>
              <w:bottom w:type="dxa" w:w="70"/>
              <w:right w:type="dxa" w:w="120"/>
            </w:tcMar>
            <w:vAlign w:val="top"/>
          </w:tcPr>
          <w:p>
            <w:r>
              <w:rPr>
                <w:sz w:val="20"/>
                <w:szCs w:val="20"/>
              </w:rPr>
              <w:t xml:space="preserve">Độ chính xác</w:t>
            </w:r>
          </w:p>
        </w:tc>
        <w:tc>
          <w:tcPr>
            <w:tcW w:type="dxa" w:w="6000"/>
            <w:shd w:fill="FFFFFF" w:val="clear"/>
            <w:tcMar>
              <w:top w:type="dxa" w:w="70"/>
              <w:left w:type="dxa" w:w="120"/>
              <w:bottom w:type="dxa" w:w="70"/>
              <w:right w:type="dxa" w:w="120"/>
            </w:tcMar>
            <w:vAlign w:val="top"/>
          </w:tcPr>
          <w:p>
            <w:r>
              <w:rPr>
                <w:sz w:val="20"/>
                <w:szCs w:val="20"/>
              </w:rPr>
              <w:t xml:space="preserve">Không sót hoặc thay sai do XML run bị xé. Đảm bảo 100% paragraph có match đều được xử lý.</w:t>
            </w:r>
          </w:p>
        </w:tc>
      </w:tr>
      <w:tr>
        <w:tc>
          <w:tcPr>
            <w:tcW w:type="dxa" w:w="2000"/>
            <w:shd w:fill="F7F9FF" w:val="clear"/>
            <w:tcMar>
              <w:top w:type="dxa" w:w="70"/>
              <w:left w:type="dxa" w:w="120"/>
              <w:bottom w:type="dxa" w:w="70"/>
              <w:right w:type="dxa" w:w="120"/>
            </w:tcMar>
            <w:vAlign w:val="top"/>
          </w:tcPr>
          <w:p>
            <w:r>
              <w:rPr>
                <w:sz w:val="20"/>
                <w:szCs w:val="20"/>
              </w:rPr>
              <w:t xml:space="preserve">An toàn dữ liệu</w:t>
            </w:r>
          </w:p>
        </w:tc>
        <w:tc>
          <w:tcPr>
            <w:tcW w:type="dxa" w:w="6000"/>
            <w:shd w:fill="F7F9FF" w:val="clear"/>
            <w:tcMar>
              <w:top w:type="dxa" w:w="70"/>
              <w:left w:type="dxa" w:w="120"/>
              <w:bottom w:type="dxa" w:w="70"/>
              <w:right w:type="dxa" w:w="120"/>
            </w:tcMar>
            <w:vAlign w:val="top"/>
          </w:tcPr>
          <w:p>
            <w:r>
              <w:rPr>
                <w:sz w:val="20"/>
                <w:szCs w:val="20"/>
              </w:rPr>
              <w:t xml:space="preserve">File gốc luôn được backup trước khi sửa. Không mất dữ liệu khi script lỗi giữa chừng.</w:t>
            </w:r>
          </w:p>
        </w:tc>
      </w:tr>
      <w:tr>
        <w:tc>
          <w:tcPr>
            <w:tcW w:type="dxa" w:w="2000"/>
            <w:shd w:fill="FFFFFF" w:val="clear"/>
            <w:tcMar>
              <w:top w:type="dxa" w:w="70"/>
              <w:left w:type="dxa" w:w="120"/>
              <w:bottom w:type="dxa" w:w="70"/>
              <w:right w:type="dxa" w:w="120"/>
            </w:tcMar>
            <w:vAlign w:val="top"/>
          </w:tcPr>
          <w:p>
            <w:r>
              <w:rPr>
                <w:sz w:val="20"/>
                <w:szCs w:val="20"/>
              </w:rPr>
              <w:t xml:space="preserve">Tương thích</w:t>
            </w:r>
          </w:p>
        </w:tc>
        <w:tc>
          <w:tcPr>
            <w:tcW w:type="dxa" w:w="6000"/>
            <w:shd w:fill="FFFFFF" w:val="clear"/>
            <w:tcMar>
              <w:top w:type="dxa" w:w="70"/>
              <w:left w:type="dxa" w:w="120"/>
              <w:bottom w:type="dxa" w:w="70"/>
              <w:right w:type="dxa" w:w="120"/>
            </w:tcMar>
            <w:vAlign w:val="top"/>
          </w:tcPr>
          <w:p>
            <w:r>
              <w:rPr>
                <w:sz w:val="20"/>
                <w:szCs w:val="20"/>
              </w:rPr>
              <w:t xml:space="preserve">Python 3.10+, Windows/macOS/Linux. Thư viện: openpyxl, lxml (đều có trên pip).</w:t>
            </w:r>
          </w:p>
        </w:tc>
      </w:tr>
      <w:tr>
        <w:tc>
          <w:tcPr>
            <w:tcW w:type="dxa" w:w="2000"/>
            <w:shd w:fill="F7F9FF" w:val="clear"/>
            <w:tcMar>
              <w:top w:type="dxa" w:w="70"/>
              <w:left w:type="dxa" w:w="120"/>
              <w:bottom w:type="dxa" w:w="70"/>
              <w:right w:type="dxa" w:w="120"/>
            </w:tcMar>
            <w:vAlign w:val="top"/>
          </w:tcPr>
          <w:p>
            <w:r>
              <w:rPr>
                <w:sz w:val="20"/>
                <w:szCs w:val="20"/>
              </w:rPr>
              <w:t xml:space="preserve">Encoding</w:t>
            </w:r>
          </w:p>
        </w:tc>
        <w:tc>
          <w:tcPr>
            <w:tcW w:type="dxa" w:w="6000"/>
            <w:shd w:fill="F7F9FF" w:val="clear"/>
            <w:tcMar>
              <w:top w:type="dxa" w:w="70"/>
              <w:left w:type="dxa" w:w="120"/>
              <w:bottom w:type="dxa" w:w="70"/>
              <w:right w:type="dxa" w:w="120"/>
            </w:tcMar>
            <w:vAlign w:val="top"/>
          </w:tcPr>
          <w:p>
            <w:r>
              <w:rPr>
                <w:sz w:val="20"/>
                <w:szCs w:val="20"/>
              </w:rPr>
              <w:t xml:space="preserve">Mọi file XML đọc/ghi đều dùng UTF-8. Hỗ trợ tiếng Việt có dấu đầy đủ.</w:t>
            </w:r>
          </w:p>
        </w:tc>
      </w:tr>
    </w:tbl>
    <w:p>
      <w:pPr>
        <w:spacing w:after="80"/>
      </w:pPr>
      <w:r>
        <w:t xml:space="preserve"/>
      </w:r>
    </w:p>
    <w:p>
      <w:pPr>
        <w:pageBreakBefore/>
      </w:pPr>
      <w:r>
        <w:t xml:space="preserve"/>
      </w:r>
    </w:p>
    <w:p>
      <w:pPr>
        <w:pStyle w:val="Heading1"/>
        <w:spacing w:after="120" w:before="360"/>
      </w:pPr>
      <w:r>
        <w:t xml:space="preserve">5. Luồng xử lý chính</w:t>
      </w:r>
    </w:p>
    <w:p>
      <w:pPr>
        <w:pStyle w:val="Heading2"/>
        <w:spacing w:after="80" w:before="240"/>
      </w:pPr>
      <w:r>
        <w:t xml:space="preserve">5.1  Dry-run flow</w:t>
      </w:r>
    </w:p>
    <w:p>
      <w:pPr>
        <w:pBdr>
          <w:left w:val="single" w:color="3a4db7" w:sz="6"/>
        </w:pBdr>
        <w:shd w:fill="F0F4FF" w:val="clear"/>
        <w:spacing w:after="80"/>
        <w:ind w:left="360"/>
      </w:pPr>
      <w:r>
        <w:rPr>
          <w:rFonts w:ascii="Courier New" w:cs="Courier New" w:eastAsia="Courier New" w:hAnsi="Courier New"/>
          <w:color w:val="1e3a5f"/>
          <w:sz w:val="19"/>
          <w:szCs w:val="19"/>
        </w:rPr>
        <w:t xml:space="preserve">python migrate_text_to_placeholders.py \</w:t>
      </w:r>
    </w:p>
    <w:p>
      <w:pPr>
        <w:pBdr>
          <w:left w:val="single" w:color="3a4db7" w:sz="6"/>
        </w:pBdr>
        <w:shd w:fill="F0F4FF" w:val="clear"/>
        <w:spacing w:after="80"/>
        <w:ind w:left="360"/>
      </w:pPr>
      <w:r>
        <w:rPr>
          <w:rFonts w:ascii="Courier New" w:cs="Courier New" w:eastAsia="Courier New" w:hAnsi="Courier New"/>
          <w:color w:val="1e3a5f"/>
          <w:sz w:val="19"/>
          <w:szCs w:val="19"/>
        </w:rPr>
        <w:t xml:space="preserve">    --excel "data.xlsx" --row 1 \</w:t>
      </w:r>
    </w:p>
    <w:p>
      <w:pPr>
        <w:pBdr>
          <w:left w:val="single" w:color="3a4db7" w:sz="6"/>
        </w:pBdr>
        <w:shd w:fill="F0F4FF" w:val="clear"/>
        <w:spacing w:after="80"/>
        <w:ind w:left="360"/>
      </w:pPr>
      <w:r>
        <w:rPr>
          <w:rFonts w:ascii="Courier New" w:cs="Courier New" w:eastAsia="Courier New" w:hAnsi="Courier New"/>
          <w:color w:val="1e3a5f"/>
          <w:sz w:val="19"/>
          <w:szCs w:val="19"/>
        </w:rPr>
        <w:t xml:space="preserve">    --docx-dir "2. Templates/" \</w:t>
      </w:r>
    </w:p>
    <w:p>
      <w:pPr>
        <w:pBdr>
          <w:left w:val="single" w:color="3a4db7" w:sz="6"/>
        </w:pBdr>
        <w:shd w:fill="F0F4FF" w:val="clear"/>
        <w:spacing w:after="80"/>
        <w:ind w:left="360"/>
      </w:pPr>
      <w:r>
        <w:rPr>
          <w:rFonts w:ascii="Courier New" w:cs="Courier New" w:eastAsia="Courier New" w:hAnsi="Courier New"/>
          <w:color w:val="1e3a5f"/>
          <w:sz w:val="19"/>
          <w:szCs w:val="19"/>
        </w:rPr>
        <w:t xml:space="preserve">    --dry-run --report-dir "reports/"</w:t>
      </w:r>
    </w:p>
    <w:p>
      <w:pPr>
        <w:spacing w:after="80"/>
      </w:pPr>
      <w:r>
        <w:t xml:space="preserve"/>
      </w:r>
    </w:p>
    <w:p>
      <w:pPr>
        <w:pStyle w:val="ListParagraph"/>
        <w:numPr>
          <w:ilvl w:val="0"/>
          <w:numId w:val="1"/>
        </w:numPr>
        <w:spacing w:after="80" w:line="276"/>
      </w:pPr>
      <w:r>
        <w:rPr>
          <w:sz w:val="22"/>
          <w:szCs w:val="22"/>
        </w:rPr>
        <w:t xml:space="preserve">Script đọc Excel → build mapping (N biến).</w:t>
      </w:r>
    </w:p>
    <w:p>
      <w:pPr>
        <w:pStyle w:val="ListParagraph"/>
        <w:numPr>
          <w:ilvl w:val="0"/>
          <w:numId w:val="1"/>
        </w:numPr>
        <w:spacing w:after="80" w:line="276"/>
      </w:pPr>
      <w:r>
        <w:rPr>
          <w:sz w:val="22"/>
          <w:szCs w:val="22"/>
        </w:rPr>
        <w:t xml:space="preserve">Duyệt toàn bộ .docx trong docx-dir (đệ quy).</w:t>
      </w:r>
    </w:p>
    <w:p>
      <w:pPr>
        <w:pStyle w:val="ListParagraph"/>
        <w:numPr>
          <w:ilvl w:val="0"/>
          <w:numId w:val="1"/>
        </w:numPr>
        <w:spacing w:after="80" w:line="276"/>
      </w:pPr>
      <w:r>
        <w:rPr>
          <w:sz w:val="22"/>
          <w:szCs w:val="22"/>
        </w:rPr>
        <w:t xml:space="preserve">Với mỗi file: mở ZIP → scan XML → tính preview → ghi nhớ kết quả.</w:t>
      </w:r>
    </w:p>
    <w:p>
      <w:pPr>
        <w:pStyle w:val="ListParagraph"/>
        <w:numPr>
          <w:ilvl w:val="0"/>
          <w:numId w:val="1"/>
        </w:numPr>
        <w:spacing w:after="80" w:line="276"/>
      </w:pPr>
      <w:r>
        <w:rPr>
          <w:sz w:val="22"/>
          <w:szCs w:val="22"/>
        </w:rPr>
        <w:t xml:space="preserve">Xuất dryrun_&lt;ts&gt;.html và dryrun_&lt;ts&gt;.xlsx vào report-dir.</w:t>
      </w:r>
    </w:p>
    <w:p>
      <w:pPr>
        <w:pStyle w:val="ListParagraph"/>
        <w:numPr>
          <w:ilvl w:val="0"/>
          <w:numId w:val="1"/>
        </w:numPr>
        <w:spacing w:after="80" w:line="276"/>
      </w:pPr>
      <w:r>
        <w:rPr>
          <w:sz w:val="22"/>
          <w:szCs w:val="22"/>
        </w:rPr>
        <w:t xml:space="preserve">In tóm tắt ra terminal.</w:t>
      </w:r>
    </w:p>
    <w:p>
      <w:pPr>
        <w:spacing w:after="80"/>
      </w:pPr>
      <w:r>
        <w:t xml:space="preserve"/>
      </w:r>
    </w:p>
    <w:p>
      <w:pPr>
        <w:pStyle w:val="Heading2"/>
        <w:spacing w:after="80" w:before="240"/>
      </w:pPr>
      <w:r>
        <w:t xml:space="preserve">5.2  Migrate thật flow</w:t>
      </w:r>
    </w:p>
    <w:p>
      <w:pPr>
        <w:pBdr>
          <w:left w:val="single" w:color="3a4db7" w:sz="6"/>
        </w:pBdr>
        <w:shd w:fill="F0F4FF" w:val="clear"/>
        <w:spacing w:after="80"/>
        <w:ind w:left="360"/>
      </w:pPr>
      <w:r>
        <w:rPr>
          <w:rFonts w:ascii="Courier New" w:cs="Courier New" w:eastAsia="Courier New" w:hAnsi="Courier New"/>
          <w:color w:val="1e3a5f"/>
          <w:sz w:val="19"/>
          <w:szCs w:val="19"/>
        </w:rPr>
        <w:t xml:space="preserve">python migrate_text_to_placeholders.py \</w:t>
      </w:r>
    </w:p>
    <w:p>
      <w:pPr>
        <w:pBdr>
          <w:left w:val="single" w:color="3a4db7" w:sz="6"/>
        </w:pBdr>
        <w:shd w:fill="F0F4FF" w:val="clear"/>
        <w:spacing w:after="80"/>
        <w:ind w:left="360"/>
      </w:pPr>
      <w:r>
        <w:rPr>
          <w:rFonts w:ascii="Courier New" w:cs="Courier New" w:eastAsia="Courier New" w:hAnsi="Courier New"/>
          <w:color w:val="1e3a5f"/>
          <w:sz w:val="19"/>
          <w:szCs w:val="19"/>
        </w:rPr>
        <w:t xml:space="preserve">    --excel "data.xlsx" --row 1 \</w:t>
      </w:r>
    </w:p>
    <w:p>
      <w:pPr>
        <w:pBdr>
          <w:left w:val="single" w:color="3a4db7" w:sz="6"/>
        </w:pBdr>
        <w:shd w:fill="F0F4FF" w:val="clear"/>
        <w:spacing w:after="80"/>
        <w:ind w:left="360"/>
      </w:pPr>
      <w:r>
        <w:rPr>
          <w:rFonts w:ascii="Courier New" w:cs="Courier New" w:eastAsia="Courier New" w:hAnsi="Courier New"/>
          <w:color w:val="1e3a5f"/>
          <w:sz w:val="19"/>
          <w:szCs w:val="19"/>
        </w:rPr>
        <w:t xml:space="preserve">    --docx-dir "2. Templates/"</w:t>
      </w:r>
    </w:p>
    <w:p>
      <w:pPr>
        <w:spacing w:after="80"/>
      </w:pPr>
      <w:r>
        <w:t xml:space="preserve"/>
      </w:r>
    </w:p>
    <w:p>
      <w:pPr>
        <w:pStyle w:val="ListParagraph"/>
        <w:numPr>
          <w:ilvl w:val="0"/>
          <w:numId w:val="1"/>
        </w:numPr>
        <w:spacing w:after="80" w:line="276"/>
      </w:pPr>
      <w:r>
        <w:rPr>
          <w:sz w:val="22"/>
          <w:szCs w:val="22"/>
        </w:rPr>
        <w:t xml:space="preserve">Tương tự dry-run nhưng thực sự ghi file.</w:t>
      </w:r>
    </w:p>
    <w:p>
      <w:pPr>
        <w:pStyle w:val="ListParagraph"/>
        <w:numPr>
          <w:ilvl w:val="0"/>
          <w:numId w:val="1"/>
        </w:numPr>
        <w:spacing w:after="80" w:line="276"/>
      </w:pPr>
      <w:r>
        <w:rPr>
          <w:sz w:val="22"/>
          <w:szCs w:val="22"/>
        </w:rPr>
        <w:t xml:space="preserve">Mỗi file: copy → .bak.docx, ghi nội dung mới → .tmp, rename .tmp → file gốc.</w:t>
      </w:r>
    </w:p>
    <w:p>
      <w:pPr>
        <w:pStyle w:val="ListParagraph"/>
        <w:numPr>
          <w:ilvl w:val="0"/>
          <w:numId w:val="1"/>
        </w:numPr>
        <w:spacing w:after="80" w:line="276"/>
      </w:pPr>
      <w:r>
        <w:rPr>
          <w:sz w:val="22"/>
          <w:szCs w:val="22"/>
        </w:rPr>
        <w:t xml:space="preserve">Không xuất report.</w:t>
      </w:r>
    </w:p>
    <w:p>
      <w:pPr>
        <w:spacing w:after="80"/>
      </w:pPr>
      <w:r>
        <w:t xml:space="preserve"/>
      </w:r>
    </w:p>
    <w:p>
      <w:pPr>
        <w:pageBreakBefore/>
      </w:pPr>
      <w:r>
        <w:t xml:space="preserve"/>
      </w:r>
    </w:p>
    <w:p>
      <w:pPr>
        <w:pStyle w:val="Heading1"/>
        <w:spacing w:after="120" w:before="360"/>
      </w:pPr>
      <w:r>
        <w:t xml:space="preserve">6. Acceptance Criteria</w:t>
      </w:r>
    </w:p>
    <w:tbl>
      <w:tblPr>
        <w:tblW w:type="dxa" w:w="8000"/>
        <w:tblBorders>
          <w:top w:val="single" w:color="C5CDF7" w:sz="4"/>
          <w:left w:val="single" w:color="C5CDF7" w:sz="4"/>
          <w:bottom w:val="single" w:color="C5CDF7" w:sz="4"/>
          <w:right w:val="single" w:color="C5CDF7" w:sz="4"/>
          <w:insideH w:val="single" w:color="auto" w:sz="4"/>
          <w:insideV w:val="single" w:color="auto" w:sz="4"/>
        </w:tblBorders>
      </w:tblPr>
      <w:tblGrid>
        <w:gridCol w:w="500"/>
        <w:gridCol w:w="2200"/>
        <w:gridCol w:w="5300"/>
      </w:tblGrid>
      <w:tr>
        <w:tc>
          <w:tcPr>
            <w:tcW w:type="dxa" w:w="500"/>
            <w:shd w:fill="1E3A5F" w:val="clear"/>
            <w:tcMar>
              <w:top w:type="dxa" w:w="80"/>
              <w:left w:type="dxa" w:w="120"/>
              <w:bottom w:type="dxa" w:w="80"/>
              <w:right w:type="dxa" w:w="120"/>
            </w:tcMar>
            <w:vAlign w:val="center"/>
          </w:tcPr>
          <w:p>
            <w:pPr>
              <w:jc w:val="center"/>
            </w:pPr>
            <w:r>
              <w:rPr>
                <w:b/>
                <w:bCs/>
                <w:color w:val="FFFFFF"/>
                <w:sz w:val="20"/>
                <w:szCs w:val="20"/>
              </w:rPr>
              <w:t xml:space="preserve">#</w:t>
            </w:r>
          </w:p>
        </w:tc>
        <w:tc>
          <w:tcPr>
            <w:tcW w:type="dxa" w:w="2200"/>
            <w:shd w:fill="1E3A5F" w:val="clear"/>
            <w:tcMar>
              <w:top w:type="dxa" w:w="80"/>
              <w:left w:type="dxa" w:w="120"/>
              <w:bottom w:type="dxa" w:w="80"/>
              <w:right w:type="dxa" w:w="120"/>
            </w:tcMar>
            <w:vAlign w:val="center"/>
          </w:tcPr>
          <w:p>
            <w:pPr>
              <w:jc w:val="center"/>
            </w:pPr>
            <w:r>
              <w:rPr>
                <w:b/>
                <w:bCs/>
                <w:color w:val="FFFFFF"/>
                <w:sz w:val="20"/>
                <w:szCs w:val="20"/>
              </w:rPr>
              <w:t xml:space="preserve">Tiêu chí</w:t>
            </w:r>
          </w:p>
        </w:tc>
        <w:tc>
          <w:tcPr>
            <w:tcW w:type="dxa" w:w="5300"/>
            <w:shd w:fill="1E3A5F" w:val="clear"/>
            <w:tcMar>
              <w:top w:type="dxa" w:w="80"/>
              <w:left w:type="dxa" w:w="120"/>
              <w:bottom w:type="dxa" w:w="80"/>
              <w:right w:type="dxa" w:w="120"/>
            </w:tcMar>
            <w:vAlign w:val="center"/>
          </w:tcPr>
          <w:p>
            <w:pPr>
              <w:jc w:val="center"/>
            </w:pPr>
            <w:r>
              <w:rPr>
                <w:b/>
                <w:bCs/>
                <w:color w:val="FFFFFF"/>
                <w:sz w:val="20"/>
                <w:szCs w:val="20"/>
              </w:rPr>
              <w:t xml:space="preserve">Pass khi</w:t>
            </w:r>
          </w:p>
        </w:tc>
      </w:tr>
      <w:tr>
        <w:tc>
          <w:tcPr>
            <w:tcW w:type="dxa" w:w="500"/>
            <w:shd w:fill="F7F9FF" w:val="clear"/>
            <w:tcMar>
              <w:top w:type="dxa" w:w="70"/>
              <w:left w:type="dxa" w:w="120"/>
              <w:bottom w:type="dxa" w:w="70"/>
              <w:right w:type="dxa" w:w="120"/>
            </w:tcMar>
            <w:vAlign w:val="top"/>
          </w:tcPr>
          <w:p>
            <w:r>
              <w:rPr>
                <w:sz w:val="20"/>
                <w:szCs w:val="20"/>
              </w:rPr>
              <w:t xml:space="preserve">AC-01</w:t>
            </w:r>
          </w:p>
        </w:tc>
        <w:tc>
          <w:tcPr>
            <w:tcW w:type="dxa" w:w="2200"/>
            <w:shd w:fill="F7F9FF" w:val="clear"/>
            <w:tcMar>
              <w:top w:type="dxa" w:w="70"/>
              <w:left w:type="dxa" w:w="120"/>
              <w:bottom w:type="dxa" w:w="70"/>
              <w:right w:type="dxa" w:w="120"/>
            </w:tcMar>
            <w:vAlign w:val="top"/>
          </w:tcPr>
          <w:p>
            <w:r>
              <w:rPr>
                <w:sz w:val="20"/>
                <w:szCs w:val="20"/>
              </w:rPr>
              <w:t xml:space="preserve">Mapping đúng từ Excel</w:t>
            </w:r>
          </w:p>
        </w:tc>
        <w:tc>
          <w:tcPr>
            <w:tcW w:type="dxa" w:w="5300"/>
            <w:shd w:fill="F7F9FF" w:val="clear"/>
            <w:tcMar>
              <w:top w:type="dxa" w:w="70"/>
              <w:left w:type="dxa" w:w="120"/>
              <w:bottom w:type="dxa" w:w="70"/>
              <w:right w:type="dxa" w:w="120"/>
            </w:tcMar>
            <w:vAlign w:val="top"/>
          </w:tcPr>
          <w:p>
            <w:r>
              <w:rPr>
                <w:sz w:val="20"/>
                <w:szCs w:val="20"/>
              </w:rPr>
              <w:t xml:space="preserve">N biến từ header row được đọc đầy đủ, không bị mất do null hay whitespace.</w:t>
            </w:r>
          </w:p>
        </w:tc>
      </w:tr>
      <w:tr>
        <w:tc>
          <w:tcPr>
            <w:tcW w:type="dxa" w:w="500"/>
            <w:shd w:fill="FFFFFF" w:val="clear"/>
            <w:tcMar>
              <w:top w:type="dxa" w:w="70"/>
              <w:left w:type="dxa" w:w="120"/>
              <w:bottom w:type="dxa" w:w="70"/>
              <w:right w:type="dxa" w:w="120"/>
            </w:tcMar>
            <w:vAlign w:val="top"/>
          </w:tcPr>
          <w:p>
            <w:r>
              <w:rPr>
                <w:sz w:val="20"/>
                <w:szCs w:val="20"/>
              </w:rPr>
              <w:t xml:space="preserve">AC-02</w:t>
            </w:r>
          </w:p>
        </w:tc>
        <w:tc>
          <w:tcPr>
            <w:tcW w:type="dxa" w:w="2200"/>
            <w:shd w:fill="FFFFFF" w:val="clear"/>
            <w:tcMar>
              <w:top w:type="dxa" w:w="70"/>
              <w:left w:type="dxa" w:w="120"/>
              <w:bottom w:type="dxa" w:w="70"/>
              <w:right w:type="dxa" w:w="120"/>
            </w:tcMar>
            <w:vAlign w:val="top"/>
          </w:tcPr>
          <w:p>
            <w:r>
              <w:rPr>
                <w:sz w:val="20"/>
                <w:szCs w:val="20"/>
              </w:rPr>
              <w:t xml:space="preserve">Thay đúng khi run bị xé</w:t>
            </w:r>
          </w:p>
        </w:tc>
        <w:tc>
          <w:tcPr>
            <w:tcW w:type="dxa" w:w="5300"/>
            <w:shd w:fill="FFFFFF" w:val="clear"/>
            <w:tcMar>
              <w:top w:type="dxa" w:w="70"/>
              <w:left w:type="dxa" w:w="120"/>
              <w:bottom w:type="dxa" w:w="70"/>
              <w:right w:type="dxa" w:w="120"/>
            </w:tcMar>
            <w:vAlign w:val="top"/>
          </w:tcPr>
          <w:p>
            <w:r>
              <w:rPr>
                <w:sz w:val="20"/>
                <w:szCs w:val="20"/>
              </w:rPr>
              <w:t xml:space="preserve">Paragraph có text bị xé thành nhiều &lt;w:r&gt; vẫn được thay đúng placeholder.</w:t>
            </w:r>
          </w:p>
        </w:tc>
      </w:tr>
      <w:tr>
        <w:tc>
          <w:tcPr>
            <w:tcW w:type="dxa" w:w="500"/>
            <w:shd w:fill="F7F9FF" w:val="clear"/>
            <w:tcMar>
              <w:top w:type="dxa" w:w="70"/>
              <w:left w:type="dxa" w:w="120"/>
              <w:bottom w:type="dxa" w:w="70"/>
              <w:right w:type="dxa" w:w="120"/>
            </w:tcMar>
            <w:vAlign w:val="top"/>
          </w:tcPr>
          <w:p>
            <w:r>
              <w:rPr>
                <w:sz w:val="20"/>
                <w:szCs w:val="20"/>
              </w:rPr>
              <w:t xml:space="preserve">AC-03</w:t>
            </w:r>
          </w:p>
        </w:tc>
        <w:tc>
          <w:tcPr>
            <w:tcW w:type="dxa" w:w="2200"/>
            <w:shd w:fill="F7F9FF" w:val="clear"/>
            <w:tcMar>
              <w:top w:type="dxa" w:w="70"/>
              <w:left w:type="dxa" w:w="120"/>
              <w:bottom w:type="dxa" w:w="70"/>
              <w:right w:type="dxa" w:w="120"/>
            </w:tcMar>
            <w:vAlign w:val="top"/>
          </w:tcPr>
          <w:p>
            <w:r>
              <w:rPr>
                <w:sz w:val="20"/>
                <w:szCs w:val="20"/>
              </w:rPr>
              <w:t xml:space="preserve">Sort by length</w:t>
            </w:r>
          </w:p>
        </w:tc>
        <w:tc>
          <w:tcPr>
            <w:tcW w:type="dxa" w:w="5300"/>
            <w:shd w:fill="F7F9FF" w:val="clear"/>
            <w:tcMar>
              <w:top w:type="dxa" w:w="70"/>
              <w:left w:type="dxa" w:w="120"/>
              <w:bottom w:type="dxa" w:w="70"/>
              <w:right w:type="dxa" w:w="120"/>
            </w:tcMar>
            <w:vAlign w:val="top"/>
          </w:tcPr>
          <w:p>
            <w:r>
              <w:rPr>
                <w:sz w:val="20"/>
                <w:szCs w:val="20"/>
              </w:rPr>
              <w:t xml:space="preserve">"Nguyễn Văn An" được thay trước "Nguyễn Văn A" — không tạo ra kết quả lồng nhau.</w:t>
            </w:r>
          </w:p>
        </w:tc>
      </w:tr>
      <w:tr>
        <w:tc>
          <w:tcPr>
            <w:tcW w:type="dxa" w:w="500"/>
            <w:shd w:fill="FFFFFF" w:val="clear"/>
            <w:tcMar>
              <w:top w:type="dxa" w:w="70"/>
              <w:left w:type="dxa" w:w="120"/>
              <w:bottom w:type="dxa" w:w="70"/>
              <w:right w:type="dxa" w:w="120"/>
            </w:tcMar>
            <w:vAlign w:val="top"/>
          </w:tcPr>
          <w:p>
            <w:r>
              <w:rPr>
                <w:sz w:val="20"/>
                <w:szCs w:val="20"/>
              </w:rPr>
              <w:t xml:space="preserve">AC-04</w:t>
            </w:r>
          </w:p>
        </w:tc>
        <w:tc>
          <w:tcPr>
            <w:tcW w:type="dxa" w:w="2200"/>
            <w:shd w:fill="FFFFFF" w:val="clear"/>
            <w:tcMar>
              <w:top w:type="dxa" w:w="70"/>
              <w:left w:type="dxa" w:w="120"/>
              <w:bottom w:type="dxa" w:w="70"/>
              <w:right w:type="dxa" w:w="120"/>
            </w:tcMar>
            <w:vAlign w:val="top"/>
          </w:tcPr>
          <w:p>
            <w:r>
              <w:rPr>
                <w:sz w:val="20"/>
                <w:szCs w:val="20"/>
              </w:rPr>
              <w:t xml:space="preserve">Dry-run không sửa file</w:t>
            </w:r>
          </w:p>
        </w:tc>
        <w:tc>
          <w:tcPr>
            <w:tcW w:type="dxa" w:w="5300"/>
            <w:shd w:fill="FFFFFF" w:val="clear"/>
            <w:tcMar>
              <w:top w:type="dxa" w:w="70"/>
              <w:left w:type="dxa" w:w="120"/>
              <w:bottom w:type="dxa" w:w="70"/>
              <w:right w:type="dxa" w:w="120"/>
            </w:tcMar>
            <w:vAlign w:val="top"/>
          </w:tcPr>
          <w:p>
            <w:r>
              <w:rPr>
                <w:sz w:val="20"/>
                <w:szCs w:val="20"/>
              </w:rPr>
              <w:t xml:space="preserve">Sau --dry-run, checksum SHA256 của file .docx gốc không thay đổi.</w:t>
            </w:r>
          </w:p>
        </w:tc>
      </w:tr>
      <w:tr>
        <w:tc>
          <w:tcPr>
            <w:tcW w:type="dxa" w:w="500"/>
            <w:shd w:fill="F7F9FF" w:val="clear"/>
            <w:tcMar>
              <w:top w:type="dxa" w:w="70"/>
              <w:left w:type="dxa" w:w="120"/>
              <w:bottom w:type="dxa" w:w="70"/>
              <w:right w:type="dxa" w:w="120"/>
            </w:tcMar>
            <w:vAlign w:val="top"/>
          </w:tcPr>
          <w:p>
            <w:r>
              <w:rPr>
                <w:sz w:val="20"/>
                <w:szCs w:val="20"/>
              </w:rPr>
              <w:t xml:space="preserve">AC-05</w:t>
            </w:r>
          </w:p>
        </w:tc>
        <w:tc>
          <w:tcPr>
            <w:tcW w:type="dxa" w:w="2200"/>
            <w:shd w:fill="F7F9FF" w:val="clear"/>
            <w:tcMar>
              <w:top w:type="dxa" w:w="70"/>
              <w:left w:type="dxa" w:w="120"/>
              <w:bottom w:type="dxa" w:w="70"/>
              <w:right w:type="dxa" w:w="120"/>
            </w:tcMar>
            <w:vAlign w:val="top"/>
          </w:tcPr>
          <w:p>
            <w:r>
              <w:rPr>
                <w:sz w:val="20"/>
                <w:szCs w:val="20"/>
              </w:rPr>
              <w:t xml:space="preserve">HTML report đúng</w:t>
            </w:r>
          </w:p>
        </w:tc>
        <w:tc>
          <w:tcPr>
            <w:tcW w:type="dxa" w:w="5300"/>
            <w:shd w:fill="F7F9FF" w:val="clear"/>
            <w:tcMar>
              <w:top w:type="dxa" w:w="70"/>
              <w:left w:type="dxa" w:w="120"/>
              <w:bottom w:type="dxa" w:w="70"/>
              <w:right w:type="dxa" w:w="120"/>
            </w:tcMar>
            <w:vAlign w:val="top"/>
          </w:tcPr>
          <w:p>
            <w:r>
              <w:rPr>
                <w:sz w:val="20"/>
                <w:szCs w:val="20"/>
              </w:rPr>
              <w:t xml:space="preserve">Mỗi paragraph có match hiển thị đúng cột, text cũ highlight đỏ, mới highlight xanh.</w:t>
            </w:r>
          </w:p>
        </w:tc>
      </w:tr>
      <w:tr>
        <w:tc>
          <w:tcPr>
            <w:tcW w:type="dxa" w:w="500"/>
            <w:shd w:fill="FFFFFF" w:val="clear"/>
            <w:tcMar>
              <w:top w:type="dxa" w:w="70"/>
              <w:left w:type="dxa" w:w="120"/>
              <w:bottom w:type="dxa" w:w="70"/>
              <w:right w:type="dxa" w:w="120"/>
            </w:tcMar>
            <w:vAlign w:val="top"/>
          </w:tcPr>
          <w:p>
            <w:r>
              <w:rPr>
                <w:sz w:val="20"/>
                <w:szCs w:val="20"/>
              </w:rPr>
              <w:t xml:space="preserve">AC-06</w:t>
            </w:r>
          </w:p>
        </w:tc>
        <w:tc>
          <w:tcPr>
            <w:tcW w:type="dxa" w:w="2200"/>
            <w:shd w:fill="FFFFFF" w:val="clear"/>
            <w:tcMar>
              <w:top w:type="dxa" w:w="70"/>
              <w:left w:type="dxa" w:w="120"/>
              <w:bottom w:type="dxa" w:w="70"/>
              <w:right w:type="dxa" w:w="120"/>
            </w:tcMar>
            <w:vAlign w:val="top"/>
          </w:tcPr>
          <w:p>
            <w:r>
              <w:rPr>
                <w:sz w:val="20"/>
                <w:szCs w:val="20"/>
              </w:rPr>
              <w:t xml:space="preserve">Excel report đúng</w:t>
            </w:r>
          </w:p>
        </w:tc>
        <w:tc>
          <w:tcPr>
            <w:tcW w:type="dxa" w:w="5300"/>
            <w:shd w:fill="FFFFFF" w:val="clear"/>
            <w:tcMar>
              <w:top w:type="dxa" w:w="70"/>
              <w:left w:type="dxa" w:w="120"/>
              <w:bottom w:type="dxa" w:w="70"/>
              <w:right w:type="dxa" w:w="120"/>
            </w:tcMar>
            <w:vAlign w:val="top"/>
          </w:tcPr>
          <w:p>
            <w:r>
              <w:rPr>
                <w:sz w:val="20"/>
                <w:szCs w:val="20"/>
              </w:rPr>
              <w:t xml:space="preserve">Filter theo cột File trả về đúng số dòng = số paragraph thay đổi của file đó.</w:t>
            </w:r>
          </w:p>
        </w:tc>
      </w:tr>
      <w:tr>
        <w:tc>
          <w:tcPr>
            <w:tcW w:type="dxa" w:w="500"/>
            <w:shd w:fill="F7F9FF" w:val="clear"/>
            <w:tcMar>
              <w:top w:type="dxa" w:w="70"/>
              <w:left w:type="dxa" w:w="120"/>
              <w:bottom w:type="dxa" w:w="70"/>
              <w:right w:type="dxa" w:w="120"/>
            </w:tcMar>
            <w:vAlign w:val="top"/>
          </w:tcPr>
          <w:p>
            <w:r>
              <w:rPr>
                <w:sz w:val="20"/>
                <w:szCs w:val="20"/>
              </w:rPr>
              <w:t xml:space="preserve">AC-07</w:t>
            </w:r>
          </w:p>
        </w:tc>
        <w:tc>
          <w:tcPr>
            <w:tcW w:type="dxa" w:w="2200"/>
            <w:shd w:fill="F7F9FF" w:val="clear"/>
            <w:tcMar>
              <w:top w:type="dxa" w:w="70"/>
              <w:left w:type="dxa" w:w="120"/>
              <w:bottom w:type="dxa" w:w="70"/>
              <w:right w:type="dxa" w:w="120"/>
            </w:tcMar>
            <w:vAlign w:val="top"/>
          </w:tcPr>
          <w:p>
            <w:r>
              <w:rPr>
                <w:sz w:val="20"/>
                <w:szCs w:val="20"/>
              </w:rPr>
              <w:t xml:space="preserve">Backup tồn tại</w:t>
            </w:r>
          </w:p>
        </w:tc>
        <w:tc>
          <w:tcPr>
            <w:tcW w:type="dxa" w:w="5300"/>
            <w:shd w:fill="F7F9FF" w:val="clear"/>
            <w:tcMar>
              <w:top w:type="dxa" w:w="70"/>
              <w:left w:type="dxa" w:w="120"/>
              <w:bottom w:type="dxa" w:w="70"/>
              <w:right w:type="dxa" w:w="120"/>
            </w:tcMar>
            <w:vAlign w:val="top"/>
          </w:tcPr>
          <w:p>
            <w:r>
              <w:rPr>
                <w:sz w:val="20"/>
                <w:szCs w:val="20"/>
              </w:rPr>
              <w:t xml:space="preserve">Sau migrate thật, file .bak.docx tồn tại và mở được, nội dung = file gốc.</w:t>
            </w:r>
          </w:p>
        </w:tc>
      </w:tr>
      <w:tr>
        <w:tc>
          <w:tcPr>
            <w:tcW w:type="dxa" w:w="500"/>
            <w:shd w:fill="FFFFFF" w:val="clear"/>
            <w:tcMar>
              <w:top w:type="dxa" w:w="70"/>
              <w:left w:type="dxa" w:w="120"/>
              <w:bottom w:type="dxa" w:w="70"/>
              <w:right w:type="dxa" w:w="120"/>
            </w:tcMar>
            <w:vAlign w:val="top"/>
          </w:tcPr>
          <w:p>
            <w:r>
              <w:rPr>
                <w:sz w:val="20"/>
                <w:szCs w:val="20"/>
              </w:rPr>
              <w:t xml:space="preserve">AC-08</w:t>
            </w:r>
          </w:p>
        </w:tc>
        <w:tc>
          <w:tcPr>
            <w:tcW w:type="dxa" w:w="2200"/>
            <w:shd w:fill="FFFFFF" w:val="clear"/>
            <w:tcMar>
              <w:top w:type="dxa" w:w="70"/>
              <w:left w:type="dxa" w:w="120"/>
              <w:bottom w:type="dxa" w:w="70"/>
              <w:right w:type="dxa" w:w="120"/>
            </w:tcMar>
            <w:vAlign w:val="top"/>
          </w:tcPr>
          <w:p>
            <w:r>
              <w:rPr>
                <w:sz w:val="20"/>
                <w:szCs w:val="20"/>
              </w:rPr>
              <w:t xml:space="preserve">Lỗi không mất file</w:t>
            </w:r>
          </w:p>
        </w:tc>
        <w:tc>
          <w:tcPr>
            <w:tcW w:type="dxa" w:w="5300"/>
            <w:shd w:fill="FFFFFF" w:val="clear"/>
            <w:tcMar>
              <w:top w:type="dxa" w:w="70"/>
              <w:left w:type="dxa" w:w="120"/>
              <w:bottom w:type="dxa" w:w="70"/>
              <w:right w:type="dxa" w:w="120"/>
            </w:tcMar>
            <w:vAlign w:val="top"/>
          </w:tcPr>
          <w:p>
            <w:r>
              <w:rPr>
                <w:sz w:val="20"/>
                <w:szCs w:val="20"/>
              </w:rPr>
              <w:t xml:space="preserve">Nếu inject exception giữa chừng, file gốc nguyên vẹn, .tmp bị xóa.</w:t>
            </w:r>
          </w:p>
        </w:tc>
      </w:tr>
      <w:tr>
        <w:tc>
          <w:tcPr>
            <w:tcW w:type="dxa" w:w="500"/>
            <w:shd w:fill="F7F9FF" w:val="clear"/>
            <w:tcMar>
              <w:top w:type="dxa" w:w="70"/>
              <w:left w:type="dxa" w:w="120"/>
              <w:bottom w:type="dxa" w:w="70"/>
              <w:right w:type="dxa" w:w="120"/>
            </w:tcMar>
            <w:vAlign w:val="top"/>
          </w:tcPr>
          <w:p>
            <w:r>
              <w:rPr>
                <w:sz w:val="20"/>
                <w:szCs w:val="20"/>
              </w:rPr>
              <w:t xml:space="preserve">AC-09</w:t>
            </w:r>
          </w:p>
        </w:tc>
        <w:tc>
          <w:tcPr>
            <w:tcW w:type="dxa" w:w="2200"/>
            <w:shd w:fill="F7F9FF" w:val="clear"/>
            <w:tcMar>
              <w:top w:type="dxa" w:w="70"/>
              <w:left w:type="dxa" w:w="120"/>
              <w:bottom w:type="dxa" w:w="70"/>
              <w:right w:type="dxa" w:w="120"/>
            </w:tcMar>
            <w:vAlign w:val="top"/>
          </w:tcPr>
          <w:p>
            <w:r>
              <w:rPr>
                <w:sz w:val="20"/>
                <w:szCs w:val="20"/>
              </w:rPr>
              <w:t xml:space="preserve">Tiếng Việt đúng</w:t>
            </w:r>
          </w:p>
        </w:tc>
        <w:tc>
          <w:tcPr>
            <w:tcW w:type="dxa" w:w="5300"/>
            <w:shd w:fill="F7F9FF" w:val="clear"/>
            <w:tcMar>
              <w:top w:type="dxa" w:w="70"/>
              <w:left w:type="dxa" w:w="120"/>
              <w:bottom w:type="dxa" w:w="70"/>
              <w:right w:type="dxa" w:w="120"/>
            </w:tcMar>
            <w:vAlign w:val="top"/>
          </w:tcPr>
          <w:p>
            <w:r>
              <w:rPr>
                <w:sz w:val="20"/>
                <w:szCs w:val="20"/>
              </w:rPr>
              <w:t xml:space="preserve">Placeholder chứa tên tiếng Việt có dấu được thay và hiển thị đúng trong docx.</w:t>
            </w:r>
          </w:p>
        </w:tc>
      </w:tr>
    </w:tbl>
    <w:p>
      <w:pPr>
        <w:spacing w:after="80"/>
      </w:pPr>
      <w:r>
        <w:t xml:space="preserve"/>
      </w:r>
    </w:p>
    <w:p>
      <w:pPr>
        <w:pStyle w:val="Heading1"/>
        <w:spacing w:after="120" w:before="360"/>
      </w:pPr>
      <w:r>
        <w:t xml:space="preserve">7. Cấu trúc file &amp; Output</w:t>
      </w:r>
    </w:p>
    <w:tbl>
      <w:tblPr>
        <w:tblW w:type="dxa" w:w="9000"/>
        <w:tblBorders>
          <w:top w:val="single" w:color="C5CDF7" w:sz="4"/>
          <w:left w:val="single" w:color="C5CDF7" w:sz="4"/>
          <w:bottom w:val="single" w:color="C5CDF7" w:sz="4"/>
          <w:right w:val="single" w:color="C5CDF7" w:sz="4"/>
          <w:insideH w:val="single" w:color="auto" w:sz="4"/>
          <w:insideV w:val="single" w:color="auto" w:sz="4"/>
        </w:tblBorders>
        <w:tblCellMar>
          <w:top w:type="dxa" w:w="80"/>
          <w:left w:type="dxa" w:w="0"/>
          <w:bottom w:type="dxa" w:w="80"/>
          <w:right w:type="dxa" w:w="0"/>
        </w:tblCellMar>
      </w:tblPr>
      <w:tblGrid>
        <w:gridCol w:w="2700"/>
        <w:gridCol w:w="6300"/>
      </w:tblGrid>
      <w:tr>
        <w:tc>
          <w:tcPr>
            <w:tcW w:type="dxa" w:w="2700"/>
            <w:shd w:fill="F0F4FF" w:val="clear"/>
            <w:tcMar>
              <w:top w:type="dxa" w:w="80"/>
              <w:left w:type="dxa" w:w="120"/>
              <w:bottom w:type="dxa" w:w="80"/>
              <w:right w:type="dxa" w:w="120"/>
            </w:tcMar>
            <w:vAlign w:val="top"/>
          </w:tcPr>
          <w:p>
            <w:r>
              <w:rPr>
                <w:b/>
                <w:bCs/>
                <w:sz w:val="20"/>
                <w:szCs w:val="20"/>
              </w:rPr>
              <w:t xml:space="preserve">Script chính</w:t>
            </w:r>
          </w:p>
        </w:tc>
        <w:tc>
          <w:tcPr>
            <w:tcW w:type="dxa" w:w="6300"/>
            <w:tcMar>
              <w:top w:type="dxa" w:w="80"/>
              <w:left w:type="dxa" w:w="120"/>
              <w:bottom w:type="dxa" w:w="80"/>
              <w:right w:type="dxa" w:w="120"/>
            </w:tcMar>
            <w:vAlign w:val="top"/>
          </w:tcPr>
          <w:p>
            <w:r>
              <w:rPr>
                <w:sz w:val="20"/>
                <w:szCs w:val="20"/>
              </w:rPr>
              <w:t xml:space="preserve">migrate_text_to_placeholders.py</w:t>
            </w:r>
          </w:p>
        </w:tc>
      </w:tr>
      <w:tr>
        <w:tc>
          <w:tcPr>
            <w:tcW w:type="dxa" w:w="2700"/>
            <w:shd w:fill="F0F4FF" w:val="clear"/>
            <w:tcMar>
              <w:top w:type="dxa" w:w="80"/>
              <w:left w:type="dxa" w:w="120"/>
              <w:bottom w:type="dxa" w:w="80"/>
              <w:right w:type="dxa" w:w="120"/>
            </w:tcMar>
            <w:vAlign w:val="top"/>
          </w:tcPr>
          <w:p>
            <w:r>
              <w:rPr>
                <w:b/>
                <w:bCs/>
                <w:sz w:val="20"/>
                <w:szCs w:val="20"/>
              </w:rPr>
              <w:t xml:space="preserve">Input: Excel</w:t>
            </w:r>
          </w:p>
        </w:tc>
        <w:tc>
          <w:tcPr>
            <w:tcW w:type="dxa" w:w="6300"/>
            <w:tcMar>
              <w:top w:type="dxa" w:w="80"/>
              <w:left w:type="dxa" w:w="120"/>
              <w:bottom w:type="dxa" w:w="80"/>
              <w:right w:type="dxa" w:w="120"/>
            </w:tcMar>
            <w:vAlign w:val="top"/>
          </w:tcPr>
          <w:p>
            <w:r>
              <w:rPr>
                <w:sz w:val="20"/>
                <w:szCs w:val="20"/>
              </w:rPr>
              <w:t xml:space="preserve">data.xlsx (header row 1, data từ row 2)</w:t>
            </w:r>
          </w:p>
        </w:tc>
      </w:tr>
      <w:tr>
        <w:tc>
          <w:tcPr>
            <w:tcW w:type="dxa" w:w="2700"/>
            <w:shd w:fill="F0F4FF" w:val="clear"/>
            <w:tcMar>
              <w:top w:type="dxa" w:w="80"/>
              <w:left w:type="dxa" w:w="120"/>
              <w:bottom w:type="dxa" w:w="80"/>
              <w:right w:type="dxa" w:w="120"/>
            </w:tcMar>
            <w:vAlign w:val="top"/>
          </w:tcPr>
          <w:p>
            <w:r>
              <w:rPr>
                <w:b/>
                <w:bCs/>
                <w:sz w:val="20"/>
                <w:szCs w:val="20"/>
              </w:rPr>
              <w:t xml:space="preserve">Input: Templates</w:t>
            </w:r>
          </w:p>
        </w:tc>
        <w:tc>
          <w:tcPr>
            <w:tcW w:type="dxa" w:w="6300"/>
            <w:tcMar>
              <w:top w:type="dxa" w:w="80"/>
              <w:left w:type="dxa" w:w="120"/>
              <w:bottom w:type="dxa" w:w="80"/>
              <w:right w:type="dxa" w:w="120"/>
            </w:tcMar>
            <w:vAlign w:val="top"/>
          </w:tcPr>
          <w:p>
            <w:r>
              <w:rPr>
                <w:sz w:val="20"/>
                <w:szCs w:val="20"/>
              </w:rPr>
              <w:t xml:space="preserve">2. Templates/*.docx (đệ quy)</w:t>
            </w:r>
          </w:p>
        </w:tc>
      </w:tr>
      <w:tr>
        <w:tc>
          <w:tcPr>
            <w:tcW w:type="dxa" w:w="2700"/>
            <w:shd w:fill="F0F4FF" w:val="clear"/>
            <w:tcMar>
              <w:top w:type="dxa" w:w="80"/>
              <w:left w:type="dxa" w:w="120"/>
              <w:bottom w:type="dxa" w:w="80"/>
              <w:right w:type="dxa" w:w="120"/>
            </w:tcMar>
            <w:vAlign w:val="top"/>
          </w:tcPr>
          <w:p>
            <w:r>
              <w:rPr>
                <w:b/>
                <w:bCs/>
                <w:sz w:val="20"/>
                <w:szCs w:val="20"/>
              </w:rPr>
              <w:t xml:space="preserve">Backup</w:t>
            </w:r>
          </w:p>
        </w:tc>
        <w:tc>
          <w:tcPr>
            <w:tcW w:type="dxa" w:w="6300"/>
            <w:tcMar>
              <w:top w:type="dxa" w:w="80"/>
              <w:left w:type="dxa" w:w="120"/>
              <w:bottom w:type="dxa" w:w="80"/>
              <w:right w:type="dxa" w:w="120"/>
            </w:tcMar>
            <w:vAlign w:val="top"/>
          </w:tcPr>
          <w:p>
            <w:r>
              <w:rPr>
                <w:sz w:val="20"/>
                <w:szCs w:val="20"/>
              </w:rPr>
              <w:t xml:space="preserve">2. Templates/*.bak.docx (tạo tự động)</w:t>
            </w:r>
          </w:p>
        </w:tc>
      </w:tr>
      <w:tr>
        <w:tc>
          <w:tcPr>
            <w:tcW w:type="dxa" w:w="2700"/>
            <w:shd w:fill="F0F4FF" w:val="clear"/>
            <w:tcMar>
              <w:top w:type="dxa" w:w="80"/>
              <w:left w:type="dxa" w:w="120"/>
              <w:bottom w:type="dxa" w:w="80"/>
              <w:right w:type="dxa" w:w="120"/>
            </w:tcMar>
            <w:vAlign w:val="top"/>
          </w:tcPr>
          <w:p>
            <w:r>
              <w:rPr>
                <w:b/>
                <w:bCs/>
                <w:sz w:val="20"/>
                <w:szCs w:val="20"/>
              </w:rPr>
              <w:t xml:space="preserve">Report HTML</w:t>
            </w:r>
          </w:p>
        </w:tc>
        <w:tc>
          <w:tcPr>
            <w:tcW w:type="dxa" w:w="6300"/>
            <w:tcMar>
              <w:top w:type="dxa" w:w="80"/>
              <w:left w:type="dxa" w:w="120"/>
              <w:bottom w:type="dxa" w:w="80"/>
              <w:right w:type="dxa" w:w="120"/>
            </w:tcMar>
            <w:vAlign w:val="top"/>
          </w:tcPr>
          <w:p>
            <w:r>
              <w:rPr>
                <w:sz w:val="20"/>
                <w:szCs w:val="20"/>
              </w:rPr>
              <w:t xml:space="preserve">reports/dryrun_YYYYMMDD_HHMMSS.html</w:t>
            </w:r>
          </w:p>
        </w:tc>
      </w:tr>
      <w:tr>
        <w:tc>
          <w:tcPr>
            <w:tcW w:type="dxa" w:w="2700"/>
            <w:shd w:fill="F0F4FF" w:val="clear"/>
            <w:tcMar>
              <w:top w:type="dxa" w:w="80"/>
              <w:left w:type="dxa" w:w="120"/>
              <w:bottom w:type="dxa" w:w="80"/>
              <w:right w:type="dxa" w:w="120"/>
            </w:tcMar>
            <w:vAlign w:val="top"/>
          </w:tcPr>
          <w:p>
            <w:r>
              <w:rPr>
                <w:b/>
                <w:bCs/>
                <w:sz w:val="20"/>
                <w:szCs w:val="20"/>
              </w:rPr>
              <w:t xml:space="preserve">Report Excel</w:t>
            </w:r>
          </w:p>
        </w:tc>
        <w:tc>
          <w:tcPr>
            <w:tcW w:type="dxa" w:w="6300"/>
            <w:tcMar>
              <w:top w:type="dxa" w:w="80"/>
              <w:left w:type="dxa" w:w="120"/>
              <w:bottom w:type="dxa" w:w="80"/>
              <w:right w:type="dxa" w:w="120"/>
            </w:tcMar>
            <w:vAlign w:val="top"/>
          </w:tcPr>
          <w:p>
            <w:r>
              <w:rPr>
                <w:sz w:val="20"/>
                <w:szCs w:val="20"/>
              </w:rPr>
              <w:t xml:space="preserve">reports/dryrun_YYYYMMDD_HHMMSS.xlsx</w:t>
            </w:r>
          </w:p>
        </w:tc>
      </w:tr>
      <w:tr>
        <w:tc>
          <w:tcPr>
            <w:tcW w:type="dxa" w:w="2700"/>
            <w:shd w:fill="F0F4FF" w:val="clear"/>
            <w:tcMar>
              <w:top w:type="dxa" w:w="80"/>
              <w:left w:type="dxa" w:w="120"/>
              <w:bottom w:type="dxa" w:w="80"/>
              <w:right w:type="dxa" w:w="120"/>
            </w:tcMar>
            <w:vAlign w:val="top"/>
          </w:tcPr>
          <w:p>
            <w:r>
              <w:rPr>
                <w:b/>
                <w:bCs/>
                <w:sz w:val="20"/>
                <w:szCs w:val="20"/>
              </w:rPr>
              <w:t xml:space="preserve">Dependencies</w:t>
            </w:r>
          </w:p>
        </w:tc>
        <w:tc>
          <w:tcPr>
            <w:tcW w:type="dxa" w:w="6300"/>
            <w:tcMar>
              <w:top w:type="dxa" w:w="80"/>
              <w:left w:type="dxa" w:w="120"/>
              <w:bottom w:type="dxa" w:w="80"/>
              <w:right w:type="dxa" w:w="120"/>
            </w:tcMar>
            <w:vAlign w:val="top"/>
          </w:tcPr>
          <w:p>
            <w:r>
              <w:rPr>
                <w:sz w:val="20"/>
                <w:szCs w:val="20"/>
              </w:rPr>
              <w:t xml:space="preserve">Python 3.10+  |  openpyxl  |  lxml</w:t>
            </w:r>
          </w:p>
        </w:tc>
      </w:tr>
    </w:tbl>
    <w:p>
      <w:pPr>
        <w:spacing w:after="80"/>
      </w:pPr>
      <w:r>
        <w:t xml:space="preserve"/>
      </w:r>
    </w:p>
    <w:p>
      <w:pPr>
        <w:pageBreakBefore/>
      </w:pPr>
      <w:r>
        <w:t xml:space="preserve"/>
      </w:r>
    </w:p>
    <w:p>
      <w:pPr>
        <w:pStyle w:val="Heading1"/>
        <w:spacing w:after="120" w:before="360"/>
      </w:pPr>
      <w:r>
        <w:t xml:space="preserve">8. Rủi ro &amp; Giả định</w:t>
      </w:r>
    </w:p>
    <w:p>
      <w:pPr>
        <w:pStyle w:val="Heading2"/>
        <w:spacing w:after="80" w:before="240"/>
      </w:pPr>
      <w:r>
        <w:t xml:space="preserve">8.1  Rủi ro</w:t>
      </w:r>
    </w:p>
    <w:tbl>
      <w:tblPr>
        <w:tblW w:type="dxa" w:w="8000"/>
        <w:tblBorders>
          <w:top w:val="single" w:color="C5CDF7" w:sz="4"/>
          <w:left w:val="single" w:color="C5CDF7" w:sz="4"/>
          <w:bottom w:val="single" w:color="C5CDF7" w:sz="4"/>
          <w:right w:val="single" w:color="C5CDF7" w:sz="4"/>
          <w:insideH w:val="single" w:color="auto" w:sz="4"/>
          <w:insideV w:val="single" w:color="auto" w:sz="4"/>
        </w:tblBorders>
      </w:tblPr>
      <w:tblGrid>
        <w:gridCol w:w="2200"/>
        <w:gridCol w:w="1000"/>
        <w:gridCol w:w="1000"/>
        <w:gridCol w:w="3800"/>
      </w:tblGrid>
      <w:tr>
        <w:tc>
          <w:tcPr>
            <w:tcW w:type="dxa" w:w="2200"/>
            <w:shd w:fill="1E3A5F" w:val="clear"/>
            <w:tcMar>
              <w:top w:type="dxa" w:w="80"/>
              <w:left w:type="dxa" w:w="120"/>
              <w:bottom w:type="dxa" w:w="80"/>
              <w:right w:type="dxa" w:w="120"/>
            </w:tcMar>
            <w:vAlign w:val="center"/>
          </w:tcPr>
          <w:p>
            <w:pPr>
              <w:jc w:val="center"/>
            </w:pPr>
            <w:r>
              <w:rPr>
                <w:b/>
                <w:bCs/>
                <w:color w:val="FFFFFF"/>
                <w:sz w:val="20"/>
                <w:szCs w:val="20"/>
              </w:rPr>
              <w:t xml:space="preserve">Rủi ro</w:t>
            </w:r>
          </w:p>
        </w:tc>
        <w:tc>
          <w:tcPr>
            <w:tcW w:type="dxa" w:w="1000"/>
            <w:shd w:fill="1E3A5F" w:val="clear"/>
            <w:tcMar>
              <w:top w:type="dxa" w:w="80"/>
              <w:left w:type="dxa" w:w="120"/>
              <w:bottom w:type="dxa" w:w="80"/>
              <w:right w:type="dxa" w:w="120"/>
            </w:tcMar>
            <w:vAlign w:val="center"/>
          </w:tcPr>
          <w:p>
            <w:pPr>
              <w:jc w:val="center"/>
            </w:pPr>
            <w:r>
              <w:rPr>
                <w:b/>
                <w:bCs/>
                <w:color w:val="FFFFFF"/>
                <w:sz w:val="20"/>
                <w:szCs w:val="20"/>
              </w:rPr>
              <w:t xml:space="preserve">Xác suất</w:t>
            </w:r>
          </w:p>
        </w:tc>
        <w:tc>
          <w:tcPr>
            <w:tcW w:type="dxa" w:w="1000"/>
            <w:shd w:fill="1E3A5F" w:val="clear"/>
            <w:tcMar>
              <w:top w:type="dxa" w:w="80"/>
              <w:left w:type="dxa" w:w="120"/>
              <w:bottom w:type="dxa" w:w="80"/>
              <w:right w:type="dxa" w:w="120"/>
            </w:tcMar>
            <w:vAlign w:val="center"/>
          </w:tcPr>
          <w:p>
            <w:pPr>
              <w:jc w:val="center"/>
            </w:pPr>
            <w:r>
              <w:rPr>
                <w:b/>
                <w:bCs/>
                <w:color w:val="FFFFFF"/>
                <w:sz w:val="20"/>
                <w:szCs w:val="20"/>
              </w:rPr>
              <w:t xml:space="preserve">Ảnh hưởng</w:t>
            </w:r>
          </w:p>
        </w:tc>
        <w:tc>
          <w:tcPr>
            <w:tcW w:type="dxa" w:w="3800"/>
            <w:shd w:fill="1E3A5F" w:val="clear"/>
            <w:tcMar>
              <w:top w:type="dxa" w:w="80"/>
              <w:left w:type="dxa" w:w="120"/>
              <w:bottom w:type="dxa" w:w="80"/>
              <w:right w:type="dxa" w:w="120"/>
            </w:tcMar>
            <w:vAlign w:val="center"/>
          </w:tcPr>
          <w:p>
            <w:pPr>
              <w:jc w:val="center"/>
            </w:pPr>
            <w:r>
              <w:rPr>
                <w:b/>
                <w:bCs/>
                <w:color w:val="FFFFFF"/>
                <w:sz w:val="20"/>
                <w:szCs w:val="20"/>
              </w:rPr>
              <w:t xml:space="preserve">Giảm thiểu</w:t>
            </w:r>
          </w:p>
        </w:tc>
      </w:tr>
      <w:tr>
        <w:tc>
          <w:tcPr>
            <w:tcW w:type="dxa" w:w="2200"/>
            <w:shd w:fill="F7F9FF" w:val="clear"/>
            <w:tcMar>
              <w:top w:type="dxa" w:w="70"/>
              <w:left w:type="dxa" w:w="120"/>
              <w:bottom w:type="dxa" w:w="70"/>
              <w:right w:type="dxa" w:w="120"/>
            </w:tcMar>
            <w:vAlign w:val="top"/>
          </w:tcPr>
          <w:p>
            <w:r>
              <w:rPr>
                <w:sz w:val="20"/>
                <w:szCs w:val="20"/>
              </w:rPr>
              <w:t xml:space="preserve">Giá trị mẫu xuất hiện ở chỗ không mong muốn (VD: số "2024" là năm sinh nhưng cũng có trong địa chỉ)</w:t>
            </w:r>
          </w:p>
        </w:tc>
        <w:tc>
          <w:tcPr>
            <w:tcW w:type="dxa" w:w="1000"/>
            <w:shd w:fill="F7F9FF" w:val="clear"/>
            <w:tcMar>
              <w:top w:type="dxa" w:w="70"/>
              <w:left w:type="dxa" w:w="120"/>
              <w:bottom w:type="dxa" w:w="70"/>
              <w:right w:type="dxa" w:w="120"/>
            </w:tcMar>
            <w:vAlign w:val="top"/>
          </w:tcPr>
          <w:p>
            <w:r>
              <w:rPr>
                <w:sz w:val="20"/>
                <w:szCs w:val="20"/>
              </w:rPr>
              <w:t xml:space="preserve">Trung bình</w:t>
            </w:r>
          </w:p>
        </w:tc>
        <w:tc>
          <w:tcPr>
            <w:tcW w:type="dxa" w:w="1000"/>
            <w:shd w:fill="F7F9FF" w:val="clear"/>
            <w:tcMar>
              <w:top w:type="dxa" w:w="70"/>
              <w:left w:type="dxa" w:w="120"/>
              <w:bottom w:type="dxa" w:w="70"/>
              <w:right w:type="dxa" w:w="120"/>
            </w:tcMar>
            <w:vAlign w:val="top"/>
          </w:tcPr>
          <w:p>
            <w:r>
              <w:rPr>
                <w:sz w:val="20"/>
                <w:szCs w:val="20"/>
              </w:rPr>
              <w:t xml:space="preserve">Cao</w:t>
            </w:r>
          </w:p>
        </w:tc>
        <w:tc>
          <w:tcPr>
            <w:tcW w:type="dxa" w:w="3800"/>
            <w:shd w:fill="F7F9FF" w:val="clear"/>
            <w:tcMar>
              <w:top w:type="dxa" w:w="70"/>
              <w:left w:type="dxa" w:w="120"/>
              <w:bottom w:type="dxa" w:w="70"/>
              <w:right w:type="dxa" w:w="120"/>
            </w:tcMar>
            <w:vAlign w:val="top"/>
          </w:tcPr>
          <w:p>
            <w:r>
              <w:rPr>
                <w:sz w:val="20"/>
                <w:szCs w:val="20"/>
              </w:rPr>
              <w:t xml:space="preserve">Luôn chạy dry-run trước, review report kỹ.</w:t>
            </w:r>
          </w:p>
        </w:tc>
      </w:tr>
      <w:tr>
        <w:tc>
          <w:tcPr>
            <w:tcW w:type="dxa" w:w="2200"/>
            <w:shd w:fill="FFFFFF" w:val="clear"/>
            <w:tcMar>
              <w:top w:type="dxa" w:w="70"/>
              <w:left w:type="dxa" w:w="120"/>
              <w:bottom w:type="dxa" w:w="70"/>
              <w:right w:type="dxa" w:w="120"/>
            </w:tcMar>
            <w:vAlign w:val="top"/>
          </w:tcPr>
          <w:p>
            <w:r>
              <w:rPr>
                <w:sz w:val="20"/>
                <w:szCs w:val="20"/>
              </w:rPr>
              <w:t xml:space="preserve">Word xé run theo cách không thể reconstruct đúng (VD: run bị cắt giữa ký tự đặc biệt)</w:t>
            </w:r>
          </w:p>
        </w:tc>
        <w:tc>
          <w:tcPr>
            <w:tcW w:type="dxa" w:w="1000"/>
            <w:shd w:fill="FFFFFF" w:val="clear"/>
            <w:tcMar>
              <w:top w:type="dxa" w:w="70"/>
              <w:left w:type="dxa" w:w="120"/>
              <w:bottom w:type="dxa" w:w="70"/>
              <w:right w:type="dxa" w:w="120"/>
            </w:tcMar>
            <w:vAlign w:val="top"/>
          </w:tcPr>
          <w:p>
            <w:r>
              <w:rPr>
                <w:sz w:val="20"/>
                <w:szCs w:val="20"/>
              </w:rPr>
              <w:t xml:space="preserve">Thấp</w:t>
            </w:r>
          </w:p>
        </w:tc>
        <w:tc>
          <w:tcPr>
            <w:tcW w:type="dxa" w:w="1000"/>
            <w:shd w:fill="FFFFFF" w:val="clear"/>
            <w:tcMar>
              <w:top w:type="dxa" w:w="70"/>
              <w:left w:type="dxa" w:w="120"/>
              <w:bottom w:type="dxa" w:w="70"/>
              <w:right w:type="dxa" w:w="120"/>
            </w:tcMar>
            <w:vAlign w:val="top"/>
          </w:tcPr>
          <w:p>
            <w:r>
              <w:rPr>
                <w:sz w:val="20"/>
                <w:szCs w:val="20"/>
              </w:rPr>
              <w:t xml:space="preserve">Trung bình</w:t>
            </w:r>
          </w:p>
        </w:tc>
        <w:tc>
          <w:tcPr>
            <w:tcW w:type="dxa" w:w="3800"/>
            <w:shd w:fill="FFFFFF" w:val="clear"/>
            <w:tcMar>
              <w:top w:type="dxa" w:w="70"/>
              <w:left w:type="dxa" w:w="120"/>
              <w:bottom w:type="dxa" w:w="70"/>
              <w:right w:type="dxa" w:w="120"/>
            </w:tcMar>
            <w:vAlign w:val="top"/>
          </w:tcPr>
          <w:p>
            <w:r>
              <w:rPr>
                <w:sz w:val="20"/>
                <w:szCs w:val="20"/>
              </w:rPr>
              <w:t xml:space="preserve">Dùng merge_runs nếu gặp; test trên file thật trước khi batch.</w:t>
            </w:r>
          </w:p>
        </w:tc>
      </w:tr>
      <w:tr>
        <w:tc>
          <w:tcPr>
            <w:tcW w:type="dxa" w:w="2200"/>
            <w:shd w:fill="F7F9FF" w:val="clear"/>
            <w:tcMar>
              <w:top w:type="dxa" w:w="70"/>
              <w:left w:type="dxa" w:w="120"/>
              <w:bottom w:type="dxa" w:w="70"/>
              <w:right w:type="dxa" w:w="120"/>
            </w:tcMar>
            <w:vAlign w:val="top"/>
          </w:tcPr>
          <w:p>
            <w:r>
              <w:rPr>
                <w:sz w:val="20"/>
                <w:szCs w:val="20"/>
              </w:rPr>
              <w:t xml:space="preserve">File .docx bị khóa hoặc corrupt</w:t>
            </w:r>
          </w:p>
        </w:tc>
        <w:tc>
          <w:tcPr>
            <w:tcW w:type="dxa" w:w="1000"/>
            <w:shd w:fill="F7F9FF" w:val="clear"/>
            <w:tcMar>
              <w:top w:type="dxa" w:w="70"/>
              <w:left w:type="dxa" w:w="120"/>
              <w:bottom w:type="dxa" w:w="70"/>
              <w:right w:type="dxa" w:w="120"/>
            </w:tcMar>
            <w:vAlign w:val="top"/>
          </w:tcPr>
          <w:p>
            <w:r>
              <w:rPr>
                <w:sz w:val="20"/>
                <w:szCs w:val="20"/>
              </w:rPr>
              <w:t xml:space="preserve">Thấp</w:t>
            </w:r>
          </w:p>
        </w:tc>
        <w:tc>
          <w:tcPr>
            <w:tcW w:type="dxa" w:w="1000"/>
            <w:shd w:fill="F7F9FF" w:val="clear"/>
            <w:tcMar>
              <w:top w:type="dxa" w:w="70"/>
              <w:left w:type="dxa" w:w="120"/>
              <w:bottom w:type="dxa" w:w="70"/>
              <w:right w:type="dxa" w:w="120"/>
            </w:tcMar>
            <w:vAlign w:val="top"/>
          </w:tcPr>
          <w:p>
            <w:r>
              <w:rPr>
                <w:sz w:val="20"/>
                <w:szCs w:val="20"/>
              </w:rPr>
              <w:t xml:space="preserve">Thấp</w:t>
            </w:r>
          </w:p>
        </w:tc>
        <w:tc>
          <w:tcPr>
            <w:tcW w:type="dxa" w:w="3800"/>
            <w:shd w:fill="F7F9FF" w:val="clear"/>
            <w:tcMar>
              <w:top w:type="dxa" w:w="70"/>
              <w:left w:type="dxa" w:w="120"/>
              <w:bottom w:type="dxa" w:w="70"/>
              <w:right w:type="dxa" w:w="120"/>
            </w:tcMar>
            <w:vAlign w:val="top"/>
          </w:tcPr>
          <w:p>
            <w:r>
              <w:rPr>
                <w:sz w:val="20"/>
                <w:szCs w:val="20"/>
              </w:rPr>
              <w:t xml:space="preserve">Script bắt exception, bỏ qua file lỗi, in cảnh báo.</w:t>
            </w:r>
          </w:p>
        </w:tc>
      </w:tr>
    </w:tbl>
    <w:p>
      <w:pPr>
        <w:spacing w:after="80"/>
      </w:pPr>
      <w:r>
        <w:t xml:space="preserve"/>
      </w:r>
    </w:p>
    <w:p>
      <w:pPr>
        <w:pStyle w:val="Heading2"/>
        <w:spacing w:after="80" w:before="240"/>
      </w:pPr>
      <w:r>
        <w:t xml:space="preserve">8.2  Giả định</w:t>
      </w:r>
    </w:p>
    <w:p>
      <w:pPr>
        <w:pStyle w:val="ListParagraph"/>
        <w:numPr>
          <w:ilvl w:val="0"/>
          <w:numId w:val="1"/>
        </w:numPr>
        <w:spacing w:after="80" w:line="276"/>
      </w:pPr>
      <w:r>
        <w:rPr>
          <w:sz w:val="22"/>
          <w:szCs w:val="22"/>
        </w:rPr>
        <w:t xml:space="preserve">File Excel luôn có row 1 là header (tên biến hợp lệ cho Jinja2).</w:t>
      </w:r>
    </w:p>
    <w:p>
      <w:pPr>
        <w:pStyle w:val="ListParagraph"/>
        <w:numPr>
          <w:ilvl w:val="0"/>
          <w:numId w:val="1"/>
        </w:numPr>
        <w:spacing w:after="80" w:line="276"/>
      </w:pPr>
      <w:r>
        <w:rPr>
          <w:sz w:val="22"/>
          <w:szCs w:val="22"/>
        </w:rPr>
        <w:t xml:space="preserve">Giá trị mẫu trong Excel khớp chính xác với text trong docx (bao gồm khoảng trắng, dấu câu).</w:t>
      </w:r>
    </w:p>
    <w:p>
      <w:pPr>
        <w:pStyle w:val="ListParagraph"/>
        <w:numPr>
          <w:ilvl w:val="0"/>
          <w:numId w:val="1"/>
        </w:numPr>
        <w:spacing w:after="80" w:line="276"/>
      </w:pPr>
      <w:r>
        <w:rPr>
          <w:sz w:val="22"/>
          <w:szCs w:val="22"/>
        </w:rPr>
        <w:t xml:space="preserve">Môi trường chạy có Python 3.10+ và quyền đọc/ghi thư mục template.</w:t>
      </w:r>
    </w:p>
    <w:p>
      <w:pPr>
        <w:spacing w:after="80"/>
      </w:pPr>
      <w:r>
        <w:t xml:space="preserve"/>
      </w:r>
    </w:p>
    <w:p>
      <w:pPr>
        <w:pStyle w:val="Heading1"/>
        <w:spacing w:after="120" w:before="360"/>
      </w:pPr>
      <w:r>
        <w:t xml:space="preserve">9. Lịch sử thay đổi</w:t>
      </w:r>
    </w:p>
    <w:tbl>
      <w:tblPr>
        <w:tblW w:type="dxa" w:w="8000"/>
        <w:tblBorders>
          <w:top w:val="single" w:color="C5CDF7" w:sz="4"/>
          <w:left w:val="single" w:color="C5CDF7" w:sz="4"/>
          <w:bottom w:val="single" w:color="C5CDF7" w:sz="4"/>
          <w:right w:val="single" w:color="C5CDF7" w:sz="4"/>
          <w:insideH w:val="single" w:color="auto" w:sz="4"/>
          <w:insideV w:val="single" w:color="auto" w:sz="4"/>
        </w:tblBorders>
      </w:tblPr>
      <w:tblGrid>
        <w:gridCol w:w="1000"/>
        <w:gridCol w:w="1200"/>
        <w:gridCol w:w="1200"/>
        <w:gridCol w:w="4600"/>
      </w:tblGrid>
      <w:tr>
        <w:tc>
          <w:tcPr>
            <w:tcW w:type="dxa" w:w="1000"/>
            <w:shd w:fill="1E3A5F" w:val="clear"/>
            <w:tcMar>
              <w:top w:type="dxa" w:w="80"/>
              <w:left w:type="dxa" w:w="120"/>
              <w:bottom w:type="dxa" w:w="80"/>
              <w:right w:type="dxa" w:w="120"/>
            </w:tcMar>
            <w:vAlign w:val="center"/>
          </w:tcPr>
          <w:p>
            <w:pPr>
              <w:jc w:val="center"/>
            </w:pPr>
            <w:r>
              <w:rPr>
                <w:b/>
                <w:bCs/>
                <w:color w:val="FFFFFF"/>
                <w:sz w:val="20"/>
                <w:szCs w:val="20"/>
              </w:rPr>
              <w:t xml:space="preserve">Phiên bản</w:t>
            </w:r>
          </w:p>
        </w:tc>
        <w:tc>
          <w:tcPr>
            <w:tcW w:type="dxa" w:w="1200"/>
            <w:shd w:fill="1E3A5F" w:val="clear"/>
            <w:tcMar>
              <w:top w:type="dxa" w:w="80"/>
              <w:left w:type="dxa" w:w="120"/>
              <w:bottom w:type="dxa" w:w="80"/>
              <w:right w:type="dxa" w:w="120"/>
            </w:tcMar>
            <w:vAlign w:val="center"/>
          </w:tcPr>
          <w:p>
            <w:pPr>
              <w:jc w:val="center"/>
            </w:pPr>
            <w:r>
              <w:rPr>
                <w:b/>
                <w:bCs/>
                <w:color w:val="FFFFFF"/>
                <w:sz w:val="20"/>
                <w:szCs w:val="20"/>
              </w:rPr>
              <w:t xml:space="preserve">Ngày</w:t>
            </w:r>
          </w:p>
        </w:tc>
        <w:tc>
          <w:tcPr>
            <w:tcW w:type="dxa" w:w="1200"/>
            <w:shd w:fill="1E3A5F" w:val="clear"/>
            <w:tcMar>
              <w:top w:type="dxa" w:w="80"/>
              <w:left w:type="dxa" w:w="120"/>
              <w:bottom w:type="dxa" w:w="80"/>
              <w:right w:type="dxa" w:w="120"/>
            </w:tcMar>
            <w:vAlign w:val="center"/>
          </w:tcPr>
          <w:p>
            <w:pPr>
              <w:jc w:val="center"/>
            </w:pPr>
            <w:r>
              <w:rPr>
                <w:b/>
                <w:bCs/>
                <w:color w:val="FFFFFF"/>
                <w:sz w:val="20"/>
                <w:szCs w:val="20"/>
              </w:rPr>
              <w:t xml:space="preserve">Tác giả</w:t>
            </w:r>
          </w:p>
        </w:tc>
        <w:tc>
          <w:tcPr>
            <w:tcW w:type="dxa" w:w="4600"/>
            <w:shd w:fill="1E3A5F" w:val="clear"/>
            <w:tcMar>
              <w:top w:type="dxa" w:w="80"/>
              <w:left w:type="dxa" w:w="120"/>
              <w:bottom w:type="dxa" w:w="80"/>
              <w:right w:type="dxa" w:w="120"/>
            </w:tcMar>
            <w:vAlign w:val="center"/>
          </w:tcPr>
          <w:p>
            <w:pPr>
              <w:jc w:val="center"/>
            </w:pPr>
            <w:r>
              <w:rPr>
                <w:b/>
                <w:bCs/>
                <w:color w:val="FFFFFF"/>
                <w:sz w:val="20"/>
                <w:szCs w:val="20"/>
              </w:rPr>
              <w:t xml:space="preserve">Mô tả</w:t>
            </w:r>
          </w:p>
        </w:tc>
      </w:tr>
      <w:tr>
        <w:tc>
          <w:tcPr>
            <w:tcW w:type="dxa" w:w="1000"/>
            <w:shd w:fill="F7F9FF" w:val="clear"/>
            <w:tcMar>
              <w:top w:type="dxa" w:w="70"/>
              <w:left w:type="dxa" w:w="120"/>
              <w:bottom w:type="dxa" w:w="70"/>
              <w:right w:type="dxa" w:w="120"/>
            </w:tcMar>
            <w:vAlign w:val="top"/>
          </w:tcPr>
          <w:p>
            <w:r>
              <w:rPr>
                <w:sz w:val="20"/>
                <w:szCs w:val="20"/>
              </w:rPr>
              <w:t xml:space="preserve">1.0</w:t>
            </w:r>
          </w:p>
        </w:tc>
        <w:tc>
          <w:tcPr>
            <w:tcW w:type="dxa" w:w="1200"/>
            <w:shd w:fill="F7F9FF" w:val="clear"/>
            <w:tcMar>
              <w:top w:type="dxa" w:w="70"/>
              <w:left w:type="dxa" w:w="120"/>
              <w:bottom w:type="dxa" w:w="70"/>
              <w:right w:type="dxa" w:w="120"/>
            </w:tcMar>
            <w:vAlign w:val="top"/>
          </w:tcPr>
          <w:p>
            <w:r>
              <w:rPr>
                <w:sz w:val="20"/>
                <w:szCs w:val="20"/>
              </w:rPr>
              <w:t xml:space="preserve">31/7/2026</w:t>
            </w:r>
          </w:p>
        </w:tc>
        <w:tc>
          <w:tcPr>
            <w:tcW w:type="dxa" w:w="1200"/>
            <w:shd w:fill="F7F9FF" w:val="clear"/>
            <w:tcMar>
              <w:top w:type="dxa" w:w="70"/>
              <w:left w:type="dxa" w:w="120"/>
              <w:bottom w:type="dxa" w:w="70"/>
              <w:right w:type="dxa" w:w="120"/>
            </w:tcMar>
            <w:vAlign w:val="top"/>
          </w:tcPr>
          <w:p>
            <w:r>
              <w:rPr>
                <w:sz w:val="20"/>
                <w:szCs w:val="20"/>
              </w:rPr>
              <w:t xml:space="preserve">—</w:t>
            </w:r>
          </w:p>
        </w:tc>
        <w:tc>
          <w:tcPr>
            <w:tcW w:type="dxa" w:w="4600"/>
            <w:shd w:fill="F7F9FF" w:val="clear"/>
            <w:tcMar>
              <w:top w:type="dxa" w:w="70"/>
              <w:left w:type="dxa" w:w="120"/>
              <w:bottom w:type="dxa" w:w="70"/>
              <w:right w:type="dxa" w:w="120"/>
            </w:tcMar>
            <w:vAlign w:val="top"/>
          </w:tcPr>
          <w:p>
            <w:r>
              <w:rPr>
                <w:sz w:val="20"/>
                <w:szCs w:val="20"/>
              </w:rPr>
              <w:t xml:space="preserve">Khởi tạo PRD cho chức năng Migrate Text to Placeholder.</w:t>
            </w:r>
          </w:p>
        </w:tc>
      </w:tr>
    </w:tbl>
    <w:p>
      <w:pPr>
        <w:spacing w:after="80"/>
      </w:pPr>
      <w:r>
        <w:t xml:space="preserve"/>
      </w:r>
    </w:p>
    <w:sectPr>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222222"/>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3A4DB7" w:sz="6" w:space="4"/>
      </w:pBdr>
      <w:spacing w:after="120" w:before="360"/>
    </w:pPr>
    <w:rPr>
      <w:rFonts w:ascii="Arial" w:cs="Arial" w:eastAsia="Arial" w:hAnsi="Arial"/>
      <w:b/>
      <w:bCs/>
      <w:color w:val="1E3A5F"/>
      <w:sz w:val="32"/>
      <w:szCs w:val="32"/>
    </w:rPr>
  </w:style>
  <w:style w:type="paragraph" w:styleId="Heading2">
    <w:name w:val="Heading 2"/>
    <w:basedOn w:val="Normal"/>
    <w:next w:val="Normal"/>
    <w:pPr>
      <w:spacing w:after="80" w:before="240"/>
    </w:pPr>
    <w:rPr>
      <w:rFonts w:ascii="Arial" w:cs="Arial" w:eastAsia="Arial" w:hAnsi="Arial"/>
      <w:b/>
      <w:bCs/>
      <w:color w:val="3A4DB7"/>
      <w:sz w:val="26"/>
      <w:szCs w:val="26"/>
    </w:rPr>
  </w:style>
  <w:style w:type="paragraph" w:styleId="Heading3">
    <w:name w:val="Heading 3"/>
    <w:basedOn w:val="Normal"/>
    <w:next w:val="Normal"/>
    <w:pPr>
      <w:spacing w:after="60" w:before="160"/>
    </w:pPr>
    <w:rPr>
      <w:rFonts w:ascii="Arial" w:cs="Arial" w:eastAsia="Arial" w:hAnsi="Arial"/>
      <w:b/>
      <w:bCs/>
      <w:color w:val="1E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Migrate Text to Jinja2 Placeholder</dc:title>
  <dc:creator>KisorDoc</dc:creator>
  <dc:description>Product Requirements Document cho chức năng migrate text thuần trong docx sang Jinja2 placeholder</dc:description>
  <cp:lastModifiedBy>Un-named</cp:lastModifiedBy>
  <cp:revision>1</cp:revision>
  <dcterms:created xsi:type="dcterms:W3CDTF">2026-07-31T00:56:03.511Z</dcterms:created>
  <dcterms:modified xsi:type="dcterms:W3CDTF">2026-07-31T00:56:03.511Z</dcterms:modified>
</cp:coreProperties>
</file>

<file path=docProps/custom.xml><?xml version="1.0" encoding="utf-8"?>
<Properties xmlns="http://schemas.openxmlformats.org/officeDocument/2006/custom-properties" xmlns:vt="http://schemas.openxmlformats.org/officeDocument/2006/docPropsVTypes"/>
</file>