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988" w:rsidRPr="00CF2E1E" w:rsidRDefault="008C6625" w:rsidP="00DF4988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61.25pt;margin-top:37.25pt;width:146.2pt;height:0;z-index:251658240" o:connectortype="straight"/>
        </w:pict>
      </w:r>
      <w:r w:rsidR="00DF4988" w:rsidRPr="00CF2E1E">
        <w:rPr>
          <w:rFonts w:ascii="Times New Roman" w:hAnsi="Times New Roman" w:cs="Times New Roman"/>
          <w:b/>
          <w:sz w:val="28"/>
          <w:szCs w:val="28"/>
        </w:rPr>
        <w:t>CỘNG HÒA XÃ HỘI CHỦ NGHĨA VIỆT NAM</w:t>
      </w:r>
      <w:r w:rsidR="00DF4988" w:rsidRPr="00CF2E1E">
        <w:rPr>
          <w:rFonts w:ascii="Times New Roman" w:hAnsi="Times New Roman" w:cs="Times New Roman"/>
          <w:b/>
          <w:sz w:val="28"/>
          <w:szCs w:val="28"/>
        </w:rPr>
        <w:br/>
        <w:t xml:space="preserve">Độc lập - Tự do - Hạnh phúc </w:t>
      </w:r>
      <w:r w:rsidR="00DF4988" w:rsidRPr="00CF2E1E">
        <w:rPr>
          <w:rFonts w:ascii="Times New Roman" w:hAnsi="Times New Roman" w:cs="Times New Roman"/>
          <w:b/>
          <w:sz w:val="28"/>
          <w:szCs w:val="28"/>
        </w:rPr>
        <w:br/>
      </w:r>
    </w:p>
    <w:p w:rsidR="00DF4988" w:rsidRPr="00CF2E1E" w:rsidRDefault="00DF4988" w:rsidP="00A50365">
      <w:pPr>
        <w:spacing w:before="12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chuong_pl_2_name"/>
      <w:r w:rsidRPr="00CF2E1E">
        <w:rPr>
          <w:rFonts w:ascii="Times New Roman" w:hAnsi="Times New Roman" w:cs="Times New Roman"/>
          <w:b/>
          <w:sz w:val="28"/>
          <w:szCs w:val="28"/>
        </w:rPr>
        <w:t>ĐĂNG KÝ KIỂM TRA</w:t>
      </w:r>
      <w:bookmarkEnd w:id="0"/>
      <w:r w:rsidRPr="00CF2E1E">
        <w:rPr>
          <w:rFonts w:ascii="Times New Roman" w:hAnsi="Times New Roman" w:cs="Times New Roman"/>
          <w:b/>
          <w:sz w:val="28"/>
          <w:szCs w:val="28"/>
        </w:rPr>
        <w:br/>
      </w:r>
      <w:bookmarkStart w:id="1" w:name="chuong_pl_2_name_name"/>
      <w:r w:rsidR="00AD1A4C" w:rsidRPr="00CF2E1E">
        <w:rPr>
          <w:rFonts w:ascii="Times New Roman" w:hAnsi="Times New Roman" w:cs="Times New Roman"/>
          <w:b/>
          <w:sz w:val="28"/>
          <w:szCs w:val="28"/>
        </w:rPr>
        <w:t>NHÀ NƯỚC VỀ CHẤT LƯỢNG</w:t>
      </w:r>
      <w:r w:rsidR="00AD1A4C" w:rsidRPr="00CF2E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THUỐC THÚ Y</w:t>
      </w:r>
      <w:r w:rsidRPr="00CF2E1E">
        <w:rPr>
          <w:rFonts w:ascii="Times New Roman" w:hAnsi="Times New Roman" w:cs="Times New Roman"/>
          <w:b/>
          <w:sz w:val="28"/>
          <w:szCs w:val="28"/>
        </w:rPr>
        <w:t xml:space="preserve"> NHẬP KHẨU</w:t>
      </w:r>
      <w:bookmarkEnd w:id="1"/>
    </w:p>
    <w:p w:rsidR="00DF4988" w:rsidRPr="00CF2E1E" w:rsidRDefault="00361167" w:rsidP="00A50365">
      <w:pPr>
        <w:tabs>
          <w:tab w:val="right" w:leader="dot" w:pos="7920"/>
        </w:tabs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F2E1E">
        <w:rPr>
          <w:rFonts w:ascii="Times New Roman" w:hAnsi="Times New Roman" w:cs="Times New Roman"/>
          <w:sz w:val="28"/>
          <w:szCs w:val="28"/>
        </w:rPr>
        <w:t xml:space="preserve">Kính gửi: </w:t>
      </w:r>
      <w:r w:rsidR="00491921" w:rsidRPr="00CF2E1E">
        <w:rPr>
          <w:rFonts w:ascii="Times New Roman" w:hAnsi="Times New Roman" w:cs="Times New Roman"/>
          <w:sz w:val="28"/>
          <w:szCs w:val="28"/>
          <w:lang w:val="en-US"/>
        </w:rPr>
        <w:t>Cục Thú y</w:t>
      </w:r>
    </w:p>
    <w:p w:rsidR="00DF4988" w:rsidRPr="00CF2E1E" w:rsidRDefault="00DF4988" w:rsidP="00DF4988">
      <w:pPr>
        <w:tabs>
          <w:tab w:val="right" w:leader="dot" w:pos="7920"/>
        </w:tabs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 w:rsidRPr="00CF2E1E">
        <w:rPr>
          <w:rFonts w:ascii="Times New Roman" w:hAnsi="Times New Roman" w:cs="Times New Roman"/>
          <w:sz w:val="28"/>
          <w:szCs w:val="28"/>
        </w:rPr>
        <w:t>Người nhập khẩu:</w:t>
      </w:r>
      <w:r w:rsidR="002356D1" w:rsidRPr="00CF2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5F2E" w:rsidRPr="00EE5F2E">
        <w:rPr>
          <w:rFonts w:ascii="Times New Roman" w:hAnsi="Times New Roman" w:cs="Times New Roman"/>
          <w:sz w:val="28"/>
          <w:szCs w:val="28"/>
          <w:lang w:val="en-US"/>
        </w:rPr>
        <w:t>fiNameOfRegistration</w:t>
      </w:r>
    </w:p>
    <w:p w:rsidR="00DF4988" w:rsidRPr="00CF2E1E" w:rsidRDefault="00DF4988" w:rsidP="00DF4988">
      <w:pPr>
        <w:tabs>
          <w:tab w:val="right" w:leader="dot" w:pos="7920"/>
        </w:tabs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 w:rsidRPr="00CF2E1E">
        <w:rPr>
          <w:rFonts w:ascii="Times New Roman" w:hAnsi="Times New Roman" w:cs="Times New Roman"/>
          <w:sz w:val="28"/>
          <w:szCs w:val="28"/>
        </w:rPr>
        <w:t>Địa chỉ:</w:t>
      </w:r>
      <w:r w:rsidR="00EE5F2E">
        <w:rPr>
          <w:rFonts w:ascii="Times New Roman" w:hAnsi="Times New Roman" w:cs="Times New Roman"/>
          <w:sz w:val="28"/>
          <w:szCs w:val="28"/>
          <w:lang w:val="en-US"/>
        </w:rPr>
        <w:t xml:space="preserve"> fiAddressOfRegistration</w:t>
      </w:r>
    </w:p>
    <w:p w:rsidR="00DF4988" w:rsidRPr="00CF2E1E" w:rsidRDefault="00DF4988" w:rsidP="00DF4988">
      <w:pPr>
        <w:tabs>
          <w:tab w:val="right" w:leader="dot" w:pos="7920"/>
        </w:tabs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 w:rsidRPr="00CF2E1E">
        <w:rPr>
          <w:rFonts w:ascii="Times New Roman" w:hAnsi="Times New Roman" w:cs="Times New Roman"/>
          <w:sz w:val="28"/>
          <w:szCs w:val="28"/>
        </w:rPr>
        <w:t xml:space="preserve">Điện thoại: </w:t>
      </w:r>
      <w:r w:rsidR="00EE5F2E">
        <w:rPr>
          <w:rFonts w:ascii="Times New Roman" w:hAnsi="Times New Roman" w:cs="Times New Roman"/>
          <w:sz w:val="28"/>
          <w:szCs w:val="28"/>
          <w:lang w:val="en-US"/>
        </w:rPr>
        <w:t xml:space="preserve">fiPhoneNumber             </w:t>
      </w:r>
      <w:r w:rsidRPr="00CF2E1E">
        <w:rPr>
          <w:rFonts w:ascii="Times New Roman" w:hAnsi="Times New Roman" w:cs="Times New Roman"/>
          <w:sz w:val="28"/>
          <w:szCs w:val="28"/>
        </w:rPr>
        <w:t>Fax</w:t>
      </w:r>
      <w:r w:rsidR="00EE5F2E">
        <w:rPr>
          <w:rFonts w:ascii="Times New Roman" w:hAnsi="Times New Roman" w:cs="Times New Roman"/>
          <w:sz w:val="28"/>
          <w:szCs w:val="28"/>
          <w:lang w:val="en-US"/>
        </w:rPr>
        <w:t xml:space="preserve">: fiFax           </w:t>
      </w:r>
      <w:r w:rsidR="002356D1" w:rsidRPr="00CF2E1E">
        <w:rPr>
          <w:rFonts w:ascii="Times New Roman" w:hAnsi="Times New Roman" w:cs="Times New Roman"/>
          <w:sz w:val="28"/>
          <w:szCs w:val="28"/>
          <w:lang w:val="en-US"/>
        </w:rPr>
        <w:t xml:space="preserve">Email: </w:t>
      </w:r>
      <w:r w:rsidR="00EE5F2E">
        <w:rPr>
          <w:rFonts w:ascii="Times New Roman" w:hAnsi="Times New Roman" w:cs="Times New Roman"/>
          <w:sz w:val="28"/>
          <w:szCs w:val="28"/>
          <w:lang w:val="en-US"/>
        </w:rPr>
        <w:t>fiEmail</w:t>
      </w:r>
    </w:p>
    <w:p w:rsidR="00DF4988" w:rsidRPr="00CF2E1E" w:rsidRDefault="00DF4988" w:rsidP="00DF4988">
      <w:pPr>
        <w:tabs>
          <w:tab w:val="right" w:leader="dot" w:pos="8640"/>
        </w:tabs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 w:rsidRPr="00CF2E1E">
        <w:rPr>
          <w:rFonts w:ascii="Times New Roman" w:hAnsi="Times New Roman" w:cs="Times New Roman"/>
          <w:sz w:val="28"/>
          <w:szCs w:val="28"/>
        </w:rPr>
        <w:t xml:space="preserve">Đăng ký kiểm tra chất lượng </w:t>
      </w:r>
      <w:r w:rsidR="00AD1A4C" w:rsidRPr="00CF2E1E">
        <w:rPr>
          <w:rFonts w:ascii="Times New Roman" w:hAnsi="Times New Roman" w:cs="Times New Roman"/>
          <w:sz w:val="28"/>
          <w:szCs w:val="28"/>
          <w:lang w:val="en-US"/>
        </w:rPr>
        <w:t>thuốc thú y</w:t>
      </w:r>
      <w:r w:rsidRPr="00CF2E1E">
        <w:rPr>
          <w:rFonts w:ascii="Times New Roman" w:hAnsi="Times New Roman" w:cs="Times New Roman"/>
          <w:sz w:val="28"/>
          <w:szCs w:val="28"/>
        </w:rPr>
        <w:t xml:space="preserve"> </w:t>
      </w:r>
      <w:r w:rsidR="00017B2D" w:rsidRPr="00017B2D">
        <w:rPr>
          <w:rFonts w:ascii="Times New Roman" w:hAnsi="Times New Roman" w:cs="Times New Roman"/>
          <w:i/>
          <w:sz w:val="28"/>
          <w:szCs w:val="28"/>
          <w:lang w:val="en-US"/>
        </w:rPr>
        <w:t xml:space="preserve">( Danh mục chi tiết </w:t>
      </w:r>
      <w:r w:rsidR="00361167" w:rsidRPr="00017B2D">
        <w:rPr>
          <w:rFonts w:ascii="Times New Roman" w:hAnsi="Times New Roman" w:cs="Times New Roman"/>
          <w:i/>
          <w:sz w:val="28"/>
          <w:szCs w:val="28"/>
          <w:lang w:val="en-US"/>
        </w:rPr>
        <w:t>kèm theo</w:t>
      </w:r>
      <w:r w:rsidR="00017B2D" w:rsidRPr="00017B2D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DF4988" w:rsidRPr="00CF2E1E" w:rsidRDefault="00DF4988" w:rsidP="00DF4988">
      <w:pPr>
        <w:tabs>
          <w:tab w:val="right" w:leader="dot" w:pos="7920"/>
        </w:tabs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 w:rsidRPr="00CF2E1E">
        <w:rPr>
          <w:rFonts w:ascii="Times New Roman" w:hAnsi="Times New Roman" w:cs="Times New Roman"/>
          <w:sz w:val="28"/>
          <w:szCs w:val="28"/>
        </w:rPr>
        <w:t xml:space="preserve">Địa chỉ tập kết </w:t>
      </w:r>
      <w:r w:rsidR="00D76180" w:rsidRPr="00CF2E1E">
        <w:rPr>
          <w:rFonts w:ascii="Times New Roman" w:hAnsi="Times New Roman" w:cs="Times New Roman"/>
          <w:sz w:val="28"/>
          <w:szCs w:val="28"/>
          <w:lang w:val="en-US"/>
        </w:rPr>
        <w:t>thuốc thú y</w:t>
      </w:r>
      <w:r w:rsidRPr="00CF2E1E">
        <w:rPr>
          <w:rFonts w:ascii="Times New Roman" w:hAnsi="Times New Roman" w:cs="Times New Roman"/>
          <w:sz w:val="28"/>
          <w:szCs w:val="28"/>
        </w:rPr>
        <w:t>:</w:t>
      </w:r>
      <w:r w:rsidRPr="00CF2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5F2E" w:rsidRPr="00EE5F2E">
        <w:rPr>
          <w:rFonts w:ascii="Times New Roman" w:hAnsi="Times New Roman" w:cs="Times New Roman"/>
          <w:sz w:val="28"/>
          <w:szCs w:val="28"/>
          <w:lang w:val="en-US"/>
        </w:rPr>
        <w:t>fiGates</w:t>
      </w:r>
    </w:p>
    <w:p w:rsidR="00DF4988" w:rsidRPr="00CF2E1E" w:rsidRDefault="00DF4988" w:rsidP="00DF4988">
      <w:pPr>
        <w:tabs>
          <w:tab w:val="right" w:leader="dot" w:pos="7920"/>
        </w:tabs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 w:rsidRPr="00CF2E1E">
        <w:rPr>
          <w:rFonts w:ascii="Times New Roman" w:hAnsi="Times New Roman" w:cs="Times New Roman"/>
          <w:sz w:val="28"/>
          <w:szCs w:val="28"/>
        </w:rPr>
        <w:t>Hồ sơ nhập khẩu gồm:</w:t>
      </w:r>
    </w:p>
    <w:p w:rsidR="00DF4988" w:rsidRPr="00CF2E1E" w:rsidRDefault="00DF4988" w:rsidP="00DF4988">
      <w:pPr>
        <w:tabs>
          <w:tab w:val="right" w:leader="dot" w:pos="7920"/>
        </w:tabs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 w:rsidRPr="00CF2E1E">
        <w:rPr>
          <w:rFonts w:ascii="Times New Roman" w:hAnsi="Times New Roman" w:cs="Times New Roman"/>
          <w:sz w:val="28"/>
          <w:szCs w:val="28"/>
        </w:rPr>
        <w:t>Hợp đồng (Contract) số:</w:t>
      </w:r>
      <w:r w:rsidRPr="00CF2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5F2E">
        <w:rPr>
          <w:rFonts w:ascii="Times New Roman" w:hAnsi="Times New Roman" w:cs="Times New Roman"/>
          <w:sz w:val="28"/>
          <w:szCs w:val="28"/>
          <w:lang w:val="en-US"/>
        </w:rPr>
        <w:t>fiContractNo</w:t>
      </w:r>
    </w:p>
    <w:p w:rsidR="00DF4988" w:rsidRPr="00CF2E1E" w:rsidRDefault="00DF4988" w:rsidP="00DF4988">
      <w:pPr>
        <w:tabs>
          <w:tab w:val="right" w:leader="dot" w:pos="7920"/>
        </w:tabs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 w:rsidRPr="00CF2E1E">
        <w:rPr>
          <w:rFonts w:ascii="Times New Roman" w:hAnsi="Times New Roman" w:cs="Times New Roman"/>
          <w:sz w:val="28"/>
          <w:szCs w:val="28"/>
        </w:rPr>
        <w:t xml:space="preserve">- Danh mục </w:t>
      </w:r>
      <w:r w:rsidR="00CF2E1E">
        <w:rPr>
          <w:rFonts w:ascii="Times New Roman" w:hAnsi="Times New Roman" w:cs="Times New Roman"/>
          <w:sz w:val="28"/>
          <w:szCs w:val="28"/>
          <w:lang w:val="en-US"/>
        </w:rPr>
        <w:t>thuốc thú y</w:t>
      </w:r>
      <w:r w:rsidR="00CF2E1E" w:rsidRPr="00CF2E1E">
        <w:rPr>
          <w:rFonts w:ascii="Times New Roman" w:hAnsi="Times New Roman" w:cs="Times New Roman"/>
          <w:sz w:val="28"/>
          <w:szCs w:val="28"/>
        </w:rPr>
        <w:t xml:space="preserve"> </w:t>
      </w:r>
      <w:r w:rsidRPr="00CF2E1E">
        <w:rPr>
          <w:rFonts w:ascii="Times New Roman" w:hAnsi="Times New Roman" w:cs="Times New Roman"/>
          <w:sz w:val="28"/>
          <w:szCs w:val="28"/>
        </w:rPr>
        <w:t>(Packing list):</w:t>
      </w:r>
      <w:r w:rsidR="00CF2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5F2E">
        <w:rPr>
          <w:rFonts w:ascii="Times New Roman" w:hAnsi="Times New Roman" w:cs="Times New Roman"/>
          <w:sz w:val="28"/>
          <w:szCs w:val="28"/>
          <w:lang w:val="en-US"/>
        </w:rPr>
        <w:t>fiGoodListNo</w:t>
      </w:r>
    </w:p>
    <w:p w:rsidR="00DF4988" w:rsidRPr="00CF2E1E" w:rsidRDefault="00DF4988" w:rsidP="00DF4988">
      <w:pPr>
        <w:tabs>
          <w:tab w:val="right" w:leader="dot" w:pos="7920"/>
        </w:tabs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 w:rsidRPr="00CF2E1E">
        <w:rPr>
          <w:rFonts w:ascii="Times New Roman" w:hAnsi="Times New Roman" w:cs="Times New Roman"/>
          <w:sz w:val="28"/>
          <w:szCs w:val="28"/>
        </w:rPr>
        <w:t xml:space="preserve">- Giấy chứng nhận hợp quy hoặc Giấy chứng nhận chất lượng lô </w:t>
      </w:r>
      <w:r w:rsidR="00CF2E1E">
        <w:rPr>
          <w:rFonts w:ascii="Times New Roman" w:hAnsi="Times New Roman" w:cs="Times New Roman"/>
          <w:sz w:val="28"/>
          <w:szCs w:val="28"/>
          <w:lang w:val="en-US"/>
        </w:rPr>
        <w:t>thuốc thú y</w:t>
      </w:r>
      <w:r w:rsidRPr="00CF2E1E">
        <w:rPr>
          <w:rFonts w:ascii="Times New Roman" w:hAnsi="Times New Roman" w:cs="Times New Roman"/>
          <w:sz w:val="28"/>
          <w:szCs w:val="28"/>
        </w:rPr>
        <w:t xml:space="preserve"> nhập khẩu</w:t>
      </w:r>
      <w:r w:rsidRPr="00CF2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2E1E">
        <w:rPr>
          <w:rFonts w:ascii="Times New Roman" w:hAnsi="Times New Roman" w:cs="Times New Roman"/>
          <w:sz w:val="28"/>
          <w:szCs w:val="28"/>
        </w:rPr>
        <w:t>hoặc</w:t>
      </w:r>
      <w:r w:rsidRPr="00CF2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2E1E">
        <w:rPr>
          <w:rFonts w:ascii="Times New Roman" w:hAnsi="Times New Roman" w:cs="Times New Roman"/>
          <w:sz w:val="28"/>
          <w:szCs w:val="28"/>
        </w:rPr>
        <w:t xml:space="preserve">Chứng thư giám định chất lượng lô </w:t>
      </w:r>
      <w:r w:rsidR="00CF2E1E">
        <w:rPr>
          <w:rFonts w:ascii="Times New Roman" w:hAnsi="Times New Roman" w:cs="Times New Roman"/>
          <w:sz w:val="28"/>
          <w:szCs w:val="28"/>
          <w:lang w:val="en-US"/>
        </w:rPr>
        <w:t>thuốc thú y</w:t>
      </w:r>
      <w:r w:rsidRPr="00CF2E1E">
        <w:rPr>
          <w:rFonts w:ascii="Times New Roman" w:hAnsi="Times New Roman" w:cs="Times New Roman"/>
          <w:sz w:val="28"/>
          <w:szCs w:val="28"/>
        </w:rPr>
        <w:t xml:space="preserve"> nhập khẩu: </w:t>
      </w:r>
      <w:r w:rsidR="00EE5F2E">
        <w:rPr>
          <w:rFonts w:ascii="Times New Roman" w:hAnsi="Times New Roman" w:cs="Times New Roman"/>
          <w:sz w:val="28"/>
          <w:szCs w:val="28"/>
          <w:lang w:val="en-US"/>
        </w:rPr>
        <w:t xml:space="preserve">fiCQNo </w:t>
      </w:r>
      <w:r w:rsidRPr="00CF2E1E">
        <w:rPr>
          <w:rFonts w:ascii="Times New Roman" w:hAnsi="Times New Roman" w:cs="Times New Roman"/>
          <w:sz w:val="28"/>
          <w:szCs w:val="28"/>
        </w:rPr>
        <w:t>do</w:t>
      </w:r>
      <w:r w:rsidRPr="00CF2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2E1E">
        <w:rPr>
          <w:rFonts w:ascii="Times New Roman" w:hAnsi="Times New Roman" w:cs="Times New Roman"/>
          <w:sz w:val="28"/>
          <w:szCs w:val="28"/>
        </w:rPr>
        <w:t>Tổ chức</w:t>
      </w:r>
      <w:r w:rsidR="00EE5F2E">
        <w:rPr>
          <w:rFonts w:ascii="Times New Roman" w:hAnsi="Times New Roman" w:cs="Times New Roman"/>
          <w:sz w:val="28"/>
          <w:szCs w:val="28"/>
          <w:lang w:val="en-US"/>
        </w:rPr>
        <w:t xml:space="preserve"> fiCQOrganization </w:t>
      </w:r>
      <w:r w:rsidRPr="00CF2E1E">
        <w:rPr>
          <w:rFonts w:ascii="Times New Roman" w:hAnsi="Times New Roman" w:cs="Times New Roman"/>
          <w:sz w:val="28"/>
          <w:szCs w:val="28"/>
        </w:rPr>
        <w:t xml:space="preserve">cấp ngày: </w:t>
      </w:r>
      <w:r w:rsidR="00EE5F2E">
        <w:rPr>
          <w:rFonts w:ascii="Times New Roman" w:hAnsi="Times New Roman" w:cs="Times New Roman"/>
          <w:sz w:val="28"/>
          <w:szCs w:val="28"/>
          <w:lang w:val="en-US"/>
        </w:rPr>
        <w:t xml:space="preserve">fiCQDate </w:t>
      </w:r>
      <w:r w:rsidRPr="00CF2E1E">
        <w:rPr>
          <w:rFonts w:ascii="Times New Roman" w:hAnsi="Times New Roman" w:cs="Times New Roman"/>
          <w:sz w:val="28"/>
          <w:szCs w:val="28"/>
        </w:rPr>
        <w:t>tại:</w:t>
      </w:r>
      <w:r w:rsidR="00EE5F2E">
        <w:rPr>
          <w:rFonts w:ascii="Times New Roman" w:hAnsi="Times New Roman" w:cs="Times New Roman"/>
          <w:sz w:val="28"/>
          <w:szCs w:val="28"/>
          <w:lang w:val="en-US"/>
        </w:rPr>
        <w:t xml:space="preserve"> fiCQIssueBy</w:t>
      </w:r>
    </w:p>
    <w:p w:rsidR="00CF2E1E" w:rsidRDefault="00DF4988" w:rsidP="00DF4988">
      <w:pPr>
        <w:tabs>
          <w:tab w:val="right" w:leader="dot" w:pos="7920"/>
        </w:tabs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 w:rsidRPr="00CF2E1E">
        <w:rPr>
          <w:rFonts w:ascii="Times New Roman" w:hAnsi="Times New Roman" w:cs="Times New Roman"/>
          <w:sz w:val="28"/>
          <w:szCs w:val="28"/>
        </w:rPr>
        <w:t>- Giấy chứng nhận Hệ thống quản lý (nếu có) số:</w:t>
      </w:r>
      <w:r w:rsidRPr="00CF2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452F">
        <w:rPr>
          <w:rFonts w:ascii="Times New Roman" w:hAnsi="Times New Roman" w:cs="Times New Roman"/>
          <w:sz w:val="28"/>
          <w:szCs w:val="28"/>
          <w:lang w:val="en-US"/>
        </w:rPr>
        <w:t xml:space="preserve">fiCMSNo </w:t>
      </w:r>
      <w:r w:rsidRPr="00CF2E1E">
        <w:rPr>
          <w:rFonts w:ascii="Times New Roman" w:hAnsi="Times New Roman" w:cs="Times New Roman"/>
          <w:sz w:val="28"/>
          <w:szCs w:val="28"/>
        </w:rPr>
        <w:t>do Tổ chức chứng nhận:</w:t>
      </w:r>
      <w:r w:rsidR="0042452F">
        <w:rPr>
          <w:rFonts w:ascii="Times New Roman" w:hAnsi="Times New Roman" w:cs="Times New Roman"/>
          <w:sz w:val="28"/>
          <w:szCs w:val="28"/>
          <w:lang w:val="en-US"/>
        </w:rPr>
        <w:t xml:space="preserve"> fiCMSOrganization</w:t>
      </w:r>
      <w:r w:rsidR="0042452F" w:rsidRPr="00CF2E1E">
        <w:rPr>
          <w:rFonts w:ascii="Times New Roman" w:hAnsi="Times New Roman" w:cs="Times New Roman"/>
          <w:sz w:val="28"/>
          <w:szCs w:val="28"/>
        </w:rPr>
        <w:t xml:space="preserve"> </w:t>
      </w:r>
      <w:r w:rsidRPr="00CF2E1E">
        <w:rPr>
          <w:rFonts w:ascii="Times New Roman" w:hAnsi="Times New Roman" w:cs="Times New Roman"/>
          <w:sz w:val="28"/>
          <w:szCs w:val="28"/>
        </w:rPr>
        <w:t xml:space="preserve">cấp ngày: </w:t>
      </w:r>
      <w:r w:rsidR="0042452F">
        <w:rPr>
          <w:rFonts w:ascii="Times New Roman" w:hAnsi="Times New Roman" w:cs="Times New Roman"/>
          <w:sz w:val="28"/>
          <w:szCs w:val="28"/>
          <w:lang w:val="en-US"/>
        </w:rPr>
        <w:t>fiCMSDate</w:t>
      </w:r>
      <w:r w:rsidRPr="00CF2E1E">
        <w:rPr>
          <w:rFonts w:ascii="Times New Roman" w:hAnsi="Times New Roman" w:cs="Times New Roman"/>
          <w:sz w:val="28"/>
          <w:szCs w:val="28"/>
        </w:rPr>
        <w:t xml:space="preserve"> tại:</w:t>
      </w:r>
      <w:r w:rsidRPr="00CF2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452F">
        <w:rPr>
          <w:rFonts w:ascii="Times New Roman" w:hAnsi="Times New Roman" w:cs="Times New Roman"/>
          <w:sz w:val="28"/>
          <w:szCs w:val="28"/>
          <w:lang w:val="en-US"/>
        </w:rPr>
        <w:t>fiCMSIssueBy</w:t>
      </w:r>
    </w:p>
    <w:p w:rsidR="0042452F" w:rsidRDefault="00DF4988" w:rsidP="00DF4988">
      <w:pPr>
        <w:tabs>
          <w:tab w:val="right" w:leader="dot" w:pos="7920"/>
        </w:tabs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 w:rsidRPr="00CF2E1E">
        <w:rPr>
          <w:rFonts w:ascii="Times New Roman" w:hAnsi="Times New Roman" w:cs="Times New Roman"/>
          <w:sz w:val="28"/>
          <w:szCs w:val="28"/>
        </w:rPr>
        <w:t>- Hóa đơn (Invoice) số:</w:t>
      </w:r>
      <w:r w:rsidR="0042452F">
        <w:rPr>
          <w:rFonts w:ascii="Times New Roman" w:hAnsi="Times New Roman" w:cs="Times New Roman"/>
          <w:sz w:val="28"/>
          <w:szCs w:val="28"/>
          <w:lang w:val="en-US"/>
        </w:rPr>
        <w:t xml:space="preserve"> fiInvoiceNo</w:t>
      </w:r>
    </w:p>
    <w:p w:rsidR="00DF4988" w:rsidRPr="00CF2E1E" w:rsidRDefault="00DF4988" w:rsidP="00DF4988">
      <w:pPr>
        <w:tabs>
          <w:tab w:val="right" w:leader="dot" w:pos="7920"/>
        </w:tabs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 w:rsidRPr="00CF2E1E">
        <w:rPr>
          <w:rFonts w:ascii="Times New Roman" w:hAnsi="Times New Roman" w:cs="Times New Roman"/>
          <w:sz w:val="28"/>
          <w:szCs w:val="28"/>
        </w:rPr>
        <w:t>- Vận đơn (Bill of Lading) số:</w:t>
      </w:r>
      <w:r w:rsidR="0042452F">
        <w:rPr>
          <w:rFonts w:ascii="Times New Roman" w:hAnsi="Times New Roman" w:cs="Times New Roman"/>
          <w:sz w:val="28"/>
          <w:szCs w:val="28"/>
          <w:lang w:val="en-US"/>
        </w:rPr>
        <w:t xml:space="preserve"> fiBillNo</w:t>
      </w:r>
    </w:p>
    <w:p w:rsidR="0042452F" w:rsidRDefault="00DF4988" w:rsidP="00DF4988">
      <w:pPr>
        <w:tabs>
          <w:tab w:val="right" w:leader="dot" w:pos="7920"/>
        </w:tabs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 w:rsidRPr="00CF2E1E">
        <w:rPr>
          <w:rFonts w:ascii="Times New Roman" w:hAnsi="Times New Roman" w:cs="Times New Roman"/>
          <w:sz w:val="28"/>
          <w:szCs w:val="28"/>
        </w:rPr>
        <w:t>- Tờ khai hàng hóa nhập khẩu số:</w:t>
      </w:r>
      <w:r w:rsidR="002356D1" w:rsidRPr="00CF2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452F">
        <w:rPr>
          <w:rFonts w:ascii="Times New Roman" w:hAnsi="Times New Roman" w:cs="Times New Roman"/>
          <w:sz w:val="28"/>
          <w:szCs w:val="28"/>
          <w:lang w:val="en-US"/>
        </w:rPr>
        <w:t>fiDeclarationNo</w:t>
      </w:r>
    </w:p>
    <w:p w:rsidR="00DF4988" w:rsidRPr="00CF2E1E" w:rsidRDefault="00DF4988" w:rsidP="00DF4988">
      <w:pPr>
        <w:tabs>
          <w:tab w:val="right" w:leader="dot" w:pos="7920"/>
        </w:tabs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 w:rsidRPr="00CF2E1E">
        <w:rPr>
          <w:rFonts w:ascii="Times New Roman" w:hAnsi="Times New Roman" w:cs="Times New Roman"/>
          <w:sz w:val="28"/>
          <w:szCs w:val="28"/>
        </w:rPr>
        <w:t>- Giấy chứng nhận xuất xứ C/O (nếu có) số:</w:t>
      </w:r>
      <w:r w:rsidRPr="00CF2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452F">
        <w:rPr>
          <w:rFonts w:ascii="Times New Roman" w:hAnsi="Times New Roman" w:cs="Times New Roman"/>
          <w:sz w:val="28"/>
          <w:szCs w:val="28"/>
          <w:lang w:val="en-US"/>
        </w:rPr>
        <w:t>fiCONo</w:t>
      </w:r>
    </w:p>
    <w:p w:rsidR="00DF4988" w:rsidRPr="00CF2E1E" w:rsidRDefault="00DF4988" w:rsidP="00DF4988">
      <w:pPr>
        <w:tabs>
          <w:tab w:val="right" w:leader="dot" w:pos="7920"/>
        </w:tabs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 w:rsidRPr="00CF2E1E">
        <w:rPr>
          <w:rFonts w:ascii="Times New Roman" w:hAnsi="Times New Roman" w:cs="Times New Roman"/>
          <w:sz w:val="28"/>
          <w:szCs w:val="28"/>
        </w:rPr>
        <w:t>- Giấy Chứng nhận lưu hành tự do CFS (nếu có):</w:t>
      </w:r>
      <w:r w:rsidRPr="00CF2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452F">
        <w:rPr>
          <w:rFonts w:ascii="Times New Roman" w:hAnsi="Times New Roman" w:cs="Times New Roman"/>
          <w:sz w:val="28"/>
          <w:szCs w:val="28"/>
          <w:lang w:val="en-US"/>
        </w:rPr>
        <w:t>fiCFSNo</w:t>
      </w:r>
    </w:p>
    <w:p w:rsidR="00DF4988" w:rsidRPr="00CF2E1E" w:rsidRDefault="00DF4988" w:rsidP="00DF4988">
      <w:pPr>
        <w:tabs>
          <w:tab w:val="right" w:leader="dot" w:pos="8640"/>
        </w:tabs>
        <w:spacing w:before="120"/>
        <w:rPr>
          <w:rFonts w:ascii="Times New Roman" w:hAnsi="Times New Roman" w:cs="Times New Roman"/>
          <w:sz w:val="28"/>
          <w:szCs w:val="28"/>
        </w:rPr>
      </w:pPr>
      <w:r w:rsidRPr="00CF2E1E">
        <w:rPr>
          <w:rFonts w:ascii="Times New Roman" w:hAnsi="Times New Roman" w:cs="Times New Roman"/>
          <w:sz w:val="28"/>
          <w:szCs w:val="28"/>
        </w:rPr>
        <w:t xml:space="preserve">- Ảnh hoặc bản mô tả hàng hóa, mẫu nhãn </w:t>
      </w:r>
      <w:r w:rsidR="00CC4939" w:rsidRPr="00CF2E1E">
        <w:rPr>
          <w:rFonts w:ascii="Times New Roman" w:hAnsi="Times New Roman" w:cs="Times New Roman"/>
          <w:sz w:val="28"/>
          <w:szCs w:val="28"/>
          <w:lang w:val="en-US"/>
        </w:rPr>
        <w:t>thuốc thú y</w:t>
      </w:r>
      <w:r w:rsidRPr="00CF2E1E">
        <w:rPr>
          <w:rFonts w:ascii="Times New Roman" w:hAnsi="Times New Roman" w:cs="Times New Roman"/>
          <w:sz w:val="28"/>
          <w:szCs w:val="28"/>
        </w:rPr>
        <w:t xml:space="preserve"> nhập khẩu, nhãn phụ (nếu nhãn chính chưa đủ nội dung theo quy định).</w:t>
      </w:r>
    </w:p>
    <w:p w:rsidR="00DF4988" w:rsidRPr="00CF2E1E" w:rsidRDefault="00DF4988" w:rsidP="00DF4988">
      <w:pPr>
        <w:tabs>
          <w:tab w:val="right" w:leader="dot" w:pos="8640"/>
        </w:tabs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 w:rsidRPr="00CF2E1E">
        <w:rPr>
          <w:rFonts w:ascii="Times New Roman" w:hAnsi="Times New Roman" w:cs="Times New Roman"/>
          <w:sz w:val="28"/>
          <w:szCs w:val="28"/>
        </w:rPr>
        <w:t xml:space="preserve">Chúng tôi xin cam đoan và chịu trách nhiệm về tính hợp lệ, hợp pháp của các nội dung đã khai báo nêu trên về hồ sơ của lô </w:t>
      </w:r>
      <w:r w:rsidR="00AD1A4C" w:rsidRPr="00CF2E1E">
        <w:rPr>
          <w:rFonts w:ascii="Times New Roman" w:hAnsi="Times New Roman" w:cs="Times New Roman"/>
          <w:sz w:val="28"/>
          <w:szCs w:val="28"/>
          <w:lang w:val="en-US"/>
        </w:rPr>
        <w:t>thuốc thú y</w:t>
      </w:r>
      <w:r w:rsidRPr="00CF2E1E">
        <w:rPr>
          <w:rFonts w:ascii="Times New Roman" w:hAnsi="Times New Roman" w:cs="Times New Roman"/>
          <w:sz w:val="28"/>
          <w:szCs w:val="28"/>
        </w:rPr>
        <w:t xml:space="preserve"> nhập khẩu, đồng thời cam kết chất</w:t>
      </w:r>
      <w:r w:rsidRPr="00CF2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2E1E">
        <w:rPr>
          <w:rFonts w:ascii="Times New Roman" w:hAnsi="Times New Roman" w:cs="Times New Roman"/>
          <w:sz w:val="28"/>
          <w:szCs w:val="28"/>
        </w:rPr>
        <w:t xml:space="preserve">lượng lô </w:t>
      </w:r>
      <w:r w:rsidR="00AD1A4C" w:rsidRPr="00CF2E1E">
        <w:rPr>
          <w:rFonts w:ascii="Times New Roman" w:hAnsi="Times New Roman" w:cs="Times New Roman"/>
          <w:sz w:val="28"/>
          <w:szCs w:val="28"/>
          <w:lang w:val="en-US"/>
        </w:rPr>
        <w:t>thuốc thú y</w:t>
      </w:r>
      <w:r w:rsidRPr="00CF2E1E">
        <w:rPr>
          <w:rFonts w:ascii="Times New Roman" w:hAnsi="Times New Roman" w:cs="Times New Roman"/>
          <w:sz w:val="28"/>
          <w:szCs w:val="28"/>
        </w:rPr>
        <w:t xml:space="preserve"> nhập khẩu phù hợp với quy chuẩn kỹ thuật </w:t>
      </w:r>
      <w:r w:rsidR="0042452F">
        <w:rPr>
          <w:rFonts w:ascii="Times New Roman" w:hAnsi="Times New Roman" w:cs="Times New Roman"/>
          <w:sz w:val="28"/>
          <w:szCs w:val="28"/>
          <w:lang w:val="en-US"/>
        </w:rPr>
        <w:t>fiTechRegul</w:t>
      </w:r>
      <w:r w:rsidRPr="00CF2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2E1E">
        <w:rPr>
          <w:rFonts w:ascii="Times New Roman" w:hAnsi="Times New Roman" w:cs="Times New Roman"/>
          <w:sz w:val="28"/>
          <w:szCs w:val="28"/>
        </w:rPr>
        <w:t>và tiêu chuẩn</w:t>
      </w:r>
      <w:r w:rsidRPr="00CF2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2E1E">
        <w:rPr>
          <w:rFonts w:ascii="Times New Roman" w:hAnsi="Times New Roman" w:cs="Times New Roman"/>
          <w:sz w:val="28"/>
          <w:szCs w:val="28"/>
        </w:rPr>
        <w:t>công bố áp dụng</w:t>
      </w:r>
      <w:r w:rsidRPr="00CF2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452F">
        <w:rPr>
          <w:rFonts w:ascii="Times New Roman" w:hAnsi="Times New Roman" w:cs="Times New Roman"/>
          <w:sz w:val="28"/>
          <w:szCs w:val="28"/>
          <w:lang w:val="en-US"/>
        </w:rPr>
        <w:t>fiApplyRegul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7"/>
        <w:gridCol w:w="4444"/>
      </w:tblGrid>
      <w:tr w:rsidR="00DF4988" w:rsidRPr="002356D1" w:rsidTr="008C1CCD">
        <w:tc>
          <w:tcPr>
            <w:tcW w:w="2639" w:type="pct"/>
            <w:shd w:val="clear" w:color="auto" w:fill="auto"/>
          </w:tcPr>
          <w:p w:rsidR="00DF4988" w:rsidRPr="002356D1" w:rsidRDefault="00491921" w:rsidP="008C1CC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56D1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CỤC THÚ Y</w:t>
            </w:r>
            <w:r w:rsidR="00DF4988" w:rsidRPr="002356D1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br/>
            </w:r>
            <w:r w:rsidR="00DF4988" w:rsidRPr="002356D1">
              <w:rPr>
                <w:rFonts w:ascii="Times New Roman" w:hAnsi="Times New Roman" w:cs="Times New Roman"/>
                <w:sz w:val="26"/>
                <w:szCs w:val="26"/>
              </w:rPr>
              <w:t xml:space="preserve">Vào sổ đăng ký: </w:t>
            </w:r>
            <w:r w:rsidR="00DF4988" w:rsidRPr="00235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Pr="002356D1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="0042452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fiRegistrationNumber</w:t>
            </w:r>
            <w:r w:rsidRPr="002356D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235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TY-QLT</w:t>
            </w:r>
            <w:r w:rsidR="00DF4988" w:rsidRPr="00235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br/>
            </w:r>
            <w:r w:rsidR="0042452F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fiRegistrationDate</w:t>
            </w:r>
            <w:r w:rsidR="00DF4988" w:rsidRPr="002356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DF4988" w:rsidRPr="002356D1" w:rsidRDefault="00AD1A4C" w:rsidP="00AD1A4C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35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DF4988" w:rsidRPr="00235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br/>
            </w:r>
            <w:r w:rsidRPr="002356D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</w:t>
            </w:r>
          </w:p>
        </w:tc>
        <w:tc>
          <w:tcPr>
            <w:tcW w:w="2361" w:type="pct"/>
            <w:shd w:val="clear" w:color="auto" w:fill="auto"/>
          </w:tcPr>
          <w:p w:rsidR="00DF4988" w:rsidRPr="002356D1" w:rsidRDefault="0042452F" w:rsidP="008C1CCD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fiSendDate</w:t>
            </w:r>
            <w:r w:rsidR="00DF4988" w:rsidRPr="002356D1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br/>
            </w:r>
            <w:r w:rsidR="00DF4988" w:rsidRPr="002356D1">
              <w:rPr>
                <w:rFonts w:ascii="Times New Roman" w:hAnsi="Times New Roman" w:cs="Times New Roman"/>
                <w:b/>
                <w:sz w:val="26"/>
                <w:szCs w:val="26"/>
              </w:rPr>
              <w:t>(NGƯỜI NHẬP KH</w:t>
            </w:r>
            <w:r w:rsidR="00DF4988" w:rsidRPr="002356D1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Ẩ</w:t>
            </w:r>
            <w:r w:rsidR="00DF4988" w:rsidRPr="002356D1">
              <w:rPr>
                <w:rFonts w:ascii="Times New Roman" w:hAnsi="Times New Roman" w:cs="Times New Roman"/>
                <w:b/>
                <w:sz w:val="26"/>
                <w:szCs w:val="26"/>
              </w:rPr>
              <w:t>U)</w:t>
            </w:r>
            <w:r w:rsidR="00DF4988" w:rsidRPr="002356D1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br/>
            </w:r>
            <w:r w:rsidR="00DF4988" w:rsidRPr="002356D1">
              <w:rPr>
                <w:rFonts w:ascii="Times New Roman" w:hAnsi="Times New Roman" w:cs="Times New Roman"/>
                <w:i/>
                <w:sz w:val="26"/>
                <w:szCs w:val="26"/>
              </w:rPr>
              <w:t>(K</w:t>
            </w:r>
            <w:r w:rsidR="00DF4988" w:rsidRPr="002356D1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ý</w:t>
            </w:r>
            <w:r w:rsidR="00DF4988" w:rsidRPr="002356D1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tên, đóng d</w:t>
            </w:r>
            <w:r w:rsidR="00DF4988" w:rsidRPr="002356D1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ấ</w:t>
            </w:r>
            <w:r w:rsidR="00DF4988" w:rsidRPr="002356D1">
              <w:rPr>
                <w:rFonts w:ascii="Times New Roman" w:hAnsi="Times New Roman" w:cs="Times New Roman"/>
                <w:i/>
                <w:sz w:val="26"/>
                <w:szCs w:val="26"/>
              </w:rPr>
              <w:t>u)</w:t>
            </w:r>
          </w:p>
        </w:tc>
      </w:tr>
    </w:tbl>
    <w:p w:rsidR="00361167" w:rsidRDefault="00361167">
      <w:pPr>
        <w:rPr>
          <w:rFonts w:ascii="Times New Roman" w:hAnsi="Times New Roman" w:cs="Times New Roman"/>
        </w:rPr>
        <w:sectPr w:rsidR="00361167" w:rsidSect="000B6051">
          <w:headerReference w:type="default" r:id="rId7"/>
          <w:pgSz w:w="11906" w:h="16838" w:code="9"/>
          <w:pgMar w:top="680" w:right="964" w:bottom="454" w:left="1531" w:header="720" w:footer="720" w:gutter="0"/>
          <w:cols w:space="720"/>
          <w:docGrid w:linePitch="360"/>
        </w:sectPr>
      </w:pPr>
    </w:p>
    <w:p w:rsidR="009E6F06" w:rsidRDefault="009E6F06" w:rsidP="00F844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8442D" w:rsidRPr="00F8442D" w:rsidRDefault="00F8442D" w:rsidP="00F844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7624" w:rsidRPr="00361167" w:rsidRDefault="00361167" w:rsidP="0036116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61167">
        <w:rPr>
          <w:rFonts w:ascii="Times New Roman" w:hAnsi="Times New Roman" w:cs="Times New Roman"/>
          <w:b/>
          <w:sz w:val="28"/>
          <w:szCs w:val="28"/>
          <w:lang w:val="en-US"/>
        </w:rPr>
        <w:t>DANH MỤC THUỐC THÚ Y ĐĂNG KÝ KIỂM TRA CHẤT LƯỢNG</w:t>
      </w:r>
      <w:r w:rsidR="00EB6E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ĐÃ ĐƯỢC MIỄN KIỂM</w:t>
      </w:r>
      <w:bookmarkStart w:id="2" w:name="_GoBack"/>
      <w:bookmarkEnd w:id="2"/>
    </w:p>
    <w:p w:rsidR="00361167" w:rsidRPr="00017B2D" w:rsidRDefault="00361167" w:rsidP="00361167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17B2D">
        <w:rPr>
          <w:rFonts w:ascii="Times New Roman" w:hAnsi="Times New Roman" w:cs="Times New Roman"/>
          <w:i/>
          <w:sz w:val="28"/>
          <w:szCs w:val="28"/>
          <w:lang w:val="en-US"/>
        </w:rPr>
        <w:t>(Kèm</w:t>
      </w:r>
      <w:r w:rsidR="00017B2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theo đơn đăng ký</w:t>
      </w:r>
      <w:r w:rsidR="00795B4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fiSoDonDangKy</w:t>
      </w:r>
      <w:r w:rsidR="00613586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="006D072E" w:rsidRPr="006D072E">
        <w:rPr>
          <w:rFonts w:ascii="Times New Roman" w:hAnsi="Times New Roman" w:cs="Times New Roman"/>
          <w:i/>
          <w:sz w:val="28"/>
          <w:szCs w:val="28"/>
          <w:lang w:val="en-US"/>
        </w:rPr>
        <w:t>fiNgayGuiKem</w:t>
      </w:r>
      <w:r w:rsidR="006D072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017B2D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361167" w:rsidRPr="00017B2D" w:rsidRDefault="00361167" w:rsidP="00361167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tbl>
      <w:tblPr>
        <w:tblW w:w="5196" w:type="pct"/>
        <w:tblInd w:w="-56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2976"/>
        <w:gridCol w:w="1276"/>
        <w:gridCol w:w="1704"/>
        <w:gridCol w:w="1132"/>
        <w:gridCol w:w="1276"/>
        <w:gridCol w:w="1560"/>
        <w:gridCol w:w="1596"/>
        <w:gridCol w:w="1338"/>
        <w:gridCol w:w="1404"/>
      </w:tblGrid>
      <w:tr w:rsidR="00017B2D" w:rsidRPr="00017B2D" w:rsidTr="00017B2D">
        <w:tc>
          <w:tcPr>
            <w:tcW w:w="237" w:type="pct"/>
            <w:tcBorders>
              <w:bottom w:val="single" w:sz="2" w:space="0" w:color="auto"/>
            </w:tcBorders>
            <w:shd w:val="clear" w:color="auto" w:fill="FFFFFF"/>
          </w:tcPr>
          <w:p w:rsidR="00613586" w:rsidRPr="00613586" w:rsidRDefault="00613586" w:rsidP="00017B2D">
            <w:pPr>
              <w:tabs>
                <w:tab w:val="right" w:leader="dot" w:pos="8640"/>
              </w:tabs>
              <w:spacing w:before="12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Số</w:t>
            </w:r>
          </w:p>
          <w:p w:rsidR="00361167" w:rsidRPr="00017B2D" w:rsidRDefault="00361167" w:rsidP="00017B2D">
            <w:pPr>
              <w:tabs>
                <w:tab w:val="right" w:leader="dot" w:pos="8640"/>
              </w:tabs>
              <w:spacing w:before="12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TT</w:t>
            </w:r>
          </w:p>
        </w:tc>
        <w:tc>
          <w:tcPr>
            <w:tcW w:w="994" w:type="pct"/>
            <w:tcBorders>
              <w:bottom w:val="single" w:sz="2" w:space="0" w:color="auto"/>
            </w:tcBorders>
            <w:shd w:val="clear" w:color="auto" w:fill="FFFFFF"/>
          </w:tcPr>
          <w:p w:rsidR="00361167" w:rsidRPr="00017B2D" w:rsidRDefault="00361167" w:rsidP="00017B2D">
            <w:pPr>
              <w:tabs>
                <w:tab w:val="right" w:leader="dot" w:pos="8640"/>
              </w:tabs>
              <w:spacing w:before="12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Tên </w:t>
            </w:r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thuốc thú y</w:t>
            </w:r>
          </w:p>
        </w:tc>
        <w:tc>
          <w:tcPr>
            <w:tcW w:w="426" w:type="pct"/>
            <w:tcBorders>
              <w:bottom w:val="single" w:sz="2" w:space="0" w:color="auto"/>
            </w:tcBorders>
            <w:shd w:val="clear" w:color="auto" w:fill="FFFFFF"/>
          </w:tcPr>
          <w:p w:rsidR="00361167" w:rsidRPr="00017B2D" w:rsidRDefault="00361167" w:rsidP="00017B2D">
            <w:pPr>
              <w:tabs>
                <w:tab w:val="right" w:leader="dot" w:pos="8640"/>
              </w:tabs>
              <w:spacing w:before="12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Số ĐKLH</w:t>
            </w:r>
          </w:p>
        </w:tc>
        <w:tc>
          <w:tcPr>
            <w:tcW w:w="569" w:type="pct"/>
            <w:tcBorders>
              <w:bottom w:val="single" w:sz="2" w:space="0" w:color="auto"/>
            </w:tcBorders>
            <w:shd w:val="clear" w:color="auto" w:fill="FFFFFF"/>
          </w:tcPr>
          <w:p w:rsidR="00361167" w:rsidRPr="00017B2D" w:rsidRDefault="00361167" w:rsidP="00017B2D">
            <w:pPr>
              <w:tabs>
                <w:tab w:val="right" w:leader="dot" w:pos="8640"/>
              </w:tabs>
              <w:spacing w:before="12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Số hiệu văn bản đồng ý</w:t>
            </w:r>
            <w:r w:rsidR="00CF2E1E"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nhập khẩu</w:t>
            </w:r>
          </w:p>
        </w:tc>
        <w:tc>
          <w:tcPr>
            <w:tcW w:w="378" w:type="pct"/>
            <w:tcBorders>
              <w:bottom w:val="single" w:sz="2" w:space="0" w:color="auto"/>
            </w:tcBorders>
            <w:shd w:val="clear" w:color="auto" w:fill="FFFFFF"/>
          </w:tcPr>
          <w:p w:rsidR="00361167" w:rsidRPr="00017B2D" w:rsidRDefault="00361167" w:rsidP="00017B2D">
            <w:pPr>
              <w:tabs>
                <w:tab w:val="right" w:leader="dot" w:pos="8640"/>
              </w:tabs>
              <w:spacing w:before="12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Số lô sản xuất</w:t>
            </w:r>
          </w:p>
        </w:tc>
        <w:tc>
          <w:tcPr>
            <w:tcW w:w="426" w:type="pct"/>
            <w:tcBorders>
              <w:bottom w:val="single" w:sz="2" w:space="0" w:color="auto"/>
            </w:tcBorders>
            <w:shd w:val="clear" w:color="auto" w:fill="FFFFFF"/>
          </w:tcPr>
          <w:p w:rsidR="00361167" w:rsidRPr="00017B2D" w:rsidRDefault="00361167" w:rsidP="00017B2D">
            <w:pPr>
              <w:tabs>
                <w:tab w:val="right" w:leader="dot" w:pos="8640"/>
              </w:tabs>
              <w:spacing w:before="12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Quy cách đóng gói</w:t>
            </w:r>
          </w:p>
        </w:tc>
        <w:tc>
          <w:tcPr>
            <w:tcW w:w="521" w:type="pct"/>
            <w:tcBorders>
              <w:bottom w:val="single" w:sz="2" w:space="0" w:color="auto"/>
            </w:tcBorders>
            <w:shd w:val="clear" w:color="auto" w:fill="FFFFFF"/>
          </w:tcPr>
          <w:p w:rsidR="00361167" w:rsidRPr="00017B2D" w:rsidRDefault="00CF2E1E" w:rsidP="00017B2D">
            <w:pPr>
              <w:tabs>
                <w:tab w:val="right" w:leader="dot" w:pos="8640"/>
              </w:tabs>
              <w:spacing w:before="12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Khối lượng/ S</w:t>
            </w:r>
            <w:r w:rsidR="00361167"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ố lượng</w:t>
            </w:r>
          </w:p>
        </w:tc>
        <w:tc>
          <w:tcPr>
            <w:tcW w:w="533" w:type="pct"/>
            <w:tcBorders>
              <w:bottom w:val="single" w:sz="2" w:space="0" w:color="auto"/>
            </w:tcBorders>
            <w:shd w:val="clear" w:color="auto" w:fill="FFFFFF"/>
          </w:tcPr>
          <w:p w:rsidR="00361167" w:rsidRPr="00017B2D" w:rsidRDefault="00361167" w:rsidP="00017B2D">
            <w:pPr>
              <w:tabs>
                <w:tab w:val="right" w:leader="dot" w:pos="8640"/>
              </w:tabs>
              <w:spacing w:before="12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Xuất xứ,</w:t>
            </w:r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</w:t>
            </w:r>
            <w:r w:rsidR="00CF2E1E"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 </w:t>
            </w:r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Nhà sản xuất</w:t>
            </w:r>
          </w:p>
        </w:tc>
        <w:tc>
          <w:tcPr>
            <w:tcW w:w="447" w:type="pct"/>
            <w:tcBorders>
              <w:bottom w:val="single" w:sz="2" w:space="0" w:color="auto"/>
            </w:tcBorders>
            <w:shd w:val="clear" w:color="auto" w:fill="FFFFFF"/>
          </w:tcPr>
          <w:p w:rsidR="00361167" w:rsidRPr="00017B2D" w:rsidRDefault="00361167" w:rsidP="00017B2D">
            <w:pPr>
              <w:tabs>
                <w:tab w:val="right" w:leader="dot" w:pos="8640"/>
              </w:tabs>
              <w:spacing w:before="12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Cửa khẩu nhập</w:t>
            </w:r>
          </w:p>
        </w:tc>
        <w:tc>
          <w:tcPr>
            <w:tcW w:w="469" w:type="pct"/>
            <w:tcBorders>
              <w:bottom w:val="single" w:sz="2" w:space="0" w:color="auto"/>
            </w:tcBorders>
            <w:shd w:val="clear" w:color="auto" w:fill="FFFFFF"/>
          </w:tcPr>
          <w:p w:rsidR="00361167" w:rsidRPr="00017B2D" w:rsidRDefault="00361167" w:rsidP="00017B2D">
            <w:pPr>
              <w:tabs>
                <w:tab w:val="right" w:leader="dot" w:pos="8640"/>
              </w:tabs>
              <w:spacing w:before="12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17B2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Thời gian nhập khẩu</w:t>
            </w:r>
          </w:p>
        </w:tc>
      </w:tr>
    </w:tbl>
    <w:p w:rsidR="00361167" w:rsidRPr="00361167" w:rsidRDefault="00361167" w:rsidP="00361167">
      <w:pPr>
        <w:jc w:val="center"/>
        <w:rPr>
          <w:rFonts w:ascii="Times New Roman" w:hAnsi="Times New Roman" w:cs="Times New Roman"/>
          <w:b/>
          <w:lang w:val="en-US"/>
        </w:rPr>
      </w:pPr>
    </w:p>
    <w:sectPr w:rsidR="00361167" w:rsidRPr="00361167" w:rsidSect="00361167">
      <w:pgSz w:w="16838" w:h="11906" w:orient="landscape" w:code="9"/>
      <w:pgMar w:top="964" w:right="964" w:bottom="1134" w:left="147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625" w:rsidRDefault="008C6625" w:rsidP="008D33C3">
      <w:r>
        <w:separator/>
      </w:r>
    </w:p>
  </w:endnote>
  <w:endnote w:type="continuationSeparator" w:id="0">
    <w:p w:rsidR="008C6625" w:rsidRDefault="008C6625" w:rsidP="008D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 Condensed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625" w:rsidRDefault="008C6625" w:rsidP="008D33C3">
      <w:r>
        <w:separator/>
      </w:r>
    </w:p>
  </w:footnote>
  <w:footnote w:type="continuationSeparator" w:id="0">
    <w:p w:rsidR="008C6625" w:rsidRDefault="008C6625" w:rsidP="008D33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3C3" w:rsidRPr="008D33C3" w:rsidRDefault="008D33C3" w:rsidP="008D33C3">
    <w:pPr>
      <w:pStyle w:val="Header"/>
      <w:jc w:val="right"/>
      <w:rPr>
        <w:b/>
        <w:i/>
        <w:lang w:val="en-US"/>
      </w:rPr>
    </w:pPr>
    <w:r w:rsidRPr="008D33C3">
      <w:rPr>
        <w:b/>
        <w:i/>
        <w:lang w:val="en-US"/>
      </w:rPr>
      <w:t>Mẫu số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4988"/>
    <w:rsid w:val="00017B2D"/>
    <w:rsid w:val="00045CB2"/>
    <w:rsid w:val="000514D4"/>
    <w:rsid w:val="000B6051"/>
    <w:rsid w:val="000E3D80"/>
    <w:rsid w:val="00130313"/>
    <w:rsid w:val="002356D1"/>
    <w:rsid w:val="002B04D6"/>
    <w:rsid w:val="002E1EFB"/>
    <w:rsid w:val="00361167"/>
    <w:rsid w:val="003A4DB0"/>
    <w:rsid w:val="0042452F"/>
    <w:rsid w:val="00482108"/>
    <w:rsid w:val="00491921"/>
    <w:rsid w:val="00494C94"/>
    <w:rsid w:val="0056544C"/>
    <w:rsid w:val="0059582F"/>
    <w:rsid w:val="00613586"/>
    <w:rsid w:val="00632A97"/>
    <w:rsid w:val="006B656F"/>
    <w:rsid w:val="006D072E"/>
    <w:rsid w:val="007073C5"/>
    <w:rsid w:val="00795B47"/>
    <w:rsid w:val="008277A7"/>
    <w:rsid w:val="00847637"/>
    <w:rsid w:val="008C6625"/>
    <w:rsid w:val="008D33C3"/>
    <w:rsid w:val="008E006C"/>
    <w:rsid w:val="009E6F06"/>
    <w:rsid w:val="00A50365"/>
    <w:rsid w:val="00AB4AF9"/>
    <w:rsid w:val="00AD1A4C"/>
    <w:rsid w:val="00B4050A"/>
    <w:rsid w:val="00B75A8E"/>
    <w:rsid w:val="00BD2E45"/>
    <w:rsid w:val="00C429EF"/>
    <w:rsid w:val="00CC4939"/>
    <w:rsid w:val="00CF2E1E"/>
    <w:rsid w:val="00D76180"/>
    <w:rsid w:val="00D87624"/>
    <w:rsid w:val="00DF4988"/>
    <w:rsid w:val="00EB6E45"/>
    <w:rsid w:val="00EE5F2E"/>
    <w:rsid w:val="00F8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988"/>
    <w:pPr>
      <w:widowControl w:val="0"/>
      <w:spacing w:after="0" w:line="240" w:lineRule="auto"/>
    </w:pPr>
    <w:rPr>
      <w:rFonts w:ascii="DejaVu Sans Condensed" w:eastAsia="Times New Roman" w:hAnsi="DejaVu Sans Condensed" w:cs="DejaVu Sans Condensed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3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33C3"/>
    <w:rPr>
      <w:rFonts w:ascii="DejaVu Sans Condensed" w:eastAsia="Times New Roman" w:hAnsi="DejaVu Sans Condensed" w:cs="DejaVu Sans Condensed"/>
      <w:color w:val="000000"/>
      <w:sz w:val="24"/>
      <w:szCs w:val="24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8D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33C3"/>
    <w:rPr>
      <w:rFonts w:ascii="DejaVu Sans Condensed" w:eastAsia="Times New Roman" w:hAnsi="DejaVu Sans Condensed" w:cs="DejaVu Sans Condensed"/>
      <w:color w:val="000000"/>
      <w:sz w:val="24"/>
      <w:szCs w:val="24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3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313"/>
    <w:rPr>
      <w:rFonts w:ascii="Segoe UI" w:eastAsia="Times New Roman" w:hAnsi="Segoe UI" w:cs="Segoe UI"/>
      <w:color w:val="000000"/>
      <w:sz w:val="18"/>
      <w:szCs w:val="18"/>
      <w:lang w:val="vi-VN"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binhvv5</cp:lastModifiedBy>
  <cp:revision>31</cp:revision>
  <cp:lastPrinted>2019-02-14T04:05:00Z</cp:lastPrinted>
  <dcterms:created xsi:type="dcterms:W3CDTF">2018-09-25T08:22:00Z</dcterms:created>
  <dcterms:modified xsi:type="dcterms:W3CDTF">2020-08-27T08:26:00Z</dcterms:modified>
</cp:coreProperties>
</file>