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00" w:type="dxa"/>
        <w:tblInd w:w="-252" w:type="dxa"/>
        <w:tblLook w:val="01E0" w:firstRow="1" w:lastRow="1" w:firstColumn="1" w:lastColumn="1" w:noHBand="0" w:noVBand="0"/>
      </w:tblPr>
      <w:tblGrid>
        <w:gridCol w:w="4230"/>
        <w:gridCol w:w="5670"/>
      </w:tblGrid>
      <w:tr w:rsidR="00B22C24" w:rsidRPr="00A36003" w14:paraId="6FDBD2A7" w14:textId="77777777" w:rsidTr="002B12BF">
        <w:tc>
          <w:tcPr>
            <w:tcW w:w="4230" w:type="dxa"/>
          </w:tcPr>
          <w:p w14:paraId="5E3FE475" w14:textId="3AACD4AA" w:rsidR="00B22C24" w:rsidRPr="00A36003" w:rsidRDefault="00983AD9" w:rsidP="00B22C24">
            <w:pPr>
              <w:spacing w:after="0" w:line="240" w:lineRule="auto"/>
              <w:ind w:right="-22"/>
              <w:jc w:val="center"/>
              <w:rPr>
                <w:rFonts w:ascii="Times New Roman" w:eastAsia="Times New Roman" w:hAnsi="Times New Roman" w:cs="Times New Roman"/>
                <w:b/>
                <w:bCs/>
                <w:sz w:val="24"/>
                <w:szCs w:val="24"/>
                <w:lang w:val="en-US"/>
              </w:rPr>
            </w:pPr>
            <w:r w:rsidRPr="00A36003">
              <w:rPr>
                <w:rFonts w:ascii="Times New Roman" w:eastAsia="Times New Roman" w:hAnsi="Times New Roman" w:cs="Times New Roman"/>
                <w:b/>
                <w:bCs/>
                <w:noProof/>
                <w:sz w:val="24"/>
                <w:szCs w:val="24"/>
                <w:lang w:val="en-US"/>
              </w:rPr>
              <mc:AlternateContent>
                <mc:Choice Requires="wps">
                  <w:drawing>
                    <wp:anchor distT="4294967293" distB="4294967293" distL="114300" distR="114300" simplePos="0" relativeHeight="251656192" behindDoc="0" locked="0" layoutInCell="1" allowOverlap="1" wp14:anchorId="18B1C79A" wp14:editId="272F8079">
                      <wp:simplePos x="0" y="0"/>
                      <wp:positionH relativeFrom="column">
                        <wp:posOffset>1057910</wp:posOffset>
                      </wp:positionH>
                      <wp:positionV relativeFrom="paragraph">
                        <wp:posOffset>567055</wp:posOffset>
                      </wp:positionV>
                      <wp:extent cx="431165" cy="0"/>
                      <wp:effectExtent l="0" t="0" r="2603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16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7E7DE" id="Straight Connector 6" o:spid="_x0000_s1026" style="position:absolute;z-index:251656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83.3pt,44.65pt" to="117.2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" strokeweight="1pt"/>
                  </w:pict>
                </mc:Fallback>
              </mc:AlternateContent>
            </w:r>
            <w:r w:rsidRPr="00DF1A58">
              <w:rPr>
                <w:rFonts w:ascii="Times New Roman" w:hAnsi="Times New Roman" w:cs="Times New Roman"/>
                <w:sz w:val="26"/>
                <w:szCs w:val="26"/>
                <w:lang w:val="en-US"/>
              </w:rPr>
              <w:t>BỘ NÔNG NGHIỆP VÀ                         PHÁT TRIỂN NÔNG THÔN</w:t>
            </w:r>
            <w:r w:rsidRPr="00D41212">
              <w:rPr>
                <w:rFonts w:ascii="Times New Roman" w:hAnsi="Times New Roman" w:cs="Times New Roman"/>
                <w:sz w:val="27"/>
                <w:szCs w:val="27"/>
              </w:rPr>
              <w:br/>
            </w:r>
            <w:r>
              <w:rPr>
                <w:rFonts w:ascii="Times New Roman" w:hAnsi="Times New Roman" w:cs="Times New Roman"/>
                <w:b/>
                <w:sz w:val="27"/>
                <w:szCs w:val="27"/>
                <w:lang w:val="en-US"/>
              </w:rPr>
              <w:t>CỤC THÚ Y</w:t>
            </w:r>
            <w:r w:rsidRPr="00A36003">
              <w:rPr>
                <w:rFonts w:ascii="Times New Roman" w:eastAsia="Times New Roman" w:hAnsi="Times New Roman" w:cs="Times New Roman"/>
                <w:b/>
                <w:bCs/>
                <w:noProof/>
                <w:sz w:val="24"/>
                <w:szCs w:val="24"/>
                <w:lang w:val="en-US"/>
              </w:rPr>
              <w:t xml:space="preserve"> </w:t>
            </w:r>
          </w:p>
        </w:tc>
        <w:tc>
          <w:tcPr>
            <w:tcW w:w="5670" w:type="dxa"/>
          </w:tcPr>
          <w:p w14:paraId="270E8B55" w14:textId="77777777" w:rsidR="00B22C24" w:rsidRPr="00A36003" w:rsidRDefault="00B22C24" w:rsidP="00B22C24">
            <w:pPr>
              <w:spacing w:after="0" w:line="240" w:lineRule="auto"/>
              <w:ind w:right="-22"/>
              <w:jc w:val="center"/>
              <w:rPr>
                <w:rFonts w:ascii="Times New Roman" w:eastAsia="Times New Roman" w:hAnsi="Times New Roman" w:cs="Times New Roman"/>
                <w:b/>
                <w:bCs/>
                <w:sz w:val="24"/>
                <w:szCs w:val="24"/>
                <w:lang w:val="en-US"/>
              </w:rPr>
            </w:pPr>
            <w:r w:rsidRPr="00A36003">
              <w:rPr>
                <w:rFonts w:ascii="Times New Roman" w:eastAsia="Times New Roman" w:hAnsi="Times New Roman" w:cs="Times New Roman"/>
                <w:b/>
                <w:bCs/>
                <w:sz w:val="24"/>
                <w:szCs w:val="24"/>
                <w:lang w:val="en-US"/>
              </w:rPr>
              <w:t>CỘNG HÒA XÃ HỘI CHỦ NGHĨA VIỆT NAM</w:t>
            </w:r>
          </w:p>
          <w:p w14:paraId="74041125" w14:textId="77777777" w:rsidR="00B22C24" w:rsidRPr="00A36003" w:rsidRDefault="00B22C24" w:rsidP="00B22C24">
            <w:pPr>
              <w:spacing w:after="0" w:line="240" w:lineRule="auto"/>
              <w:ind w:right="-22"/>
              <w:jc w:val="center"/>
              <w:rPr>
                <w:rFonts w:ascii="Times New Roman" w:eastAsia="Times New Roman" w:hAnsi="Times New Roman" w:cs="Times New Roman"/>
                <w:b/>
                <w:bCs/>
                <w:sz w:val="24"/>
                <w:szCs w:val="24"/>
                <w:lang w:val="en-US"/>
              </w:rPr>
            </w:pPr>
            <w:proofErr w:type="spellStart"/>
            <w:r w:rsidRPr="00A36003">
              <w:rPr>
                <w:rFonts w:ascii="Times New Roman" w:eastAsia="Times New Roman" w:hAnsi="Times New Roman" w:cs="Times New Roman"/>
                <w:b/>
                <w:bCs/>
                <w:sz w:val="24"/>
                <w:szCs w:val="24"/>
                <w:lang w:val="en-US"/>
              </w:rPr>
              <w:t>Độc</w:t>
            </w:r>
            <w:proofErr w:type="spellEnd"/>
            <w:r w:rsidRPr="00A36003">
              <w:rPr>
                <w:rFonts w:ascii="Times New Roman" w:eastAsia="Times New Roman" w:hAnsi="Times New Roman" w:cs="Times New Roman"/>
                <w:b/>
                <w:bCs/>
                <w:sz w:val="24"/>
                <w:szCs w:val="24"/>
                <w:lang w:val="en-US"/>
              </w:rPr>
              <w:t xml:space="preserve"> </w:t>
            </w:r>
            <w:proofErr w:type="spellStart"/>
            <w:r w:rsidRPr="00A36003">
              <w:rPr>
                <w:rFonts w:ascii="Times New Roman" w:eastAsia="Times New Roman" w:hAnsi="Times New Roman" w:cs="Times New Roman"/>
                <w:b/>
                <w:bCs/>
                <w:sz w:val="24"/>
                <w:szCs w:val="24"/>
                <w:lang w:val="en-US"/>
              </w:rPr>
              <w:t>lập</w:t>
            </w:r>
            <w:proofErr w:type="spellEnd"/>
            <w:r w:rsidRPr="00A36003">
              <w:rPr>
                <w:rFonts w:ascii="Times New Roman" w:eastAsia="Times New Roman" w:hAnsi="Times New Roman" w:cs="Times New Roman"/>
                <w:b/>
                <w:bCs/>
                <w:sz w:val="24"/>
                <w:szCs w:val="24"/>
                <w:lang w:val="en-US"/>
              </w:rPr>
              <w:t xml:space="preserve"> - </w:t>
            </w:r>
            <w:proofErr w:type="spellStart"/>
            <w:r w:rsidRPr="00A36003">
              <w:rPr>
                <w:rFonts w:ascii="Times New Roman" w:eastAsia="Times New Roman" w:hAnsi="Times New Roman" w:cs="Times New Roman"/>
                <w:b/>
                <w:bCs/>
                <w:sz w:val="24"/>
                <w:szCs w:val="24"/>
                <w:lang w:val="en-US"/>
              </w:rPr>
              <w:t>Tự</w:t>
            </w:r>
            <w:proofErr w:type="spellEnd"/>
            <w:r w:rsidRPr="00A36003">
              <w:rPr>
                <w:rFonts w:ascii="Times New Roman" w:eastAsia="Times New Roman" w:hAnsi="Times New Roman" w:cs="Times New Roman"/>
                <w:b/>
                <w:bCs/>
                <w:sz w:val="24"/>
                <w:szCs w:val="24"/>
                <w:lang w:val="en-US"/>
              </w:rPr>
              <w:t xml:space="preserve"> do - </w:t>
            </w:r>
            <w:proofErr w:type="spellStart"/>
            <w:r w:rsidRPr="00A36003">
              <w:rPr>
                <w:rFonts w:ascii="Times New Roman" w:eastAsia="Times New Roman" w:hAnsi="Times New Roman" w:cs="Times New Roman"/>
                <w:b/>
                <w:bCs/>
                <w:sz w:val="24"/>
                <w:szCs w:val="24"/>
                <w:lang w:val="en-US"/>
              </w:rPr>
              <w:t>Hạnh</w:t>
            </w:r>
            <w:proofErr w:type="spellEnd"/>
            <w:r w:rsidRPr="00A36003">
              <w:rPr>
                <w:rFonts w:ascii="Times New Roman" w:eastAsia="Times New Roman" w:hAnsi="Times New Roman" w:cs="Times New Roman"/>
                <w:b/>
                <w:bCs/>
                <w:sz w:val="24"/>
                <w:szCs w:val="24"/>
                <w:lang w:val="en-US"/>
              </w:rPr>
              <w:t xml:space="preserve"> </w:t>
            </w:r>
            <w:proofErr w:type="spellStart"/>
            <w:r w:rsidRPr="00A36003">
              <w:rPr>
                <w:rFonts w:ascii="Times New Roman" w:eastAsia="Times New Roman" w:hAnsi="Times New Roman" w:cs="Times New Roman"/>
                <w:b/>
                <w:bCs/>
                <w:sz w:val="24"/>
                <w:szCs w:val="24"/>
                <w:lang w:val="en-US"/>
              </w:rPr>
              <w:t>phúc</w:t>
            </w:r>
            <w:proofErr w:type="spellEnd"/>
          </w:p>
          <w:p w14:paraId="65AE6EC1" w14:textId="5B12AD67" w:rsidR="00B22C24" w:rsidRPr="00A36003" w:rsidRDefault="00B22C24" w:rsidP="00B22C24">
            <w:pPr>
              <w:spacing w:after="0" w:line="240" w:lineRule="auto"/>
              <w:ind w:right="-22"/>
              <w:jc w:val="center"/>
              <w:rPr>
                <w:rFonts w:ascii="Times New Roman" w:eastAsia="Times New Roman" w:hAnsi="Times New Roman" w:cs="Times New Roman"/>
                <w:b/>
                <w:bCs/>
                <w:sz w:val="24"/>
                <w:szCs w:val="24"/>
                <w:lang w:val="en-US"/>
              </w:rPr>
            </w:pPr>
            <w:r w:rsidRPr="00A36003">
              <w:rPr>
                <w:rFonts w:ascii="Times New Roman" w:eastAsia="Times New Roman" w:hAnsi="Times New Roman" w:cs="Times New Roman"/>
                <w:noProof/>
                <w:sz w:val="24"/>
                <w:szCs w:val="24"/>
                <w:lang w:val="en-US"/>
              </w:rPr>
              <mc:AlternateContent>
                <mc:Choice Requires="wps">
                  <w:drawing>
                    <wp:anchor distT="4294967293" distB="4294967293" distL="114300" distR="114300" simplePos="0" relativeHeight="251659264" behindDoc="0" locked="0" layoutInCell="1" allowOverlap="1" wp14:anchorId="76933716" wp14:editId="08B52BB3">
                      <wp:simplePos x="0" y="0"/>
                      <wp:positionH relativeFrom="column">
                        <wp:posOffset>727710</wp:posOffset>
                      </wp:positionH>
                      <wp:positionV relativeFrom="paragraph">
                        <wp:posOffset>33654</wp:posOffset>
                      </wp:positionV>
                      <wp:extent cx="19812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05114" id="Straight Connector 5"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7.3pt,2.65pt" to="213.3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" strokeweight="1pt"/>
                  </w:pict>
                </mc:Fallback>
              </mc:AlternateContent>
            </w:r>
          </w:p>
        </w:tc>
      </w:tr>
      <w:tr w:rsidR="00B22C24" w:rsidRPr="003E2138" w14:paraId="71C054AC" w14:textId="77777777" w:rsidTr="002B12BF">
        <w:tc>
          <w:tcPr>
            <w:tcW w:w="4230" w:type="dxa"/>
          </w:tcPr>
          <w:p w14:paraId="5F2D4A20" w14:textId="5120C0C9" w:rsidR="00B22C24" w:rsidRPr="003E2138" w:rsidRDefault="00B22C24" w:rsidP="0011591C">
            <w:pPr>
              <w:spacing w:after="0" w:line="240" w:lineRule="auto"/>
              <w:ind w:right="-22"/>
              <w:jc w:val="center"/>
              <w:rPr>
                <w:rFonts w:ascii="Times New Roman" w:eastAsia="Times New Roman" w:hAnsi="Times New Roman" w:cs="Times New Roman"/>
                <w:sz w:val="25"/>
                <w:szCs w:val="25"/>
                <w:lang w:val="en-US"/>
              </w:rPr>
            </w:pPr>
            <w:proofErr w:type="spellStart"/>
            <w:r w:rsidRPr="003E2138">
              <w:rPr>
                <w:rFonts w:ascii="Times New Roman" w:eastAsia="Times New Roman" w:hAnsi="Times New Roman" w:cs="Times New Roman"/>
                <w:sz w:val="25"/>
                <w:szCs w:val="25"/>
                <w:lang w:val="en-US"/>
              </w:rPr>
              <w:t>Số</w:t>
            </w:r>
            <w:proofErr w:type="spellEnd"/>
            <w:r w:rsidR="00983AD9" w:rsidRPr="003E2138">
              <w:rPr>
                <w:rFonts w:ascii="Times New Roman" w:eastAsia="Times New Roman" w:hAnsi="Times New Roman" w:cs="Times New Roman"/>
                <w:sz w:val="25"/>
                <w:szCs w:val="25"/>
                <w:lang w:val="en-US"/>
              </w:rPr>
              <w:t xml:space="preserve">: </w:t>
            </w:r>
            <w:proofErr w:type="spellStart"/>
            <w:r w:rsidR="00983AD9" w:rsidRPr="003E2138">
              <w:rPr>
                <w:rFonts w:ascii="Times New Roman" w:eastAsia="Times New Roman" w:hAnsi="Times New Roman" w:cs="Times New Roman"/>
                <w:sz w:val="25"/>
                <w:szCs w:val="25"/>
                <w:lang w:val="en-US"/>
              </w:rPr>
              <w:t>fiDispatchNo</w:t>
            </w:r>
            <w:proofErr w:type="spellEnd"/>
            <w:r w:rsidRPr="003E2138">
              <w:rPr>
                <w:rFonts w:ascii="Times New Roman" w:eastAsia="Times New Roman" w:hAnsi="Times New Roman" w:cs="Times New Roman"/>
                <w:sz w:val="25"/>
                <w:szCs w:val="25"/>
                <w:lang w:val="en-US"/>
              </w:rPr>
              <w:t>/TB-</w:t>
            </w:r>
            <w:r w:rsidR="00983AD9" w:rsidRPr="003E2138">
              <w:rPr>
                <w:rFonts w:ascii="Times New Roman" w:eastAsia="Times New Roman" w:hAnsi="Times New Roman" w:cs="Times New Roman"/>
                <w:sz w:val="25"/>
                <w:szCs w:val="25"/>
                <w:lang w:val="en-US"/>
              </w:rPr>
              <w:t>TY</w:t>
            </w:r>
            <w:r w:rsidRPr="003E2138">
              <w:rPr>
                <w:rFonts w:ascii="Times New Roman" w:eastAsia="Times New Roman" w:hAnsi="Times New Roman" w:cs="Times New Roman"/>
                <w:sz w:val="25"/>
                <w:szCs w:val="25"/>
                <w:lang w:val="en-US"/>
              </w:rPr>
              <w:t>-</w:t>
            </w:r>
            <w:r w:rsidR="0011591C" w:rsidRPr="003E2138">
              <w:rPr>
                <w:rFonts w:ascii="Times New Roman" w:eastAsia="Times New Roman" w:hAnsi="Times New Roman" w:cs="Times New Roman"/>
                <w:sz w:val="25"/>
                <w:szCs w:val="25"/>
                <w:lang w:val="en-US"/>
              </w:rPr>
              <w:t>QLT</w:t>
            </w:r>
          </w:p>
        </w:tc>
        <w:tc>
          <w:tcPr>
            <w:tcW w:w="5670" w:type="dxa"/>
          </w:tcPr>
          <w:p w14:paraId="67819865" w14:textId="20E888A6" w:rsidR="00B22C24" w:rsidRPr="003E2138" w:rsidRDefault="00983AD9" w:rsidP="00770C06">
            <w:pPr>
              <w:spacing w:after="0" w:line="240" w:lineRule="auto"/>
              <w:ind w:right="-22"/>
              <w:jc w:val="center"/>
              <w:rPr>
                <w:rFonts w:ascii="Times New Roman" w:eastAsia="Times New Roman" w:hAnsi="Times New Roman" w:cs="Times New Roman"/>
                <w:b/>
                <w:bCs/>
                <w:sz w:val="25"/>
                <w:szCs w:val="25"/>
                <w:lang w:val="en-US"/>
              </w:rPr>
            </w:pPr>
            <w:proofErr w:type="spellStart"/>
            <w:r w:rsidRPr="003E2138">
              <w:rPr>
                <w:rFonts w:ascii="Times New Roman" w:eastAsia="Times New Roman" w:hAnsi="Times New Roman" w:cs="Times New Roman"/>
                <w:i/>
                <w:iCs/>
                <w:sz w:val="25"/>
                <w:szCs w:val="25"/>
                <w:lang w:val="en-US"/>
              </w:rPr>
              <w:t>fiSignConfirmDate</w:t>
            </w:r>
            <w:proofErr w:type="spellEnd"/>
          </w:p>
        </w:tc>
      </w:tr>
    </w:tbl>
    <w:p w14:paraId="2C13AAFE" w14:textId="77777777" w:rsidR="00176D81" w:rsidRPr="003E2138" w:rsidRDefault="00176D81" w:rsidP="00176D81">
      <w:pPr>
        <w:spacing w:before="120" w:after="120" w:line="316" w:lineRule="exact"/>
        <w:ind w:left="360" w:firstLine="720"/>
        <w:rPr>
          <w:rFonts w:ascii="Times New Roman" w:eastAsia="Times New Roman" w:hAnsi="Times New Roman" w:cs="Times New Roman"/>
          <w:b/>
          <w:sz w:val="25"/>
          <w:szCs w:val="25"/>
          <w:lang w:val="en-US"/>
        </w:rPr>
      </w:pPr>
    </w:p>
    <w:p w14:paraId="6A4CAE34" w14:textId="68DE3368" w:rsidR="00D03B79" w:rsidRPr="00A36003" w:rsidRDefault="00B22C24" w:rsidP="00D03B79">
      <w:pPr>
        <w:spacing w:before="120" w:after="360" w:line="316" w:lineRule="exact"/>
        <w:ind w:left="360" w:firstLine="720"/>
        <w:jc w:val="center"/>
        <w:rPr>
          <w:rFonts w:ascii="Times New Roman" w:eastAsia="Times New Roman" w:hAnsi="Times New Roman" w:cs="Times New Roman"/>
          <w:b/>
          <w:sz w:val="24"/>
          <w:szCs w:val="24"/>
          <w:lang w:val="en-US"/>
        </w:rPr>
      </w:pPr>
      <w:r w:rsidRPr="00A36003">
        <w:rPr>
          <w:rFonts w:ascii="Times New Roman" w:eastAsia="Times New Roman" w:hAnsi="Times New Roman" w:cs="Times New Roman"/>
          <w:b/>
          <w:bCs/>
          <w:color w:val="000000"/>
          <w:sz w:val="24"/>
          <w:szCs w:val="24"/>
          <w:lang w:val="en-US"/>
        </w:rPr>
        <w:t>THÔNG BÁO</w:t>
      </w:r>
      <w:r w:rsidR="00D03B79" w:rsidRPr="00A36003">
        <w:rPr>
          <w:rFonts w:ascii="Times New Roman" w:eastAsia="Times New Roman" w:hAnsi="Times New Roman" w:cs="Times New Roman"/>
          <w:b/>
          <w:bCs/>
          <w:color w:val="000000"/>
          <w:sz w:val="24"/>
          <w:szCs w:val="24"/>
        </w:rPr>
        <w:t xml:space="preserve"> MIỄN KIỂM TRA CHẤT LƯỢNG </w:t>
      </w:r>
      <w:r w:rsidR="00D03B79" w:rsidRPr="00A36003">
        <w:rPr>
          <w:rFonts w:ascii="Times New Roman" w:eastAsia="Times New Roman" w:hAnsi="Times New Roman" w:cs="Times New Roman"/>
          <w:b/>
          <w:bCs/>
          <w:color w:val="000000"/>
          <w:sz w:val="24"/>
          <w:szCs w:val="24"/>
        </w:rPr>
        <w:br/>
        <w:t>THUỐC THÚ Y NHẬP KHẨU</w:t>
      </w:r>
    </w:p>
    <w:p w14:paraId="51A29011" w14:textId="77777777" w:rsidR="00C83447" w:rsidRPr="00A36003" w:rsidRDefault="00C83447" w:rsidP="00D03B79">
      <w:pPr>
        <w:spacing w:after="0" w:line="360" w:lineRule="auto"/>
        <w:rPr>
          <w:rFonts w:ascii="Times New Roman" w:eastAsia="Times New Roman" w:hAnsi="Times New Roman" w:cs="Times New Roman"/>
          <w:color w:val="000000"/>
          <w:sz w:val="24"/>
          <w:szCs w:val="24"/>
        </w:rPr>
      </w:pPr>
    </w:p>
    <w:p w14:paraId="647DCB71" w14:textId="2E9AF7A6" w:rsidR="00C83447" w:rsidRPr="0011591C" w:rsidRDefault="00C83447" w:rsidP="00AB6110">
      <w:pPr>
        <w:spacing w:after="0" w:line="360" w:lineRule="auto"/>
        <w:ind w:firstLine="720"/>
        <w:jc w:val="both"/>
        <w:rPr>
          <w:rFonts w:ascii="Times New Roman" w:eastAsia="Times New Roman" w:hAnsi="Times New Roman" w:cs="Times New Roman"/>
          <w:color w:val="000000"/>
          <w:sz w:val="25"/>
          <w:szCs w:val="25"/>
          <w:lang w:val="en-US"/>
        </w:rPr>
      </w:pPr>
      <w:r w:rsidRPr="0011591C">
        <w:rPr>
          <w:rFonts w:ascii="Times New Roman" w:eastAsia="Times New Roman" w:hAnsi="Times New Roman" w:cs="Times New Roman"/>
          <w:color w:val="000000"/>
          <w:sz w:val="25"/>
          <w:szCs w:val="25"/>
        </w:rPr>
        <w:t>Căn cứ Điều 1 Nghị định số 74/2018/NĐ-CP ngày 15/5/2018 và Điều 4 Nghị định số 154/2018/NĐ-CP ngày 09 tháng 11 năm 2018 của Chính phủ quy định chi tiết thi hành một số điều Luật chất lượng sản phẩm, hàng hóa (Áp dụng biện pháp miễn giảm kiểm tra chất lượng hàng hóa nhóm 2 nhập khẩu)</w:t>
      </w:r>
      <w:r w:rsidR="00A34706" w:rsidRPr="0011591C">
        <w:rPr>
          <w:rFonts w:ascii="Times New Roman" w:eastAsia="Times New Roman" w:hAnsi="Times New Roman" w:cs="Times New Roman"/>
          <w:color w:val="000000"/>
          <w:sz w:val="25"/>
          <w:szCs w:val="25"/>
          <w:lang w:val="en-US"/>
        </w:rPr>
        <w:t>;</w:t>
      </w:r>
    </w:p>
    <w:p w14:paraId="0A1B75F9" w14:textId="77777777" w:rsidR="00A34706" w:rsidRPr="0011591C" w:rsidRDefault="00A34706" w:rsidP="00A34706">
      <w:pPr>
        <w:spacing w:after="0" w:line="360" w:lineRule="auto"/>
        <w:ind w:firstLine="720"/>
        <w:jc w:val="both"/>
        <w:rPr>
          <w:rFonts w:ascii="Times New Roman" w:eastAsia="Times New Roman" w:hAnsi="Times New Roman" w:cs="Times New Roman"/>
          <w:color w:val="000000"/>
          <w:sz w:val="25"/>
          <w:szCs w:val="25"/>
        </w:rPr>
      </w:pPr>
      <w:r w:rsidRPr="0011591C">
        <w:rPr>
          <w:rFonts w:ascii="Times New Roman" w:eastAsia="Times New Roman" w:hAnsi="Times New Roman" w:cs="Times New Roman"/>
          <w:color w:val="000000"/>
          <w:sz w:val="25"/>
          <w:szCs w:val="25"/>
        </w:rPr>
        <w:t>Căn cứ Điều 34 - Kiểm tra nhà nước về chất lượng thuốc thú y nhập khẩu qui định tại Thông tư số 18/2018/TT-BNNPTNT ngày 15/11/2018 của Bộ trưởng Bộ Nông nghiệp và Phát triển nông thôn Quy định về quản lý thuốc thú y;</w:t>
      </w:r>
    </w:p>
    <w:p w14:paraId="62450E18" w14:textId="77777777" w:rsidR="00E44EAA" w:rsidRPr="0011591C" w:rsidRDefault="00C83447" w:rsidP="00AB6110">
      <w:pPr>
        <w:spacing w:after="0" w:line="360" w:lineRule="auto"/>
        <w:ind w:firstLine="720"/>
        <w:jc w:val="both"/>
        <w:rPr>
          <w:rFonts w:ascii="Times New Roman" w:eastAsia="Times New Roman" w:hAnsi="Times New Roman" w:cs="Times New Roman"/>
          <w:color w:val="000000"/>
          <w:sz w:val="25"/>
          <w:szCs w:val="25"/>
          <w:lang w:val="en-US"/>
        </w:rPr>
      </w:pPr>
      <w:proofErr w:type="spellStart"/>
      <w:r w:rsidRPr="0011591C">
        <w:rPr>
          <w:rFonts w:ascii="Times New Roman" w:eastAsia="Times New Roman" w:hAnsi="Times New Roman" w:cs="Times New Roman"/>
          <w:color w:val="000000"/>
          <w:sz w:val="25"/>
          <w:szCs w:val="25"/>
          <w:lang w:val="en-US"/>
        </w:rPr>
        <w:t>Căn</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cứ</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vào</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kết</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quả</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kiểm</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tra</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chất</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lượng</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thuốc</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thú</w:t>
      </w:r>
      <w:proofErr w:type="spellEnd"/>
      <w:r w:rsidRPr="0011591C">
        <w:rPr>
          <w:rFonts w:ascii="Times New Roman" w:eastAsia="Times New Roman" w:hAnsi="Times New Roman" w:cs="Times New Roman"/>
          <w:color w:val="000000"/>
          <w:sz w:val="25"/>
          <w:szCs w:val="25"/>
          <w:lang w:val="en-US"/>
        </w:rPr>
        <w:t xml:space="preserve"> y </w:t>
      </w:r>
      <w:proofErr w:type="spellStart"/>
      <w:r w:rsidRPr="0011591C">
        <w:rPr>
          <w:rFonts w:ascii="Times New Roman" w:eastAsia="Times New Roman" w:hAnsi="Times New Roman" w:cs="Times New Roman"/>
          <w:color w:val="000000"/>
          <w:sz w:val="25"/>
          <w:szCs w:val="25"/>
          <w:lang w:val="en-US"/>
        </w:rPr>
        <w:t>của</w:t>
      </w:r>
      <w:proofErr w:type="spellEnd"/>
      <w:r w:rsidRPr="0011591C">
        <w:rPr>
          <w:rFonts w:ascii="Times New Roman" w:eastAsia="Times New Roman" w:hAnsi="Times New Roman" w:cs="Times New Roman"/>
          <w:color w:val="000000"/>
          <w:sz w:val="25"/>
          <w:szCs w:val="25"/>
          <w:lang w:val="en-US"/>
        </w:rPr>
        <w:t xml:space="preserve"> 03 </w:t>
      </w:r>
      <w:proofErr w:type="spellStart"/>
      <w:r w:rsidRPr="0011591C">
        <w:rPr>
          <w:rFonts w:ascii="Times New Roman" w:eastAsia="Times New Roman" w:hAnsi="Times New Roman" w:cs="Times New Roman"/>
          <w:color w:val="000000"/>
          <w:sz w:val="25"/>
          <w:szCs w:val="25"/>
          <w:lang w:val="en-US"/>
        </w:rPr>
        <w:t>lần</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nhập</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khẩu</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liên</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tiếp</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phù</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hợp</w:t>
      </w:r>
      <w:proofErr w:type="spellEnd"/>
      <w:r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Quy</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chuẩn</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kỹ</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thuật</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quốc</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gia</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thuốc</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thú</w:t>
      </w:r>
      <w:proofErr w:type="spellEnd"/>
      <w:r w:rsidR="00E44EAA" w:rsidRPr="0011591C">
        <w:rPr>
          <w:rFonts w:ascii="Times New Roman" w:eastAsia="Times New Roman" w:hAnsi="Times New Roman" w:cs="Times New Roman"/>
          <w:color w:val="000000"/>
          <w:sz w:val="25"/>
          <w:szCs w:val="25"/>
          <w:lang w:val="en-US"/>
        </w:rPr>
        <w:t xml:space="preserve"> y: QCVN 01-187: 2018/BNNPTNT.</w:t>
      </w:r>
    </w:p>
    <w:p w14:paraId="01F36251" w14:textId="23F07CAA" w:rsidR="00E44EAA" w:rsidRPr="0011591C" w:rsidRDefault="00983AD9" w:rsidP="00A36003">
      <w:pPr>
        <w:spacing w:after="0" w:line="360" w:lineRule="auto"/>
        <w:ind w:firstLine="720"/>
        <w:jc w:val="both"/>
        <w:rPr>
          <w:rFonts w:ascii="Times New Roman" w:eastAsia="Times New Roman" w:hAnsi="Times New Roman" w:cs="Times New Roman"/>
          <w:color w:val="000000"/>
          <w:sz w:val="25"/>
          <w:szCs w:val="25"/>
          <w:lang w:val="en-US"/>
        </w:rPr>
      </w:pPr>
      <w:proofErr w:type="spellStart"/>
      <w:r w:rsidRPr="0011591C">
        <w:rPr>
          <w:rFonts w:ascii="Times New Roman" w:eastAsia="Times New Roman" w:hAnsi="Times New Roman" w:cs="Times New Roman"/>
          <w:color w:val="000000"/>
          <w:sz w:val="25"/>
          <w:szCs w:val="25"/>
          <w:lang w:val="en-US"/>
        </w:rPr>
        <w:t>Cục</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thú</w:t>
      </w:r>
      <w:proofErr w:type="spellEnd"/>
      <w:r w:rsidRPr="0011591C">
        <w:rPr>
          <w:rFonts w:ascii="Times New Roman" w:eastAsia="Times New Roman" w:hAnsi="Times New Roman" w:cs="Times New Roman"/>
          <w:color w:val="000000"/>
          <w:sz w:val="25"/>
          <w:szCs w:val="25"/>
          <w:lang w:val="en-US"/>
        </w:rPr>
        <w:t xml:space="preserve"> Y </w:t>
      </w:r>
      <w:proofErr w:type="spellStart"/>
      <w:r w:rsidR="00E44EAA" w:rsidRPr="0011591C">
        <w:rPr>
          <w:rFonts w:ascii="Times New Roman" w:eastAsia="Times New Roman" w:hAnsi="Times New Roman" w:cs="Times New Roman"/>
          <w:color w:val="000000"/>
          <w:sz w:val="25"/>
          <w:szCs w:val="25"/>
          <w:lang w:val="en-US"/>
        </w:rPr>
        <w:t>xin</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thông</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báo</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Danh</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mục</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các</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sản</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phẩm</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sau</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đây</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được</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miễn</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kiểm</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tra</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nhà</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nước</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về</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chất</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l</w:t>
      </w:r>
      <w:r w:rsidR="00050E8D">
        <w:rPr>
          <w:rFonts w:ascii="Times New Roman" w:eastAsia="Times New Roman" w:hAnsi="Times New Roman" w:cs="Times New Roman"/>
          <w:color w:val="000000"/>
          <w:sz w:val="25"/>
          <w:szCs w:val="25"/>
          <w:lang w:val="en-US"/>
        </w:rPr>
        <w:t>ượng</w:t>
      </w:r>
      <w:proofErr w:type="spellEnd"/>
      <w:r w:rsidR="00050E8D">
        <w:rPr>
          <w:rFonts w:ascii="Times New Roman" w:eastAsia="Times New Roman" w:hAnsi="Times New Roman" w:cs="Times New Roman"/>
          <w:color w:val="000000"/>
          <w:sz w:val="25"/>
          <w:szCs w:val="25"/>
          <w:lang w:val="en-US"/>
        </w:rPr>
        <w:t xml:space="preserve"> </w:t>
      </w:r>
      <w:proofErr w:type="spellStart"/>
      <w:r w:rsidR="00050E8D">
        <w:rPr>
          <w:rFonts w:ascii="Times New Roman" w:eastAsia="Times New Roman" w:hAnsi="Times New Roman" w:cs="Times New Roman"/>
          <w:color w:val="000000"/>
          <w:sz w:val="25"/>
          <w:szCs w:val="25"/>
          <w:lang w:val="en-US"/>
        </w:rPr>
        <w:t>trong</w:t>
      </w:r>
      <w:proofErr w:type="spellEnd"/>
      <w:r w:rsidR="00050E8D">
        <w:rPr>
          <w:rFonts w:ascii="Times New Roman" w:eastAsia="Times New Roman" w:hAnsi="Times New Roman" w:cs="Times New Roman"/>
          <w:color w:val="000000"/>
          <w:sz w:val="25"/>
          <w:szCs w:val="25"/>
          <w:lang w:val="en-US"/>
        </w:rPr>
        <w:t xml:space="preserve"> </w:t>
      </w:r>
      <w:proofErr w:type="spellStart"/>
      <w:r w:rsidR="00050E8D">
        <w:rPr>
          <w:rFonts w:ascii="Times New Roman" w:eastAsia="Times New Roman" w:hAnsi="Times New Roman" w:cs="Times New Roman"/>
          <w:color w:val="000000"/>
          <w:sz w:val="25"/>
          <w:szCs w:val="25"/>
          <w:lang w:val="en-US"/>
        </w:rPr>
        <w:t>thời</w:t>
      </w:r>
      <w:proofErr w:type="spellEnd"/>
      <w:r w:rsidR="00050E8D">
        <w:rPr>
          <w:rFonts w:ascii="Times New Roman" w:eastAsia="Times New Roman" w:hAnsi="Times New Roman" w:cs="Times New Roman"/>
          <w:color w:val="000000"/>
          <w:sz w:val="25"/>
          <w:szCs w:val="25"/>
          <w:lang w:val="en-US"/>
        </w:rPr>
        <w:t xml:space="preserve"> </w:t>
      </w:r>
      <w:proofErr w:type="spellStart"/>
      <w:r w:rsidR="00050E8D">
        <w:rPr>
          <w:rFonts w:ascii="Times New Roman" w:eastAsia="Times New Roman" w:hAnsi="Times New Roman" w:cs="Times New Roman"/>
          <w:color w:val="000000"/>
          <w:sz w:val="25"/>
          <w:szCs w:val="25"/>
          <w:lang w:val="en-US"/>
        </w:rPr>
        <w:t>hạn</w:t>
      </w:r>
      <w:proofErr w:type="spellEnd"/>
      <w:r w:rsidR="00050E8D">
        <w:rPr>
          <w:rFonts w:ascii="Times New Roman" w:eastAsia="Times New Roman" w:hAnsi="Times New Roman" w:cs="Times New Roman"/>
          <w:color w:val="000000"/>
          <w:sz w:val="25"/>
          <w:szCs w:val="25"/>
          <w:lang w:val="en-US"/>
        </w:rPr>
        <w:t xml:space="preserve"> 02 </w:t>
      </w:r>
      <w:proofErr w:type="spellStart"/>
      <w:r w:rsidR="00050E8D">
        <w:rPr>
          <w:rFonts w:ascii="Times New Roman" w:eastAsia="Times New Roman" w:hAnsi="Times New Roman" w:cs="Times New Roman"/>
          <w:color w:val="000000"/>
          <w:sz w:val="25"/>
          <w:szCs w:val="25"/>
          <w:lang w:val="en-US"/>
        </w:rPr>
        <w:t>năm</w:t>
      </w:r>
      <w:proofErr w:type="spellEnd"/>
      <w:r w:rsidR="00050E8D">
        <w:rPr>
          <w:rFonts w:ascii="Times New Roman" w:eastAsia="Times New Roman" w:hAnsi="Times New Roman" w:cs="Times New Roman"/>
          <w:color w:val="000000"/>
          <w:sz w:val="25"/>
          <w:szCs w:val="25"/>
          <w:lang w:val="en-US"/>
        </w:rPr>
        <w:t xml:space="preserve"> </w:t>
      </w:r>
      <w:proofErr w:type="spellStart"/>
      <w:r w:rsidR="00050E8D">
        <w:rPr>
          <w:rFonts w:ascii="Times New Roman" w:eastAsia="Times New Roman" w:hAnsi="Times New Roman" w:cs="Times New Roman"/>
          <w:color w:val="000000"/>
          <w:sz w:val="25"/>
          <w:szCs w:val="25"/>
          <w:lang w:val="en-US"/>
        </w:rPr>
        <w:t>kể</w:t>
      </w:r>
      <w:proofErr w:type="spellEnd"/>
      <w:r w:rsidR="00050E8D">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themeColor="text1"/>
          <w:sz w:val="25"/>
          <w:szCs w:val="25"/>
          <w:lang w:val="en-US"/>
        </w:rPr>
        <w:t>fiSignConfirmFrom</w:t>
      </w:r>
      <w:proofErr w:type="spellEnd"/>
      <w:r w:rsidRPr="0011591C">
        <w:rPr>
          <w:rFonts w:ascii="Times New Roman" w:eastAsia="Times New Roman" w:hAnsi="Times New Roman" w:cs="Times New Roman"/>
          <w:color w:val="000000" w:themeColor="text1"/>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fiSignConfirmTo</w:t>
      </w:r>
      <w:proofErr w:type="spellEnd"/>
      <w:r w:rsidRPr="0011591C">
        <w:rPr>
          <w:rFonts w:ascii="Times New Roman" w:eastAsia="Times New Roman" w:hAnsi="Times New Roman" w:cs="Times New Roman"/>
          <w:color w:val="000000"/>
          <w:sz w:val="25"/>
          <w:szCs w:val="25"/>
          <w:lang w:val="en-US"/>
        </w:rPr>
        <w:t xml:space="preserve"> </w:t>
      </w:r>
      <w:proofErr w:type="spellStart"/>
      <w:r w:rsidR="00A700E3" w:rsidRPr="0011591C">
        <w:rPr>
          <w:rFonts w:ascii="Times New Roman" w:eastAsia="Times New Roman" w:hAnsi="Times New Roman" w:cs="Times New Roman"/>
          <w:color w:val="000000"/>
          <w:sz w:val="25"/>
          <w:szCs w:val="25"/>
          <w:lang w:val="en-US"/>
        </w:rPr>
        <w:t>đề</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nghị</w:t>
      </w:r>
      <w:proofErr w:type="spellEnd"/>
      <w:r w:rsidR="00E44EAA" w:rsidRPr="0011591C">
        <w:rPr>
          <w:rFonts w:ascii="Times New Roman" w:eastAsia="Times New Roman" w:hAnsi="Times New Roman" w:cs="Times New Roman"/>
          <w:color w:val="000000"/>
          <w:sz w:val="25"/>
          <w:szCs w:val="25"/>
          <w:lang w:val="en-US"/>
        </w:rPr>
        <w:t xml:space="preserve"> </w:t>
      </w:r>
      <w:bookmarkStart w:id="0" w:name="_GoBack"/>
      <w:proofErr w:type="spellStart"/>
      <w:r w:rsidR="0011591C" w:rsidRPr="0011591C">
        <w:rPr>
          <w:rFonts w:ascii="Times New Roman" w:hAnsi="Times New Roman"/>
          <w:iCs/>
          <w:color w:val="000000"/>
          <w:sz w:val="25"/>
          <w:szCs w:val="25"/>
          <w:lang w:val="en-US"/>
        </w:rPr>
        <w:t>fiOrganizationUppercase</w:t>
      </w:r>
      <w:proofErr w:type="spellEnd"/>
      <w:r w:rsidR="0011591C" w:rsidRPr="0011591C">
        <w:rPr>
          <w:rFonts w:ascii="Times New Roman" w:hAnsi="Times New Roman"/>
          <w:color w:val="000000"/>
          <w:sz w:val="25"/>
          <w:szCs w:val="25"/>
          <w:lang w:val="pt-BR"/>
        </w:rPr>
        <w:t xml:space="preserve"> </w:t>
      </w:r>
      <w:bookmarkEnd w:id="0"/>
      <w:proofErr w:type="spellStart"/>
      <w:r w:rsidR="00E44EAA" w:rsidRPr="0011591C">
        <w:rPr>
          <w:rFonts w:ascii="Times New Roman" w:eastAsia="Times New Roman" w:hAnsi="Times New Roman" w:cs="Times New Roman"/>
          <w:color w:val="000000"/>
          <w:sz w:val="25"/>
          <w:szCs w:val="25"/>
          <w:lang w:val="en-US"/>
        </w:rPr>
        <w:t>thực</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hiện</w:t>
      </w:r>
      <w:proofErr w:type="spellEnd"/>
      <w:r w:rsidR="00E44EAA" w:rsidRPr="0011591C">
        <w:rPr>
          <w:rFonts w:ascii="Times New Roman" w:eastAsia="Times New Roman" w:hAnsi="Times New Roman" w:cs="Times New Roman"/>
          <w:color w:val="000000"/>
          <w:sz w:val="25"/>
          <w:szCs w:val="25"/>
        </w:rPr>
        <w:t xml:space="preserve"> đầy đủ các quy định của phá</w:t>
      </w:r>
      <w:r w:rsidR="00AB6110" w:rsidRPr="0011591C">
        <w:rPr>
          <w:rFonts w:ascii="Times New Roman" w:eastAsia="Times New Roman" w:hAnsi="Times New Roman" w:cs="Times New Roman"/>
          <w:color w:val="000000"/>
          <w:sz w:val="25"/>
          <w:szCs w:val="25"/>
        </w:rPr>
        <w:t>p luật hiện hành có liên quan đến</w:t>
      </w:r>
      <w:r w:rsidR="00E44EAA" w:rsidRPr="0011591C">
        <w:rPr>
          <w:rFonts w:ascii="Times New Roman" w:eastAsia="Times New Roman" w:hAnsi="Times New Roman" w:cs="Times New Roman"/>
          <w:color w:val="000000"/>
          <w:sz w:val="25"/>
          <w:szCs w:val="25"/>
        </w:rPr>
        <w:t xml:space="preserve"> thuốc thú y</w:t>
      </w:r>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nhập</w:t>
      </w:r>
      <w:proofErr w:type="spellEnd"/>
      <w:r w:rsidR="00E44EAA" w:rsidRPr="0011591C">
        <w:rPr>
          <w:rFonts w:ascii="Times New Roman" w:eastAsia="Times New Roman" w:hAnsi="Times New Roman" w:cs="Times New Roman"/>
          <w:color w:val="000000"/>
          <w:sz w:val="25"/>
          <w:szCs w:val="25"/>
          <w:lang w:val="en-US"/>
        </w:rPr>
        <w:t xml:space="preserve"> </w:t>
      </w:r>
      <w:proofErr w:type="spellStart"/>
      <w:r w:rsidR="00E44EAA" w:rsidRPr="0011591C">
        <w:rPr>
          <w:rFonts w:ascii="Times New Roman" w:eastAsia="Times New Roman" w:hAnsi="Times New Roman" w:cs="Times New Roman"/>
          <w:color w:val="000000"/>
          <w:sz w:val="25"/>
          <w:szCs w:val="25"/>
          <w:lang w:val="en-US"/>
        </w:rPr>
        <w:t>khẩu</w:t>
      </w:r>
      <w:proofErr w:type="spellEnd"/>
      <w:r w:rsidR="00E44EAA" w:rsidRPr="0011591C">
        <w:rPr>
          <w:rFonts w:ascii="Times New Roman" w:eastAsia="Times New Roman" w:hAnsi="Times New Roman" w:cs="Times New Roman"/>
          <w:color w:val="000000"/>
          <w:sz w:val="25"/>
          <w:szCs w:val="25"/>
          <w:lang w:val="en-US"/>
        </w:rPr>
        <w:t>.</w:t>
      </w:r>
    </w:p>
    <w:p w14:paraId="2072A70B" w14:textId="6BDEB066" w:rsidR="002769F1" w:rsidRPr="0011591C" w:rsidRDefault="002769F1" w:rsidP="00A36003">
      <w:pPr>
        <w:spacing w:after="0" w:line="360" w:lineRule="auto"/>
        <w:ind w:firstLine="720"/>
        <w:jc w:val="both"/>
        <w:rPr>
          <w:rFonts w:ascii="Times New Roman" w:eastAsia="Times New Roman" w:hAnsi="Times New Roman" w:cs="Times New Roman"/>
          <w:sz w:val="25"/>
          <w:szCs w:val="25"/>
          <w:lang w:val="en-US"/>
        </w:rPr>
      </w:pPr>
      <w:proofErr w:type="spellStart"/>
      <w:r w:rsidRPr="0011591C">
        <w:rPr>
          <w:rFonts w:ascii="Times New Roman" w:eastAsia="Times New Roman" w:hAnsi="Times New Roman" w:cs="Times New Roman"/>
          <w:color w:val="000000"/>
          <w:sz w:val="25"/>
          <w:szCs w:val="25"/>
          <w:lang w:val="en-US"/>
        </w:rPr>
        <w:t>Yêu</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cầu</w:t>
      </w:r>
      <w:proofErr w:type="spellEnd"/>
      <w:r w:rsidRPr="0011591C">
        <w:rPr>
          <w:rFonts w:ascii="Times New Roman" w:eastAsia="Times New Roman" w:hAnsi="Times New Roman" w:cs="Times New Roman"/>
          <w:color w:val="000000"/>
          <w:sz w:val="25"/>
          <w:szCs w:val="25"/>
          <w:lang w:val="en-US"/>
        </w:rPr>
        <w:t xml:space="preserve"> </w:t>
      </w:r>
      <w:proofErr w:type="spellStart"/>
      <w:r w:rsidR="009106E0" w:rsidRPr="0011591C">
        <w:rPr>
          <w:rFonts w:ascii="Times New Roman" w:hAnsi="Times New Roman"/>
          <w:iCs/>
          <w:color w:val="000000"/>
          <w:sz w:val="25"/>
          <w:szCs w:val="25"/>
          <w:lang w:val="en-US"/>
        </w:rPr>
        <w:t>fiOrganizationUppercase</w:t>
      </w:r>
      <w:proofErr w:type="spellEnd"/>
      <w:r w:rsidR="009106E0" w:rsidRPr="0011591C">
        <w:rPr>
          <w:rFonts w:ascii="Times New Roman" w:hAnsi="Times New Roman"/>
          <w:color w:val="000000"/>
          <w:sz w:val="25"/>
          <w:szCs w:val="25"/>
          <w:lang w:val="pt-BR"/>
        </w:rPr>
        <w:t xml:space="preserve"> </w:t>
      </w:r>
      <w:proofErr w:type="spellStart"/>
      <w:r w:rsidRPr="0011591C">
        <w:rPr>
          <w:rFonts w:ascii="Times New Roman" w:eastAsia="Times New Roman" w:hAnsi="Times New Roman" w:cs="Times New Roman"/>
          <w:color w:val="000000"/>
          <w:sz w:val="25"/>
          <w:szCs w:val="25"/>
          <w:lang w:val="en-US"/>
        </w:rPr>
        <w:t>thực</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hiện</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đúng</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các</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quy</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định</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hiện</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hành</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về</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quản</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lý</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thuốc</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thú</w:t>
      </w:r>
      <w:proofErr w:type="spellEnd"/>
      <w:r w:rsidRPr="0011591C">
        <w:rPr>
          <w:rFonts w:ascii="Times New Roman" w:eastAsia="Times New Roman" w:hAnsi="Times New Roman" w:cs="Times New Roman"/>
          <w:color w:val="000000"/>
          <w:sz w:val="25"/>
          <w:szCs w:val="25"/>
          <w:lang w:val="en-US"/>
        </w:rPr>
        <w:t xml:space="preserve"> y </w:t>
      </w:r>
      <w:proofErr w:type="spellStart"/>
      <w:r w:rsidRPr="0011591C">
        <w:rPr>
          <w:rFonts w:ascii="Times New Roman" w:eastAsia="Times New Roman" w:hAnsi="Times New Roman" w:cs="Times New Roman"/>
          <w:color w:val="000000"/>
          <w:sz w:val="25"/>
          <w:szCs w:val="25"/>
          <w:lang w:val="en-US"/>
        </w:rPr>
        <w:t>và</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định</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kỳ</w:t>
      </w:r>
      <w:proofErr w:type="spellEnd"/>
      <w:r w:rsidRPr="0011591C">
        <w:rPr>
          <w:rFonts w:ascii="Times New Roman" w:eastAsia="Times New Roman" w:hAnsi="Times New Roman" w:cs="Times New Roman"/>
          <w:color w:val="000000"/>
          <w:sz w:val="25"/>
          <w:szCs w:val="25"/>
          <w:lang w:val="en-US"/>
        </w:rPr>
        <w:t xml:space="preserve"> 03 </w:t>
      </w:r>
      <w:proofErr w:type="spellStart"/>
      <w:r w:rsidRPr="0011591C">
        <w:rPr>
          <w:rFonts w:ascii="Times New Roman" w:eastAsia="Times New Roman" w:hAnsi="Times New Roman" w:cs="Times New Roman"/>
          <w:color w:val="000000"/>
          <w:sz w:val="25"/>
          <w:szCs w:val="25"/>
          <w:lang w:val="en-US"/>
        </w:rPr>
        <w:t>tháng</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báo</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cáo</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tình</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hình</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nhập</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khẩu</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sản</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phẩm</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thuốc</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thú</w:t>
      </w:r>
      <w:proofErr w:type="spellEnd"/>
      <w:r w:rsidRPr="0011591C">
        <w:rPr>
          <w:rFonts w:ascii="Times New Roman" w:eastAsia="Times New Roman" w:hAnsi="Times New Roman" w:cs="Times New Roman"/>
          <w:color w:val="000000"/>
          <w:sz w:val="25"/>
          <w:szCs w:val="25"/>
          <w:lang w:val="en-US"/>
        </w:rPr>
        <w:t xml:space="preserve"> y </w:t>
      </w:r>
      <w:proofErr w:type="spellStart"/>
      <w:r w:rsidRPr="0011591C">
        <w:rPr>
          <w:rFonts w:ascii="Times New Roman" w:eastAsia="Times New Roman" w:hAnsi="Times New Roman" w:cs="Times New Roman"/>
          <w:color w:val="000000"/>
          <w:sz w:val="25"/>
          <w:szCs w:val="25"/>
          <w:lang w:val="en-US"/>
        </w:rPr>
        <w:t>nêu</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trên</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kèm</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theo</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kết</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quả</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đánh</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giá</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phù</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hợp</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quy</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chuẩn</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kỹ</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thuật</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quốc</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gia</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đến</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Cục</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Thú</w:t>
      </w:r>
      <w:proofErr w:type="spellEnd"/>
      <w:r w:rsidRPr="0011591C">
        <w:rPr>
          <w:rFonts w:ascii="Times New Roman" w:eastAsia="Times New Roman" w:hAnsi="Times New Roman" w:cs="Times New Roman"/>
          <w:color w:val="000000"/>
          <w:sz w:val="25"/>
          <w:szCs w:val="25"/>
          <w:lang w:val="en-US"/>
        </w:rPr>
        <w:t xml:space="preserve"> y </w:t>
      </w:r>
      <w:proofErr w:type="spellStart"/>
      <w:r w:rsidRPr="0011591C">
        <w:rPr>
          <w:rFonts w:ascii="Times New Roman" w:eastAsia="Times New Roman" w:hAnsi="Times New Roman" w:cs="Times New Roman"/>
          <w:color w:val="000000"/>
          <w:sz w:val="25"/>
          <w:szCs w:val="25"/>
          <w:lang w:val="en-US"/>
        </w:rPr>
        <w:t>theo</w:t>
      </w:r>
      <w:proofErr w:type="spellEnd"/>
      <w:r w:rsidRPr="0011591C">
        <w:rPr>
          <w:rFonts w:ascii="Times New Roman" w:eastAsia="Times New Roman" w:hAnsi="Times New Roman" w:cs="Times New Roman"/>
          <w:color w:val="000000"/>
          <w:sz w:val="25"/>
          <w:szCs w:val="25"/>
          <w:lang w:val="en-US"/>
        </w:rPr>
        <w:t xml:space="preserve"> </w:t>
      </w:r>
      <w:proofErr w:type="spellStart"/>
      <w:r w:rsidRPr="0011591C">
        <w:rPr>
          <w:rFonts w:ascii="Times New Roman" w:eastAsia="Times New Roman" w:hAnsi="Times New Roman" w:cs="Times New Roman"/>
          <w:color w:val="000000"/>
          <w:sz w:val="25"/>
          <w:szCs w:val="25"/>
          <w:lang w:val="en-US"/>
        </w:rPr>
        <w:t>quy</w:t>
      </w:r>
      <w:proofErr w:type="spellEnd"/>
      <w:r w:rsidRPr="0011591C">
        <w:rPr>
          <w:rFonts w:ascii="Times New Roman" w:eastAsia="Times New Roman" w:hAnsi="Times New Roman" w:cs="Times New Roman"/>
          <w:color w:val="000000"/>
          <w:sz w:val="25"/>
          <w:szCs w:val="25"/>
          <w:lang w:val="en-US"/>
        </w:rPr>
        <w:t xml:space="preserve"> </w:t>
      </w:r>
      <w:proofErr w:type="spellStart"/>
      <w:proofErr w:type="gramStart"/>
      <w:r w:rsidRPr="0011591C">
        <w:rPr>
          <w:rFonts w:ascii="Times New Roman" w:eastAsia="Times New Roman" w:hAnsi="Times New Roman" w:cs="Times New Roman"/>
          <w:color w:val="000000"/>
          <w:sz w:val="25"/>
          <w:szCs w:val="25"/>
          <w:lang w:val="en-US"/>
        </w:rPr>
        <w:t>định</w:t>
      </w:r>
      <w:proofErr w:type="spellEnd"/>
      <w:r w:rsidRPr="0011591C">
        <w:rPr>
          <w:rFonts w:ascii="Times New Roman" w:eastAsia="Times New Roman" w:hAnsi="Times New Roman" w:cs="Times New Roman"/>
          <w:color w:val="000000"/>
          <w:sz w:val="25"/>
          <w:szCs w:val="25"/>
          <w:lang w:val="en-US"/>
        </w:rPr>
        <w:t xml:space="preserve"> ./</w:t>
      </w:r>
      <w:proofErr w:type="gramEnd"/>
      <w:r w:rsidRPr="0011591C">
        <w:rPr>
          <w:rFonts w:ascii="Times New Roman" w:eastAsia="Times New Roman" w:hAnsi="Times New Roman" w:cs="Times New Roman"/>
          <w:color w:val="000000"/>
          <w:sz w:val="25"/>
          <w:szCs w:val="25"/>
          <w:lang w:val="en-US"/>
        </w:rPr>
        <w:t xml:space="preserve">. </w:t>
      </w:r>
    </w:p>
    <w:p w14:paraId="4C6E83F4" w14:textId="77777777" w:rsidR="00E44EAA" w:rsidRPr="00A36003" w:rsidRDefault="00E44EAA" w:rsidP="00E44EAA">
      <w:pPr>
        <w:spacing w:before="120" w:after="0" w:line="240" w:lineRule="auto"/>
        <w:ind w:firstLine="720"/>
        <w:jc w:val="both"/>
        <w:rPr>
          <w:rFonts w:ascii="Times New Roman" w:eastAsia="Times New Roman" w:hAnsi="Times New Roman" w:cs="Times New Roman"/>
          <w:sz w:val="24"/>
          <w:szCs w:val="24"/>
        </w:rPr>
      </w:pPr>
    </w:p>
    <w:tbl>
      <w:tblPr>
        <w:tblW w:w="9792" w:type="dxa"/>
        <w:tblInd w:w="-522" w:type="dxa"/>
        <w:tblLook w:val="01E0" w:firstRow="1" w:lastRow="1" w:firstColumn="1" w:lastColumn="1" w:noHBand="0" w:noVBand="0"/>
      </w:tblPr>
      <w:tblGrid>
        <w:gridCol w:w="5622"/>
        <w:gridCol w:w="4170"/>
      </w:tblGrid>
      <w:tr w:rsidR="00E44EAA" w:rsidRPr="00A36003" w14:paraId="53F86006" w14:textId="77777777" w:rsidTr="00705D97">
        <w:trPr>
          <w:trHeight w:val="1335"/>
        </w:trPr>
        <w:tc>
          <w:tcPr>
            <w:tcW w:w="5622" w:type="dxa"/>
          </w:tcPr>
          <w:p w14:paraId="46C8F4BE" w14:textId="77777777" w:rsidR="00E44EAA" w:rsidRPr="00705D97" w:rsidRDefault="00E44EAA" w:rsidP="0063405A">
            <w:pPr>
              <w:spacing w:after="0" w:line="360" w:lineRule="exact"/>
              <w:jc w:val="both"/>
              <w:rPr>
                <w:rFonts w:ascii="Times New Roman" w:eastAsia="Times New Roman" w:hAnsi="Times New Roman" w:cs="Times New Roman"/>
                <w:b/>
                <w:bCs/>
                <w:sz w:val="25"/>
                <w:szCs w:val="25"/>
              </w:rPr>
            </w:pPr>
            <w:r w:rsidRPr="00705D97">
              <w:rPr>
                <w:rFonts w:ascii="Times New Roman" w:eastAsia="Times New Roman" w:hAnsi="Times New Roman" w:cs="Times New Roman"/>
                <w:b/>
                <w:bCs/>
                <w:i/>
                <w:iCs/>
                <w:sz w:val="25"/>
                <w:szCs w:val="25"/>
              </w:rPr>
              <w:t xml:space="preserve">Nơi nhận: </w:t>
            </w:r>
            <w:r w:rsidRPr="00705D97">
              <w:rPr>
                <w:rFonts w:ascii="Times New Roman" w:eastAsia="Times New Roman" w:hAnsi="Times New Roman" w:cs="Times New Roman"/>
                <w:b/>
                <w:bCs/>
                <w:i/>
                <w:iCs/>
                <w:sz w:val="25"/>
                <w:szCs w:val="25"/>
              </w:rPr>
              <w:tab/>
            </w:r>
          </w:p>
          <w:p w14:paraId="2661F358" w14:textId="3EACC6FF" w:rsidR="00E44EAA" w:rsidRPr="00705D97" w:rsidRDefault="00E44EAA" w:rsidP="0063405A">
            <w:pPr>
              <w:spacing w:after="0" w:line="240" w:lineRule="auto"/>
              <w:jc w:val="both"/>
              <w:rPr>
                <w:rFonts w:ascii="Times New Roman" w:eastAsia="Times New Roman" w:hAnsi="Times New Roman" w:cs="Times New Roman"/>
                <w:sz w:val="25"/>
                <w:szCs w:val="25"/>
                <w:lang w:val="en-US"/>
              </w:rPr>
            </w:pPr>
            <w:r w:rsidRPr="00705D97">
              <w:rPr>
                <w:rFonts w:ascii="Times New Roman" w:eastAsia="Times New Roman" w:hAnsi="Times New Roman" w:cs="Times New Roman"/>
                <w:sz w:val="25"/>
                <w:szCs w:val="25"/>
              </w:rPr>
              <w:t xml:space="preserve">- </w:t>
            </w:r>
            <w:r w:rsidR="009106E0">
              <w:rPr>
                <w:rFonts w:ascii="Times New Roman" w:eastAsia="Times New Roman" w:hAnsi="Times New Roman" w:cs="Times New Roman"/>
                <w:sz w:val="25"/>
                <w:szCs w:val="25"/>
                <w:lang w:val="en-US"/>
              </w:rPr>
              <w:t xml:space="preserve"> </w:t>
            </w:r>
            <w:proofErr w:type="spellStart"/>
            <w:r w:rsidR="009106E0" w:rsidRPr="009106E0">
              <w:rPr>
                <w:rFonts w:ascii="Times New Roman" w:hAnsi="Times New Roman"/>
                <w:color w:val="000000"/>
                <w:sz w:val="25"/>
                <w:szCs w:val="25"/>
                <w:lang w:val="en-US"/>
              </w:rPr>
              <w:t>fiOrganizationLowercase</w:t>
            </w:r>
            <w:proofErr w:type="spellEnd"/>
          </w:p>
          <w:p w14:paraId="16C1340A" w14:textId="055B0779" w:rsidR="00E44EAA" w:rsidRPr="00705D97" w:rsidRDefault="00E44EAA" w:rsidP="0063405A">
            <w:pPr>
              <w:spacing w:after="0" w:line="240" w:lineRule="auto"/>
              <w:jc w:val="both"/>
              <w:rPr>
                <w:rFonts w:ascii="Times New Roman" w:eastAsia="Times New Roman" w:hAnsi="Times New Roman" w:cs="Times New Roman"/>
                <w:sz w:val="25"/>
                <w:szCs w:val="25"/>
                <w:lang w:val="de-DE"/>
              </w:rPr>
            </w:pPr>
            <w:r w:rsidRPr="00705D97">
              <w:rPr>
                <w:rFonts w:ascii="Times New Roman" w:eastAsia="Times New Roman" w:hAnsi="Times New Roman" w:cs="Times New Roman"/>
                <w:sz w:val="25"/>
                <w:szCs w:val="25"/>
              </w:rPr>
              <w:t xml:space="preserve">- </w:t>
            </w:r>
            <w:r w:rsidR="009106E0">
              <w:rPr>
                <w:rFonts w:ascii="Times New Roman" w:eastAsia="Times New Roman" w:hAnsi="Times New Roman" w:cs="Times New Roman"/>
                <w:sz w:val="25"/>
                <w:szCs w:val="25"/>
                <w:lang w:val="en-US"/>
              </w:rPr>
              <w:t xml:space="preserve"> </w:t>
            </w:r>
            <w:r w:rsidRPr="00705D97">
              <w:rPr>
                <w:rFonts w:ascii="Times New Roman" w:eastAsia="Times New Roman" w:hAnsi="Times New Roman" w:cs="Times New Roman"/>
                <w:sz w:val="25"/>
                <w:szCs w:val="25"/>
              </w:rPr>
              <w:t xml:space="preserve">Lưu: </w:t>
            </w:r>
            <w:r w:rsidRPr="00705D97">
              <w:rPr>
                <w:rFonts w:ascii="Times New Roman" w:eastAsia="Times New Roman" w:hAnsi="Times New Roman" w:cs="Times New Roman"/>
                <w:sz w:val="25"/>
                <w:szCs w:val="25"/>
                <w:lang w:val="en-US"/>
              </w:rPr>
              <w:t>VT, NK</w:t>
            </w:r>
            <w:r w:rsidRPr="00705D97">
              <w:rPr>
                <w:rFonts w:ascii="Times New Roman" w:eastAsia="Times New Roman" w:hAnsi="Times New Roman" w:cs="Times New Roman"/>
                <w:sz w:val="25"/>
                <w:szCs w:val="25"/>
              </w:rPr>
              <w:t>.</w:t>
            </w:r>
          </w:p>
          <w:p w14:paraId="0CF61889" w14:textId="77777777" w:rsidR="00E44EAA" w:rsidRPr="00A36003" w:rsidRDefault="00E44EAA" w:rsidP="0063405A">
            <w:pPr>
              <w:tabs>
                <w:tab w:val="left" w:pos="6680"/>
              </w:tabs>
              <w:spacing w:after="0" w:line="240" w:lineRule="auto"/>
              <w:ind w:right="-380"/>
              <w:jc w:val="both"/>
              <w:rPr>
                <w:rFonts w:ascii="Times New Roman" w:eastAsia="Times New Roman" w:hAnsi="Times New Roman" w:cs="Times New Roman"/>
                <w:sz w:val="24"/>
                <w:szCs w:val="24"/>
              </w:rPr>
            </w:pPr>
          </w:p>
        </w:tc>
        <w:tc>
          <w:tcPr>
            <w:tcW w:w="4170" w:type="dxa"/>
          </w:tcPr>
          <w:p w14:paraId="47A23CC7" w14:textId="77777777" w:rsidR="00E44EAA" w:rsidRDefault="00983AD9" w:rsidP="00F65C02">
            <w:pPr>
              <w:tabs>
                <w:tab w:val="left" w:pos="6680"/>
              </w:tabs>
              <w:spacing w:after="0" w:line="240" w:lineRule="auto"/>
              <w:ind w:right="-380" w:firstLine="4"/>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KT. CỤC TRƯỞNG</w:t>
            </w:r>
          </w:p>
          <w:p w14:paraId="56BE0CA8" w14:textId="26DA6F89" w:rsidR="00983AD9" w:rsidRPr="00983AD9" w:rsidRDefault="00983AD9" w:rsidP="00F65C02">
            <w:pPr>
              <w:tabs>
                <w:tab w:val="left" w:pos="6680"/>
              </w:tabs>
              <w:spacing w:after="0" w:line="240" w:lineRule="auto"/>
              <w:ind w:right="-380" w:firstLine="4"/>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4"/>
                <w:szCs w:val="24"/>
                <w:lang w:val="en-US"/>
              </w:rPr>
              <w:t>PHÓ CỤC TRƯỞNG</w:t>
            </w:r>
          </w:p>
        </w:tc>
      </w:tr>
    </w:tbl>
    <w:p w14:paraId="48F2A423" w14:textId="674BE84D" w:rsidR="00C83447" w:rsidRPr="00705D97" w:rsidRDefault="00705D97" w:rsidP="00705D97">
      <w:pPr>
        <w:tabs>
          <w:tab w:val="left" w:pos="720"/>
          <w:tab w:val="left" w:pos="1440"/>
          <w:tab w:val="left" w:pos="6720"/>
        </w:tabs>
        <w:spacing w:after="0" w:line="360" w:lineRule="auto"/>
        <w:jc w:val="right"/>
        <w:rPr>
          <w:rFonts w:ascii="Times New Roman" w:eastAsia="Times New Roman" w:hAnsi="Times New Roman" w:cs="Times New Roman"/>
          <w:b/>
          <w:color w:val="000000"/>
          <w:sz w:val="25"/>
          <w:szCs w:val="25"/>
          <w:lang w:val="en-US"/>
        </w:rPr>
      </w:pP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xml:space="preserve">                                                                                    </w:t>
      </w:r>
      <w:proofErr w:type="spellStart"/>
      <w:proofErr w:type="gramStart"/>
      <w:r>
        <w:rPr>
          <w:rFonts w:ascii="Times New Roman" w:eastAsia="Times New Roman" w:hAnsi="Times New Roman" w:cs="Times New Roman"/>
          <w:b/>
          <w:color w:val="000000"/>
          <w:sz w:val="25"/>
          <w:szCs w:val="25"/>
          <w:lang w:val="en-US"/>
        </w:rPr>
        <w:t>fiSignConfirmName</w:t>
      </w:r>
      <w:proofErr w:type="spellEnd"/>
      <w:proofErr w:type="gramEnd"/>
      <w:r>
        <w:rPr>
          <w:rFonts w:ascii="Times New Roman" w:eastAsia="Times New Roman" w:hAnsi="Times New Roman" w:cs="Times New Roman"/>
          <w:color w:val="000000"/>
          <w:sz w:val="24"/>
          <w:szCs w:val="24"/>
          <w:lang w:val="en-US"/>
        </w:rPr>
        <w:tab/>
        <w:t xml:space="preserve">         </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xml:space="preserve">               </w:t>
      </w:r>
    </w:p>
    <w:p w14:paraId="5B0F7F0F" w14:textId="299F60A6" w:rsidR="00E44EAA" w:rsidRPr="00A36003" w:rsidRDefault="00E44EAA">
      <w:pPr>
        <w:rPr>
          <w:rFonts w:ascii="Times New Roman" w:eastAsia="Times New Roman" w:hAnsi="Times New Roman" w:cs="Times New Roman"/>
          <w:color w:val="000000"/>
          <w:sz w:val="24"/>
          <w:szCs w:val="24"/>
        </w:rPr>
      </w:pPr>
      <w:r w:rsidRPr="00A36003">
        <w:rPr>
          <w:rFonts w:ascii="Times New Roman" w:eastAsia="Times New Roman" w:hAnsi="Times New Roman" w:cs="Times New Roman"/>
          <w:color w:val="000000"/>
          <w:sz w:val="24"/>
          <w:szCs w:val="24"/>
        </w:rPr>
        <w:br w:type="page"/>
      </w:r>
      <w:r w:rsidR="00705D97">
        <w:rPr>
          <w:rFonts w:ascii="Times New Roman" w:eastAsia="Times New Roman" w:hAnsi="Times New Roman" w:cs="Times New Roman"/>
          <w:color w:val="000000"/>
          <w:sz w:val="24"/>
          <w:szCs w:val="24"/>
        </w:rPr>
        <w:lastRenderedPageBreak/>
        <w:tab/>
      </w:r>
    </w:p>
    <w:p w14:paraId="7E16D51E" w14:textId="77777777" w:rsidR="00700AD7" w:rsidRDefault="00700AD7" w:rsidP="00E44EAA">
      <w:pPr>
        <w:shd w:val="clear" w:color="auto" w:fill="FFFFFF"/>
        <w:spacing w:before="120" w:after="0" w:line="234" w:lineRule="atLeast"/>
        <w:jc w:val="center"/>
        <w:rPr>
          <w:rFonts w:ascii="Times New Roman" w:eastAsia="Times New Roman" w:hAnsi="Times New Roman" w:cs="Times New Roman"/>
          <w:b/>
          <w:color w:val="000000"/>
          <w:sz w:val="24"/>
          <w:szCs w:val="24"/>
          <w:lang w:val="en-US"/>
        </w:rPr>
      </w:pPr>
    </w:p>
    <w:p w14:paraId="670A0F6F" w14:textId="5B96FF81" w:rsidR="00E44EAA" w:rsidRPr="00A36003" w:rsidRDefault="00E44EAA" w:rsidP="00E44EAA">
      <w:pPr>
        <w:shd w:val="clear" w:color="auto" w:fill="FFFFFF"/>
        <w:spacing w:before="120" w:after="0" w:line="234" w:lineRule="atLeast"/>
        <w:jc w:val="center"/>
        <w:rPr>
          <w:rFonts w:ascii="Times New Roman" w:eastAsia="Times New Roman" w:hAnsi="Times New Roman" w:cs="Times New Roman"/>
          <w:b/>
          <w:color w:val="000000"/>
          <w:sz w:val="24"/>
          <w:szCs w:val="24"/>
          <w:lang w:val="en-US"/>
        </w:rPr>
      </w:pPr>
      <w:r w:rsidRPr="00A36003">
        <w:rPr>
          <w:rFonts w:ascii="Times New Roman" w:eastAsia="Times New Roman" w:hAnsi="Times New Roman" w:cs="Times New Roman"/>
          <w:b/>
          <w:color w:val="000000"/>
          <w:sz w:val="24"/>
          <w:szCs w:val="24"/>
          <w:lang w:val="en-US"/>
        </w:rPr>
        <w:t>DANH MỤC THUỐC THÚ Y MIỄN KIỂM TRA NHÀ NƯỚC VỀ CHẤT LƯỢNG TRONG THỜI HẠN 02 NĂM</w:t>
      </w:r>
    </w:p>
    <w:p w14:paraId="547376E1" w14:textId="326C9CF4" w:rsidR="00D03B79" w:rsidRPr="00A36003" w:rsidRDefault="00E44EAA" w:rsidP="00E44EAA">
      <w:pPr>
        <w:shd w:val="clear" w:color="auto" w:fill="FFFFFF"/>
        <w:spacing w:before="120" w:after="0" w:line="234" w:lineRule="atLeast"/>
        <w:jc w:val="center"/>
        <w:rPr>
          <w:rFonts w:ascii="Times New Roman" w:eastAsia="Times New Roman" w:hAnsi="Times New Roman" w:cs="Times New Roman"/>
          <w:color w:val="000000"/>
          <w:sz w:val="24"/>
          <w:szCs w:val="24"/>
          <w:lang w:val="en-US"/>
        </w:rPr>
      </w:pPr>
      <w:r w:rsidRPr="00A36003">
        <w:rPr>
          <w:rFonts w:ascii="Times New Roman" w:eastAsia="Times New Roman" w:hAnsi="Times New Roman" w:cs="Times New Roman"/>
          <w:color w:val="000000"/>
          <w:sz w:val="24"/>
          <w:szCs w:val="24"/>
          <w:lang w:val="en-US"/>
        </w:rPr>
        <w:t>(</w:t>
      </w:r>
      <w:proofErr w:type="spellStart"/>
      <w:proofErr w:type="gramStart"/>
      <w:r w:rsidR="00983AD9">
        <w:rPr>
          <w:rFonts w:ascii="Times New Roman" w:eastAsia="Times New Roman" w:hAnsi="Times New Roman" w:cs="Times New Roman"/>
          <w:color w:val="000000" w:themeColor="text1"/>
          <w:sz w:val="24"/>
          <w:szCs w:val="24"/>
          <w:lang w:val="en-US"/>
        </w:rPr>
        <w:t>fiSignConfirmFrom</w:t>
      </w:r>
      <w:proofErr w:type="spellEnd"/>
      <w:proofErr w:type="gramEnd"/>
      <w:r w:rsidR="00983AD9">
        <w:rPr>
          <w:rFonts w:ascii="Times New Roman" w:eastAsia="Times New Roman" w:hAnsi="Times New Roman" w:cs="Times New Roman"/>
          <w:color w:val="000000" w:themeColor="text1"/>
          <w:sz w:val="24"/>
          <w:szCs w:val="24"/>
          <w:lang w:val="en-US"/>
        </w:rPr>
        <w:t xml:space="preserve"> </w:t>
      </w:r>
      <w:proofErr w:type="spellStart"/>
      <w:r w:rsidR="00983AD9">
        <w:rPr>
          <w:rFonts w:ascii="Times New Roman" w:eastAsia="Times New Roman" w:hAnsi="Times New Roman" w:cs="Times New Roman"/>
          <w:color w:val="000000"/>
          <w:sz w:val="24"/>
          <w:szCs w:val="24"/>
          <w:lang w:val="en-US"/>
        </w:rPr>
        <w:t>fiSignConfirmTo</w:t>
      </w:r>
      <w:proofErr w:type="spellEnd"/>
      <w:r w:rsidRPr="00A36003">
        <w:rPr>
          <w:rFonts w:ascii="Times New Roman" w:eastAsia="Times New Roman" w:hAnsi="Times New Roman" w:cs="Times New Roman"/>
          <w:color w:val="000000"/>
          <w:sz w:val="24"/>
          <w:szCs w:val="24"/>
          <w:lang w:val="en-US"/>
        </w:rPr>
        <w:t>)</w:t>
      </w:r>
    </w:p>
    <w:p w14:paraId="4AD4DEF7" w14:textId="77777777" w:rsidR="00E44EAA" w:rsidRPr="00A36003" w:rsidRDefault="00E44EAA" w:rsidP="00E44EAA">
      <w:pPr>
        <w:shd w:val="clear" w:color="auto" w:fill="FFFFFF"/>
        <w:spacing w:before="120" w:after="0" w:line="234" w:lineRule="atLeast"/>
        <w:jc w:val="center"/>
        <w:rPr>
          <w:rFonts w:ascii="Times New Roman" w:eastAsia="Times New Roman" w:hAnsi="Times New Roman" w:cs="Times New Roman"/>
          <w:color w:val="000000"/>
          <w:sz w:val="24"/>
          <w:szCs w:val="24"/>
          <w:lang w:val="en-US"/>
        </w:rPr>
      </w:pPr>
    </w:p>
    <w:tbl>
      <w:tblPr>
        <w:tblW w:w="10815" w:type="dxa"/>
        <w:tblCellSpacing w:w="0" w:type="dxa"/>
        <w:tblInd w:w="-1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98"/>
        <w:gridCol w:w="2032"/>
        <w:gridCol w:w="991"/>
        <w:gridCol w:w="1097"/>
        <w:gridCol w:w="1812"/>
        <w:gridCol w:w="1805"/>
        <w:gridCol w:w="2380"/>
      </w:tblGrid>
      <w:tr w:rsidR="00067004" w:rsidRPr="00A36003" w14:paraId="351C4EFC" w14:textId="77777777" w:rsidTr="00770C06">
        <w:trPr>
          <w:tblCellSpacing w:w="0" w:type="dxa"/>
        </w:trPr>
        <w:tc>
          <w:tcPr>
            <w:tcW w:w="698" w:type="dxa"/>
            <w:shd w:val="clear" w:color="auto" w:fill="FFFFFF"/>
            <w:vAlign w:val="center"/>
          </w:tcPr>
          <w:p w14:paraId="7C8A407B" w14:textId="77777777" w:rsidR="00067004" w:rsidRPr="00A36003" w:rsidRDefault="00067004" w:rsidP="00153F04">
            <w:pPr>
              <w:spacing w:before="120" w:after="0" w:line="234" w:lineRule="atLeast"/>
              <w:jc w:val="center"/>
              <w:rPr>
                <w:rFonts w:ascii="Times New Roman" w:eastAsia="Times New Roman" w:hAnsi="Times New Roman" w:cs="Times New Roman"/>
                <w:color w:val="000000" w:themeColor="text1"/>
                <w:sz w:val="24"/>
                <w:szCs w:val="24"/>
              </w:rPr>
            </w:pPr>
            <w:r w:rsidRPr="00A36003">
              <w:rPr>
                <w:rFonts w:ascii="Times New Roman" w:hAnsi="Times New Roman" w:cs="Times New Roman"/>
                <w:b/>
                <w:sz w:val="24"/>
                <w:szCs w:val="24"/>
              </w:rPr>
              <w:t>Số TT</w:t>
            </w:r>
          </w:p>
        </w:tc>
        <w:tc>
          <w:tcPr>
            <w:tcW w:w="2032" w:type="dxa"/>
            <w:shd w:val="clear" w:color="auto" w:fill="FFFFFF"/>
            <w:vAlign w:val="center"/>
          </w:tcPr>
          <w:p w14:paraId="5ED8AD50" w14:textId="24B8DF54" w:rsidR="00067004" w:rsidRPr="00A36003" w:rsidRDefault="00067004" w:rsidP="00153F04">
            <w:pPr>
              <w:spacing w:before="120" w:after="0" w:line="234" w:lineRule="atLeast"/>
              <w:jc w:val="center"/>
              <w:rPr>
                <w:rFonts w:ascii="Times New Roman" w:eastAsia="Times New Roman" w:hAnsi="Times New Roman" w:cs="Times New Roman"/>
                <w:color w:val="000000" w:themeColor="text1"/>
                <w:sz w:val="24"/>
                <w:szCs w:val="24"/>
                <w:lang w:val="en-US"/>
              </w:rPr>
            </w:pPr>
            <w:r w:rsidRPr="00A36003">
              <w:rPr>
                <w:rFonts w:ascii="Times New Roman" w:hAnsi="Times New Roman" w:cs="Times New Roman"/>
                <w:b/>
                <w:sz w:val="24"/>
                <w:szCs w:val="24"/>
              </w:rPr>
              <w:t xml:space="preserve">Tên </w:t>
            </w:r>
            <w:proofErr w:type="spellStart"/>
            <w:r w:rsidRPr="00A36003">
              <w:rPr>
                <w:rFonts w:ascii="Times New Roman" w:hAnsi="Times New Roman" w:cs="Times New Roman"/>
                <w:b/>
                <w:sz w:val="24"/>
                <w:szCs w:val="24"/>
                <w:lang w:val="en-US"/>
              </w:rPr>
              <w:t>thuốc</w:t>
            </w:r>
            <w:proofErr w:type="spellEnd"/>
            <w:r w:rsidRPr="00A36003">
              <w:rPr>
                <w:rFonts w:ascii="Times New Roman" w:hAnsi="Times New Roman" w:cs="Times New Roman"/>
                <w:b/>
                <w:sz w:val="24"/>
                <w:szCs w:val="24"/>
                <w:lang w:val="en-US"/>
              </w:rPr>
              <w:t xml:space="preserve"> </w:t>
            </w:r>
            <w:r w:rsidR="00084CC1" w:rsidRPr="00A36003">
              <w:rPr>
                <w:rFonts w:ascii="Times New Roman" w:hAnsi="Times New Roman" w:cs="Times New Roman"/>
                <w:b/>
                <w:sz w:val="24"/>
                <w:szCs w:val="24"/>
                <w:lang w:val="en-US"/>
              </w:rPr>
              <w:br/>
            </w:r>
            <w:proofErr w:type="spellStart"/>
            <w:r w:rsidRPr="00A36003">
              <w:rPr>
                <w:rFonts w:ascii="Times New Roman" w:hAnsi="Times New Roman" w:cs="Times New Roman"/>
                <w:b/>
                <w:sz w:val="24"/>
                <w:szCs w:val="24"/>
                <w:lang w:val="en-US"/>
              </w:rPr>
              <w:t>thú</w:t>
            </w:r>
            <w:proofErr w:type="spellEnd"/>
            <w:r w:rsidRPr="00A36003">
              <w:rPr>
                <w:rFonts w:ascii="Times New Roman" w:hAnsi="Times New Roman" w:cs="Times New Roman"/>
                <w:b/>
                <w:sz w:val="24"/>
                <w:szCs w:val="24"/>
                <w:lang w:val="en-US"/>
              </w:rPr>
              <w:t xml:space="preserve"> y</w:t>
            </w:r>
          </w:p>
        </w:tc>
        <w:tc>
          <w:tcPr>
            <w:tcW w:w="991" w:type="dxa"/>
            <w:shd w:val="clear" w:color="auto" w:fill="FFFFFF"/>
            <w:vAlign w:val="center"/>
          </w:tcPr>
          <w:p w14:paraId="329689F4" w14:textId="1D751CFC" w:rsidR="00067004" w:rsidRPr="00A36003" w:rsidRDefault="00067004" w:rsidP="00153F04">
            <w:pPr>
              <w:spacing w:before="120" w:after="0" w:line="234" w:lineRule="atLeast"/>
              <w:jc w:val="center"/>
              <w:rPr>
                <w:rFonts w:ascii="Times New Roman" w:hAnsi="Times New Roman" w:cs="Times New Roman"/>
                <w:b/>
                <w:sz w:val="24"/>
                <w:szCs w:val="24"/>
                <w:lang w:val="en-US"/>
              </w:rPr>
            </w:pPr>
            <w:proofErr w:type="spellStart"/>
            <w:r w:rsidRPr="00A36003">
              <w:rPr>
                <w:rFonts w:ascii="Times New Roman" w:hAnsi="Times New Roman" w:cs="Times New Roman"/>
                <w:b/>
                <w:sz w:val="24"/>
                <w:szCs w:val="24"/>
                <w:lang w:val="en-US"/>
              </w:rPr>
              <w:t>Dạng</w:t>
            </w:r>
            <w:proofErr w:type="spellEnd"/>
            <w:r w:rsidRPr="00A36003">
              <w:rPr>
                <w:rFonts w:ascii="Times New Roman" w:hAnsi="Times New Roman" w:cs="Times New Roman"/>
                <w:b/>
                <w:sz w:val="24"/>
                <w:szCs w:val="24"/>
                <w:lang w:val="en-US"/>
              </w:rPr>
              <w:t xml:space="preserve"> </w:t>
            </w:r>
            <w:proofErr w:type="spellStart"/>
            <w:r w:rsidRPr="00A36003">
              <w:rPr>
                <w:rFonts w:ascii="Times New Roman" w:hAnsi="Times New Roman" w:cs="Times New Roman"/>
                <w:b/>
                <w:sz w:val="24"/>
                <w:szCs w:val="24"/>
                <w:lang w:val="en-US"/>
              </w:rPr>
              <w:t>bào</w:t>
            </w:r>
            <w:proofErr w:type="spellEnd"/>
            <w:r w:rsidRPr="00A36003">
              <w:rPr>
                <w:rFonts w:ascii="Times New Roman" w:hAnsi="Times New Roman" w:cs="Times New Roman"/>
                <w:b/>
                <w:sz w:val="24"/>
                <w:szCs w:val="24"/>
                <w:lang w:val="en-US"/>
              </w:rPr>
              <w:t xml:space="preserve"> </w:t>
            </w:r>
            <w:proofErr w:type="spellStart"/>
            <w:r w:rsidRPr="00A36003">
              <w:rPr>
                <w:rFonts w:ascii="Times New Roman" w:hAnsi="Times New Roman" w:cs="Times New Roman"/>
                <w:b/>
                <w:sz w:val="24"/>
                <w:szCs w:val="24"/>
                <w:lang w:val="en-US"/>
              </w:rPr>
              <w:t>chế</w:t>
            </w:r>
            <w:proofErr w:type="spellEnd"/>
          </w:p>
        </w:tc>
        <w:tc>
          <w:tcPr>
            <w:tcW w:w="1097" w:type="dxa"/>
            <w:shd w:val="clear" w:color="auto" w:fill="FFFFFF"/>
            <w:vAlign w:val="center"/>
          </w:tcPr>
          <w:p w14:paraId="397DAF01" w14:textId="744A333F" w:rsidR="00067004" w:rsidRPr="00A36003" w:rsidRDefault="00067004" w:rsidP="00153F04">
            <w:pPr>
              <w:spacing w:before="120" w:after="0" w:line="234" w:lineRule="atLeast"/>
              <w:jc w:val="center"/>
              <w:rPr>
                <w:rFonts w:ascii="Times New Roman" w:eastAsia="Times New Roman" w:hAnsi="Times New Roman" w:cs="Times New Roman"/>
                <w:color w:val="000000" w:themeColor="text1"/>
                <w:sz w:val="24"/>
                <w:szCs w:val="24"/>
                <w:lang w:val="en-US"/>
              </w:rPr>
            </w:pPr>
            <w:proofErr w:type="spellStart"/>
            <w:r w:rsidRPr="00A36003">
              <w:rPr>
                <w:rFonts w:ascii="Times New Roman" w:hAnsi="Times New Roman" w:cs="Times New Roman"/>
                <w:b/>
                <w:sz w:val="24"/>
                <w:szCs w:val="24"/>
                <w:lang w:val="en-US"/>
              </w:rPr>
              <w:t>Số</w:t>
            </w:r>
            <w:proofErr w:type="spellEnd"/>
            <w:r w:rsidRPr="00A36003">
              <w:rPr>
                <w:rFonts w:ascii="Times New Roman" w:hAnsi="Times New Roman" w:cs="Times New Roman"/>
                <w:b/>
                <w:sz w:val="24"/>
                <w:szCs w:val="24"/>
                <w:lang w:val="en-US"/>
              </w:rPr>
              <w:t xml:space="preserve"> </w:t>
            </w:r>
            <w:proofErr w:type="spellStart"/>
            <w:r w:rsidRPr="00A36003">
              <w:rPr>
                <w:rFonts w:ascii="Times New Roman" w:hAnsi="Times New Roman" w:cs="Times New Roman"/>
                <w:b/>
                <w:sz w:val="24"/>
                <w:szCs w:val="24"/>
                <w:lang w:val="en-US"/>
              </w:rPr>
              <w:t>Đăng</w:t>
            </w:r>
            <w:proofErr w:type="spellEnd"/>
            <w:r w:rsidRPr="00A36003">
              <w:rPr>
                <w:rFonts w:ascii="Times New Roman" w:hAnsi="Times New Roman" w:cs="Times New Roman"/>
                <w:b/>
                <w:sz w:val="24"/>
                <w:szCs w:val="24"/>
                <w:lang w:val="en-US"/>
              </w:rPr>
              <w:t xml:space="preserve"> </w:t>
            </w:r>
            <w:proofErr w:type="spellStart"/>
            <w:r w:rsidRPr="00A36003">
              <w:rPr>
                <w:rFonts w:ascii="Times New Roman" w:hAnsi="Times New Roman" w:cs="Times New Roman"/>
                <w:b/>
                <w:sz w:val="24"/>
                <w:szCs w:val="24"/>
                <w:lang w:val="en-US"/>
              </w:rPr>
              <w:t>ký</w:t>
            </w:r>
            <w:proofErr w:type="spellEnd"/>
            <w:r w:rsidRPr="00A36003">
              <w:rPr>
                <w:rFonts w:ascii="Times New Roman" w:hAnsi="Times New Roman" w:cs="Times New Roman"/>
                <w:b/>
                <w:sz w:val="24"/>
                <w:szCs w:val="24"/>
                <w:lang w:val="en-US"/>
              </w:rPr>
              <w:t xml:space="preserve"> </w:t>
            </w:r>
            <w:proofErr w:type="spellStart"/>
            <w:r w:rsidRPr="00A36003">
              <w:rPr>
                <w:rFonts w:ascii="Times New Roman" w:hAnsi="Times New Roman" w:cs="Times New Roman"/>
                <w:b/>
                <w:sz w:val="24"/>
                <w:szCs w:val="24"/>
                <w:lang w:val="en-US"/>
              </w:rPr>
              <w:t>lưu</w:t>
            </w:r>
            <w:proofErr w:type="spellEnd"/>
            <w:r w:rsidRPr="00A36003">
              <w:rPr>
                <w:rFonts w:ascii="Times New Roman" w:hAnsi="Times New Roman" w:cs="Times New Roman"/>
                <w:b/>
                <w:sz w:val="24"/>
                <w:szCs w:val="24"/>
                <w:lang w:val="en-US"/>
              </w:rPr>
              <w:t xml:space="preserve"> </w:t>
            </w:r>
            <w:proofErr w:type="spellStart"/>
            <w:r w:rsidRPr="00A36003">
              <w:rPr>
                <w:rFonts w:ascii="Times New Roman" w:hAnsi="Times New Roman" w:cs="Times New Roman"/>
                <w:b/>
                <w:sz w:val="24"/>
                <w:szCs w:val="24"/>
                <w:lang w:val="en-US"/>
              </w:rPr>
              <w:t>hành</w:t>
            </w:r>
            <w:proofErr w:type="spellEnd"/>
          </w:p>
        </w:tc>
        <w:tc>
          <w:tcPr>
            <w:tcW w:w="1812" w:type="dxa"/>
            <w:shd w:val="clear" w:color="auto" w:fill="FFFFFF"/>
            <w:vAlign w:val="center"/>
          </w:tcPr>
          <w:p w14:paraId="3E79540F" w14:textId="67BD86FB" w:rsidR="00067004" w:rsidRPr="00A36003" w:rsidRDefault="00067004" w:rsidP="00153F04">
            <w:pPr>
              <w:spacing w:before="120" w:after="0" w:line="234" w:lineRule="atLeast"/>
              <w:jc w:val="center"/>
              <w:rPr>
                <w:rFonts w:ascii="Times New Roman" w:hAnsi="Times New Roman" w:cs="Times New Roman"/>
                <w:b/>
                <w:sz w:val="24"/>
                <w:szCs w:val="24"/>
                <w:lang w:val="en-US"/>
              </w:rPr>
            </w:pPr>
            <w:proofErr w:type="spellStart"/>
            <w:r w:rsidRPr="00A36003">
              <w:rPr>
                <w:rFonts w:ascii="Times New Roman" w:hAnsi="Times New Roman" w:cs="Times New Roman"/>
                <w:b/>
                <w:sz w:val="24"/>
                <w:szCs w:val="24"/>
                <w:lang w:val="en-US"/>
              </w:rPr>
              <w:t>Nhà</w:t>
            </w:r>
            <w:proofErr w:type="spellEnd"/>
            <w:r w:rsidRPr="00A36003">
              <w:rPr>
                <w:rFonts w:ascii="Times New Roman" w:hAnsi="Times New Roman" w:cs="Times New Roman"/>
                <w:b/>
                <w:sz w:val="24"/>
                <w:szCs w:val="24"/>
                <w:lang w:val="en-US"/>
              </w:rPr>
              <w:t xml:space="preserve"> </w:t>
            </w:r>
            <w:proofErr w:type="spellStart"/>
            <w:r w:rsidRPr="00A36003">
              <w:rPr>
                <w:rFonts w:ascii="Times New Roman" w:hAnsi="Times New Roman" w:cs="Times New Roman"/>
                <w:b/>
                <w:sz w:val="24"/>
                <w:szCs w:val="24"/>
                <w:lang w:val="en-US"/>
              </w:rPr>
              <w:t>nhập</w:t>
            </w:r>
            <w:proofErr w:type="spellEnd"/>
            <w:r w:rsidRPr="00A36003">
              <w:rPr>
                <w:rFonts w:ascii="Times New Roman" w:hAnsi="Times New Roman" w:cs="Times New Roman"/>
                <w:b/>
                <w:sz w:val="24"/>
                <w:szCs w:val="24"/>
                <w:lang w:val="en-US"/>
              </w:rPr>
              <w:t xml:space="preserve"> </w:t>
            </w:r>
            <w:proofErr w:type="spellStart"/>
            <w:r w:rsidRPr="00A36003">
              <w:rPr>
                <w:rFonts w:ascii="Times New Roman" w:hAnsi="Times New Roman" w:cs="Times New Roman"/>
                <w:b/>
                <w:sz w:val="24"/>
                <w:szCs w:val="24"/>
                <w:lang w:val="en-US"/>
              </w:rPr>
              <w:t>khẩu</w:t>
            </w:r>
            <w:proofErr w:type="spellEnd"/>
          </w:p>
        </w:tc>
        <w:tc>
          <w:tcPr>
            <w:tcW w:w="1805" w:type="dxa"/>
            <w:shd w:val="clear" w:color="auto" w:fill="FFFFFF"/>
            <w:vAlign w:val="center"/>
          </w:tcPr>
          <w:p w14:paraId="25AF8425" w14:textId="74276061" w:rsidR="00067004" w:rsidRPr="00A36003" w:rsidRDefault="00067004" w:rsidP="00153F04">
            <w:pPr>
              <w:spacing w:before="120" w:after="0" w:line="234" w:lineRule="atLeast"/>
              <w:jc w:val="center"/>
              <w:rPr>
                <w:rFonts w:ascii="Times New Roman" w:eastAsia="Times New Roman" w:hAnsi="Times New Roman" w:cs="Times New Roman"/>
                <w:color w:val="000000" w:themeColor="text1"/>
                <w:sz w:val="24"/>
                <w:szCs w:val="24"/>
              </w:rPr>
            </w:pPr>
            <w:r w:rsidRPr="00A36003">
              <w:rPr>
                <w:rFonts w:ascii="Times New Roman" w:hAnsi="Times New Roman" w:cs="Times New Roman"/>
                <w:b/>
                <w:sz w:val="24"/>
                <w:szCs w:val="24"/>
              </w:rPr>
              <w:t xml:space="preserve">Xuất xứ, </w:t>
            </w:r>
            <w:r w:rsidR="00B10DFF" w:rsidRPr="00A36003">
              <w:rPr>
                <w:rFonts w:ascii="Times New Roman" w:hAnsi="Times New Roman" w:cs="Times New Roman"/>
                <w:b/>
                <w:sz w:val="24"/>
                <w:szCs w:val="24"/>
              </w:rPr>
              <w:br/>
            </w:r>
            <w:r w:rsidRPr="00A36003">
              <w:rPr>
                <w:rFonts w:ascii="Times New Roman" w:hAnsi="Times New Roman" w:cs="Times New Roman"/>
                <w:b/>
                <w:sz w:val="24"/>
                <w:szCs w:val="24"/>
              </w:rPr>
              <w:t>Nhà sản xuất</w:t>
            </w:r>
          </w:p>
        </w:tc>
        <w:tc>
          <w:tcPr>
            <w:tcW w:w="2380" w:type="dxa"/>
            <w:shd w:val="clear" w:color="auto" w:fill="FFFFFF"/>
            <w:vAlign w:val="center"/>
          </w:tcPr>
          <w:p w14:paraId="6A8CC2DC" w14:textId="04B115A3" w:rsidR="00067004" w:rsidRPr="00A36003" w:rsidRDefault="00067004" w:rsidP="00153F04">
            <w:pPr>
              <w:spacing w:before="120" w:after="0" w:line="234" w:lineRule="atLeast"/>
              <w:jc w:val="center"/>
              <w:rPr>
                <w:rFonts w:ascii="Times New Roman" w:eastAsia="Times New Roman" w:hAnsi="Times New Roman" w:cs="Times New Roman"/>
                <w:color w:val="000000" w:themeColor="text1"/>
                <w:sz w:val="24"/>
                <w:szCs w:val="24"/>
                <w:lang w:val="en-US"/>
              </w:rPr>
            </w:pPr>
            <w:r w:rsidRPr="00A36003">
              <w:rPr>
                <w:rFonts w:ascii="Times New Roman" w:hAnsi="Times New Roman" w:cs="Times New Roman"/>
                <w:b/>
                <w:sz w:val="24"/>
                <w:szCs w:val="24"/>
              </w:rPr>
              <w:t>Kết quả</w:t>
            </w:r>
            <w:r w:rsidRPr="00A36003">
              <w:rPr>
                <w:rFonts w:ascii="Times New Roman" w:hAnsi="Times New Roman" w:cs="Times New Roman"/>
                <w:b/>
                <w:sz w:val="24"/>
                <w:szCs w:val="24"/>
                <w:lang w:val="en-US"/>
              </w:rPr>
              <w:t xml:space="preserve"> </w:t>
            </w:r>
            <w:proofErr w:type="spellStart"/>
            <w:r w:rsidRPr="00A36003">
              <w:rPr>
                <w:rFonts w:ascii="Times New Roman" w:hAnsi="Times New Roman" w:cs="Times New Roman"/>
                <w:b/>
                <w:sz w:val="24"/>
                <w:szCs w:val="24"/>
                <w:lang w:val="en-US"/>
              </w:rPr>
              <w:t>kiểm</w:t>
            </w:r>
            <w:proofErr w:type="spellEnd"/>
            <w:r w:rsidRPr="00A36003">
              <w:rPr>
                <w:rFonts w:ascii="Times New Roman" w:hAnsi="Times New Roman" w:cs="Times New Roman"/>
                <w:b/>
                <w:sz w:val="24"/>
                <w:szCs w:val="24"/>
                <w:lang w:val="en-US"/>
              </w:rPr>
              <w:t xml:space="preserve"> </w:t>
            </w:r>
            <w:proofErr w:type="spellStart"/>
            <w:r w:rsidRPr="00A36003">
              <w:rPr>
                <w:rFonts w:ascii="Times New Roman" w:hAnsi="Times New Roman" w:cs="Times New Roman"/>
                <w:b/>
                <w:sz w:val="24"/>
                <w:szCs w:val="24"/>
                <w:lang w:val="en-US"/>
              </w:rPr>
              <w:t>tra</w:t>
            </w:r>
            <w:proofErr w:type="spellEnd"/>
            <w:r w:rsidRPr="00A36003">
              <w:rPr>
                <w:rFonts w:ascii="Times New Roman" w:hAnsi="Times New Roman" w:cs="Times New Roman"/>
                <w:b/>
                <w:sz w:val="24"/>
                <w:szCs w:val="24"/>
                <w:lang w:val="en-US"/>
              </w:rPr>
              <w:t xml:space="preserve"> </w:t>
            </w:r>
            <w:proofErr w:type="spellStart"/>
            <w:r w:rsidRPr="00A36003">
              <w:rPr>
                <w:rFonts w:ascii="Times New Roman" w:hAnsi="Times New Roman" w:cs="Times New Roman"/>
                <w:b/>
                <w:sz w:val="24"/>
                <w:szCs w:val="24"/>
                <w:lang w:val="en-US"/>
              </w:rPr>
              <w:t>chất</w:t>
            </w:r>
            <w:proofErr w:type="spellEnd"/>
            <w:r w:rsidRPr="00A36003">
              <w:rPr>
                <w:rFonts w:ascii="Times New Roman" w:hAnsi="Times New Roman" w:cs="Times New Roman"/>
                <w:b/>
                <w:sz w:val="24"/>
                <w:szCs w:val="24"/>
                <w:lang w:val="en-US"/>
              </w:rPr>
              <w:t xml:space="preserve"> </w:t>
            </w:r>
            <w:proofErr w:type="spellStart"/>
            <w:r w:rsidRPr="00A36003">
              <w:rPr>
                <w:rFonts w:ascii="Times New Roman" w:hAnsi="Times New Roman" w:cs="Times New Roman"/>
                <w:b/>
                <w:sz w:val="24"/>
                <w:szCs w:val="24"/>
                <w:lang w:val="en-US"/>
              </w:rPr>
              <w:t>lượng</w:t>
            </w:r>
            <w:proofErr w:type="spellEnd"/>
            <w:r w:rsidRPr="00A36003">
              <w:rPr>
                <w:rFonts w:ascii="Times New Roman" w:hAnsi="Times New Roman" w:cs="Times New Roman"/>
                <w:b/>
                <w:sz w:val="24"/>
                <w:szCs w:val="24"/>
                <w:lang w:val="en-US"/>
              </w:rPr>
              <w:t xml:space="preserve"> </w:t>
            </w:r>
            <w:proofErr w:type="spellStart"/>
            <w:r w:rsidRPr="00A36003">
              <w:rPr>
                <w:rFonts w:ascii="Times New Roman" w:hAnsi="Times New Roman" w:cs="Times New Roman"/>
                <w:b/>
                <w:sz w:val="24"/>
                <w:szCs w:val="24"/>
                <w:lang w:val="en-US"/>
              </w:rPr>
              <w:t>của</w:t>
            </w:r>
            <w:proofErr w:type="spellEnd"/>
            <w:r w:rsidRPr="00A36003">
              <w:rPr>
                <w:rFonts w:ascii="Times New Roman" w:hAnsi="Times New Roman" w:cs="Times New Roman"/>
                <w:b/>
                <w:sz w:val="24"/>
                <w:szCs w:val="24"/>
                <w:lang w:val="en-US"/>
              </w:rPr>
              <w:t xml:space="preserve"> 3 </w:t>
            </w:r>
            <w:proofErr w:type="spellStart"/>
            <w:r w:rsidRPr="00A36003">
              <w:rPr>
                <w:rFonts w:ascii="Times New Roman" w:hAnsi="Times New Roman" w:cs="Times New Roman"/>
                <w:b/>
                <w:sz w:val="24"/>
                <w:szCs w:val="24"/>
                <w:lang w:val="en-US"/>
              </w:rPr>
              <w:t>lô</w:t>
            </w:r>
            <w:proofErr w:type="spellEnd"/>
            <w:r w:rsidRPr="00A36003">
              <w:rPr>
                <w:rFonts w:ascii="Times New Roman" w:hAnsi="Times New Roman" w:cs="Times New Roman"/>
                <w:b/>
                <w:sz w:val="24"/>
                <w:szCs w:val="24"/>
                <w:lang w:val="en-US"/>
              </w:rPr>
              <w:t xml:space="preserve"> </w:t>
            </w:r>
            <w:proofErr w:type="spellStart"/>
            <w:r w:rsidRPr="00A36003">
              <w:rPr>
                <w:rFonts w:ascii="Times New Roman" w:hAnsi="Times New Roman" w:cs="Times New Roman"/>
                <w:b/>
                <w:sz w:val="24"/>
                <w:szCs w:val="24"/>
                <w:lang w:val="en-US"/>
              </w:rPr>
              <w:t>liên</w:t>
            </w:r>
            <w:proofErr w:type="spellEnd"/>
            <w:r w:rsidRPr="00A36003">
              <w:rPr>
                <w:rFonts w:ascii="Times New Roman" w:hAnsi="Times New Roman" w:cs="Times New Roman"/>
                <w:b/>
                <w:sz w:val="24"/>
                <w:szCs w:val="24"/>
                <w:lang w:val="en-US"/>
              </w:rPr>
              <w:t xml:space="preserve"> </w:t>
            </w:r>
            <w:proofErr w:type="spellStart"/>
            <w:r w:rsidRPr="00A36003">
              <w:rPr>
                <w:rFonts w:ascii="Times New Roman" w:hAnsi="Times New Roman" w:cs="Times New Roman"/>
                <w:b/>
                <w:sz w:val="24"/>
                <w:szCs w:val="24"/>
                <w:lang w:val="en-US"/>
              </w:rPr>
              <w:t>tiếp</w:t>
            </w:r>
            <w:proofErr w:type="spellEnd"/>
          </w:p>
        </w:tc>
      </w:tr>
    </w:tbl>
    <w:p w14:paraId="3DDF3895" w14:textId="77777777" w:rsidR="00153F04" w:rsidRPr="00A36003" w:rsidRDefault="00153F04" w:rsidP="001E52EF">
      <w:pPr>
        <w:spacing w:after="0" w:line="240" w:lineRule="auto"/>
        <w:ind w:left="547" w:firstLine="547"/>
        <w:jc w:val="center"/>
        <w:rPr>
          <w:rFonts w:ascii="Times New Roman" w:eastAsia="Times New Roman" w:hAnsi="Times New Roman" w:cs="Times New Roman"/>
          <w:color w:val="000000"/>
          <w:sz w:val="24"/>
          <w:szCs w:val="24"/>
        </w:rPr>
      </w:pPr>
    </w:p>
    <w:p w14:paraId="378A88E4" w14:textId="77777777" w:rsidR="00153F04" w:rsidRPr="00A36003" w:rsidRDefault="00153F04" w:rsidP="00981D1C">
      <w:pPr>
        <w:spacing w:after="0" w:line="240" w:lineRule="auto"/>
        <w:ind w:left="547" w:firstLine="547"/>
        <w:jc w:val="both"/>
        <w:rPr>
          <w:rFonts w:ascii="Times New Roman" w:eastAsia="Times New Roman" w:hAnsi="Times New Roman" w:cs="Times New Roman"/>
          <w:color w:val="000000"/>
          <w:sz w:val="24"/>
          <w:szCs w:val="24"/>
        </w:rPr>
      </w:pPr>
    </w:p>
    <w:p w14:paraId="7392B203" w14:textId="77777777" w:rsidR="006330CC" w:rsidRPr="00A36003" w:rsidRDefault="009106E0">
      <w:pPr>
        <w:rPr>
          <w:rFonts w:ascii="Times New Roman" w:hAnsi="Times New Roman" w:cs="Times New Roman"/>
          <w:sz w:val="24"/>
          <w:szCs w:val="24"/>
        </w:rPr>
      </w:pPr>
    </w:p>
    <w:sectPr w:rsidR="006330CC" w:rsidRPr="00A36003" w:rsidSect="00D03B79">
      <w:pgSz w:w="12240" w:h="15840"/>
      <w:pgMar w:top="990" w:right="990" w:bottom="990" w:left="18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71195E"/>
    <w:multiLevelType w:val="hybridMultilevel"/>
    <w:tmpl w:val="EECCA138"/>
    <w:lvl w:ilvl="0" w:tplc="09E87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FE5"/>
    <w:rsid w:val="0003772B"/>
    <w:rsid w:val="000432F8"/>
    <w:rsid w:val="00044565"/>
    <w:rsid w:val="00050E8D"/>
    <w:rsid w:val="0006282B"/>
    <w:rsid w:val="00065147"/>
    <w:rsid w:val="00067004"/>
    <w:rsid w:val="0007510F"/>
    <w:rsid w:val="00084CC1"/>
    <w:rsid w:val="000B2254"/>
    <w:rsid w:val="000D6CD8"/>
    <w:rsid w:val="000E447B"/>
    <w:rsid w:val="0011591C"/>
    <w:rsid w:val="00145801"/>
    <w:rsid w:val="00153F04"/>
    <w:rsid w:val="00176D81"/>
    <w:rsid w:val="001771DD"/>
    <w:rsid w:val="001906E8"/>
    <w:rsid w:val="001B19BD"/>
    <w:rsid w:val="001E52EF"/>
    <w:rsid w:val="001F251D"/>
    <w:rsid w:val="001F723C"/>
    <w:rsid w:val="00233456"/>
    <w:rsid w:val="002429D7"/>
    <w:rsid w:val="002769F1"/>
    <w:rsid w:val="00321496"/>
    <w:rsid w:val="00366264"/>
    <w:rsid w:val="00371565"/>
    <w:rsid w:val="003876D4"/>
    <w:rsid w:val="00393B4D"/>
    <w:rsid w:val="003B0CCD"/>
    <w:rsid w:val="003C7E11"/>
    <w:rsid w:val="003D5BA0"/>
    <w:rsid w:val="003D7D50"/>
    <w:rsid w:val="003E2138"/>
    <w:rsid w:val="003E446C"/>
    <w:rsid w:val="00425E20"/>
    <w:rsid w:val="004B6995"/>
    <w:rsid w:val="004D018E"/>
    <w:rsid w:val="00534983"/>
    <w:rsid w:val="0055098B"/>
    <w:rsid w:val="0056482B"/>
    <w:rsid w:val="005C5184"/>
    <w:rsid w:val="0064337A"/>
    <w:rsid w:val="006733F1"/>
    <w:rsid w:val="006A2E48"/>
    <w:rsid w:val="006A64C0"/>
    <w:rsid w:val="006B6463"/>
    <w:rsid w:val="006C2B6B"/>
    <w:rsid w:val="006D2806"/>
    <w:rsid w:val="006F731B"/>
    <w:rsid w:val="00700AD7"/>
    <w:rsid w:val="00705D97"/>
    <w:rsid w:val="00732081"/>
    <w:rsid w:val="00755752"/>
    <w:rsid w:val="00770C06"/>
    <w:rsid w:val="00782398"/>
    <w:rsid w:val="007843CF"/>
    <w:rsid w:val="007A35A3"/>
    <w:rsid w:val="007B065E"/>
    <w:rsid w:val="007B1E07"/>
    <w:rsid w:val="007F1F4A"/>
    <w:rsid w:val="00820FE5"/>
    <w:rsid w:val="00822E4C"/>
    <w:rsid w:val="0082738F"/>
    <w:rsid w:val="008751E4"/>
    <w:rsid w:val="0088676B"/>
    <w:rsid w:val="0088793D"/>
    <w:rsid w:val="008A4AFD"/>
    <w:rsid w:val="008C3CA6"/>
    <w:rsid w:val="008E37E5"/>
    <w:rsid w:val="008F5AD4"/>
    <w:rsid w:val="008F5FDA"/>
    <w:rsid w:val="00900E3C"/>
    <w:rsid w:val="009106E0"/>
    <w:rsid w:val="009408F0"/>
    <w:rsid w:val="00981D1C"/>
    <w:rsid w:val="00983AD9"/>
    <w:rsid w:val="009905C9"/>
    <w:rsid w:val="00993DC2"/>
    <w:rsid w:val="009C0E4E"/>
    <w:rsid w:val="009C5510"/>
    <w:rsid w:val="009E58A3"/>
    <w:rsid w:val="009F3345"/>
    <w:rsid w:val="00A030B2"/>
    <w:rsid w:val="00A11E57"/>
    <w:rsid w:val="00A154C2"/>
    <w:rsid w:val="00A34706"/>
    <w:rsid w:val="00A36003"/>
    <w:rsid w:val="00A44145"/>
    <w:rsid w:val="00A700E3"/>
    <w:rsid w:val="00A75F51"/>
    <w:rsid w:val="00AB6110"/>
    <w:rsid w:val="00AD1EA2"/>
    <w:rsid w:val="00B05B13"/>
    <w:rsid w:val="00B10DFF"/>
    <w:rsid w:val="00B22C24"/>
    <w:rsid w:val="00B51C47"/>
    <w:rsid w:val="00B5736D"/>
    <w:rsid w:val="00B839EA"/>
    <w:rsid w:val="00B95721"/>
    <w:rsid w:val="00BC2D6A"/>
    <w:rsid w:val="00C0043F"/>
    <w:rsid w:val="00C100AA"/>
    <w:rsid w:val="00C43BCB"/>
    <w:rsid w:val="00C83447"/>
    <w:rsid w:val="00D03B79"/>
    <w:rsid w:val="00D04409"/>
    <w:rsid w:val="00D07906"/>
    <w:rsid w:val="00D35C63"/>
    <w:rsid w:val="00D767E9"/>
    <w:rsid w:val="00D83D38"/>
    <w:rsid w:val="00D9073D"/>
    <w:rsid w:val="00DC2FFC"/>
    <w:rsid w:val="00DE68CB"/>
    <w:rsid w:val="00E23359"/>
    <w:rsid w:val="00E44EAA"/>
    <w:rsid w:val="00E73EBE"/>
    <w:rsid w:val="00EE791B"/>
    <w:rsid w:val="00F241B7"/>
    <w:rsid w:val="00F37086"/>
    <w:rsid w:val="00F453E6"/>
    <w:rsid w:val="00F65C02"/>
    <w:rsid w:val="00F83F83"/>
    <w:rsid w:val="00FA7B7A"/>
    <w:rsid w:val="00FC5E76"/>
    <w:rsid w:val="00FD3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4B30"/>
  <w15:docId w15:val="{F0EB3D11-B53B-4358-A236-21450427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38F"/>
    <w:pPr>
      <w:ind w:left="720"/>
      <w:contextualSpacing/>
    </w:pPr>
  </w:style>
  <w:style w:type="paragraph" w:styleId="BalloonText">
    <w:name w:val="Balloon Text"/>
    <w:basedOn w:val="Normal"/>
    <w:link w:val="BalloonTextChar"/>
    <w:uiPriority w:val="99"/>
    <w:semiHidden/>
    <w:unhideWhenUsed/>
    <w:rsid w:val="00366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264"/>
    <w:rPr>
      <w:rFonts w:ascii="Segoe UI" w:hAnsi="Segoe UI" w:cs="Segoe UI"/>
      <w:sz w:val="18"/>
      <w:szCs w:val="18"/>
      <w:lang w:val="vi-VN"/>
    </w:rPr>
  </w:style>
  <w:style w:type="table" w:styleId="TableGrid">
    <w:name w:val="Table Grid"/>
    <w:basedOn w:val="TableNormal"/>
    <w:uiPriority w:val="39"/>
    <w:rsid w:val="00981D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
    <w:name w:val="Body text_"/>
    <w:basedOn w:val="DefaultParagraphFont"/>
    <w:link w:val="BodyText2"/>
    <w:rsid w:val="00981D1C"/>
    <w:rPr>
      <w:rFonts w:ascii="Times New Roman" w:eastAsia="Times New Roman" w:hAnsi="Times New Roman" w:cs="Times New Roman"/>
      <w:sz w:val="26"/>
      <w:szCs w:val="26"/>
      <w:shd w:val="clear" w:color="auto" w:fill="FFFFFF"/>
    </w:rPr>
  </w:style>
  <w:style w:type="character" w:customStyle="1" w:styleId="BodyText1">
    <w:name w:val="Body Text1"/>
    <w:basedOn w:val="Bodytext"/>
    <w:rsid w:val="00981D1C"/>
    <w:rPr>
      <w:rFonts w:ascii="Times New Roman" w:eastAsia="Times New Roman" w:hAnsi="Times New Roman" w:cs="Times New Roman"/>
      <w:color w:val="000000"/>
      <w:spacing w:val="0"/>
      <w:w w:val="100"/>
      <w:position w:val="0"/>
      <w:sz w:val="26"/>
      <w:szCs w:val="26"/>
      <w:shd w:val="clear" w:color="auto" w:fill="FFFFFF"/>
      <w:lang w:val="vi-VN"/>
    </w:rPr>
  </w:style>
  <w:style w:type="paragraph" w:customStyle="1" w:styleId="BodyText2">
    <w:name w:val="Body Text2"/>
    <w:basedOn w:val="Normal"/>
    <w:link w:val="Bodytext"/>
    <w:rsid w:val="00981D1C"/>
    <w:pPr>
      <w:widowControl w:val="0"/>
      <w:shd w:val="clear" w:color="auto" w:fill="FFFFFF"/>
      <w:spacing w:before="240" w:after="0" w:line="299" w:lineRule="exact"/>
      <w:ind w:hanging="1660"/>
      <w:jc w:val="both"/>
    </w:pPr>
    <w:rPr>
      <w:rFonts w:ascii="Times New Roman" w:eastAsia="Times New Roman" w:hAnsi="Times New Roman" w:cs="Times New Roman"/>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4462">
      <w:bodyDiv w:val="1"/>
      <w:marLeft w:val="0"/>
      <w:marRight w:val="0"/>
      <w:marTop w:val="0"/>
      <w:marBottom w:val="0"/>
      <w:divBdr>
        <w:top w:val="none" w:sz="0" w:space="0" w:color="auto"/>
        <w:left w:val="none" w:sz="0" w:space="0" w:color="auto"/>
        <w:bottom w:val="none" w:sz="0" w:space="0" w:color="auto"/>
        <w:right w:val="none" w:sz="0" w:space="0" w:color="auto"/>
      </w:divBdr>
    </w:div>
    <w:div w:id="287009669">
      <w:bodyDiv w:val="1"/>
      <w:marLeft w:val="0"/>
      <w:marRight w:val="0"/>
      <w:marTop w:val="0"/>
      <w:marBottom w:val="0"/>
      <w:divBdr>
        <w:top w:val="none" w:sz="0" w:space="0" w:color="auto"/>
        <w:left w:val="none" w:sz="0" w:space="0" w:color="auto"/>
        <w:bottom w:val="none" w:sz="0" w:space="0" w:color="auto"/>
        <w:right w:val="none" w:sz="0" w:space="0" w:color="auto"/>
      </w:divBdr>
    </w:div>
    <w:div w:id="707223529">
      <w:bodyDiv w:val="1"/>
      <w:marLeft w:val="0"/>
      <w:marRight w:val="0"/>
      <w:marTop w:val="0"/>
      <w:marBottom w:val="0"/>
      <w:divBdr>
        <w:top w:val="none" w:sz="0" w:space="0" w:color="auto"/>
        <w:left w:val="none" w:sz="0" w:space="0" w:color="auto"/>
        <w:bottom w:val="none" w:sz="0" w:space="0" w:color="auto"/>
        <w:right w:val="none" w:sz="0" w:space="0" w:color="auto"/>
      </w:divBdr>
    </w:div>
    <w:div w:id="998458685">
      <w:bodyDiv w:val="1"/>
      <w:marLeft w:val="0"/>
      <w:marRight w:val="0"/>
      <w:marTop w:val="0"/>
      <w:marBottom w:val="0"/>
      <w:divBdr>
        <w:top w:val="none" w:sz="0" w:space="0" w:color="auto"/>
        <w:left w:val="none" w:sz="0" w:space="0" w:color="auto"/>
        <w:bottom w:val="none" w:sz="0" w:space="0" w:color="auto"/>
        <w:right w:val="none" w:sz="0" w:space="0" w:color="auto"/>
      </w:divBdr>
    </w:div>
    <w:div w:id="1226842247">
      <w:bodyDiv w:val="1"/>
      <w:marLeft w:val="0"/>
      <w:marRight w:val="0"/>
      <w:marTop w:val="0"/>
      <w:marBottom w:val="0"/>
      <w:divBdr>
        <w:top w:val="none" w:sz="0" w:space="0" w:color="auto"/>
        <w:left w:val="none" w:sz="0" w:space="0" w:color="auto"/>
        <w:bottom w:val="none" w:sz="0" w:space="0" w:color="auto"/>
        <w:right w:val="none" w:sz="0" w:space="0" w:color="auto"/>
      </w:divBdr>
    </w:div>
    <w:div w:id="1684669503">
      <w:bodyDiv w:val="1"/>
      <w:marLeft w:val="0"/>
      <w:marRight w:val="0"/>
      <w:marTop w:val="0"/>
      <w:marBottom w:val="0"/>
      <w:divBdr>
        <w:top w:val="none" w:sz="0" w:space="0" w:color="auto"/>
        <w:left w:val="none" w:sz="0" w:space="0" w:color="auto"/>
        <w:bottom w:val="none" w:sz="0" w:space="0" w:color="auto"/>
        <w:right w:val="none" w:sz="0" w:space="0" w:color="auto"/>
      </w:divBdr>
    </w:div>
    <w:div w:id="176017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dc:creator>
  <cp:lastModifiedBy>hh</cp:lastModifiedBy>
  <cp:revision>15</cp:revision>
  <cp:lastPrinted>2019-11-19T04:43:00Z</cp:lastPrinted>
  <dcterms:created xsi:type="dcterms:W3CDTF">2020-03-24T02:59:00Z</dcterms:created>
  <dcterms:modified xsi:type="dcterms:W3CDTF">2020-06-19T04:27:00Z</dcterms:modified>
</cp:coreProperties>
</file>