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0" w:type="dxa"/>
        <w:tblInd w:w="-72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1800"/>
        <w:gridCol w:w="5630"/>
      </w:tblGrid>
      <w:tr w:rsidR="00067D65" w:rsidRPr="001B7520" w14:paraId="62D7374E" w14:textId="77777777" w:rsidTr="006A6628">
        <w:trPr>
          <w:trHeight w:val="895"/>
        </w:trPr>
        <w:tc>
          <w:tcPr>
            <w:tcW w:w="3240" w:type="dxa"/>
          </w:tcPr>
          <w:p w14:paraId="2E1E1718" w14:textId="41F07710" w:rsidR="006E0DD6" w:rsidRPr="0085080A" w:rsidRDefault="00584798" w:rsidP="006E0DD6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85080A">
              <w:rPr>
                <w:b/>
                <w:bCs/>
                <w:lang w:val="es-ES"/>
              </w:rPr>
              <w:t>#{</w:t>
            </w:r>
            <w:r w:rsidRPr="0085080A">
              <w:rPr>
                <w:b/>
                <w:bCs/>
                <w:lang w:val="es-ES"/>
              </w:rPr>
              <w:t>ParentDepartmentName</w:t>
            </w:r>
            <w:r w:rsidRPr="0085080A">
              <w:rPr>
                <w:b/>
                <w:bCs/>
                <w:lang w:val="es-ES"/>
              </w:rPr>
              <w:t>}</w:t>
            </w:r>
          </w:p>
          <w:p w14:paraId="5368C52A" w14:textId="7D27B4A8" w:rsidR="006E0DD6" w:rsidRDefault="006E0DD6" w:rsidP="006E0DD6">
            <w:pPr>
              <w:spacing w:line="276" w:lineRule="auto"/>
              <w:jc w:val="center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</w:rPr>
              <w:t>#{</w:t>
            </w:r>
            <w:r w:rsidRPr="0066769C">
              <w:rPr>
                <w:b/>
              </w:rPr>
              <w:t>DepartmentLisenceName</w:t>
            </w:r>
            <w:r>
              <w:rPr>
                <w:b/>
                <w:color w:val="000000"/>
                <w:shd w:val="clear" w:color="auto" w:fill="FFFFFF"/>
              </w:rPr>
              <w:t>}</w:t>
            </w:r>
          </w:p>
          <w:p w14:paraId="774A9979" w14:textId="03EEAE52" w:rsidR="006E0DD6" w:rsidRPr="007777A0" w:rsidRDefault="006E0DD6" w:rsidP="006E0DD6">
            <w:pPr>
              <w:spacing w:line="276" w:lineRule="auto"/>
              <w:jc w:val="center"/>
              <w:rPr>
                <w:lang w:val="es-ES"/>
              </w:rPr>
            </w:pPr>
            <w:r w:rsidRPr="00B852B0">
              <w:rPr>
                <w:iCs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6A240E6" wp14:editId="49A0B1D6">
                      <wp:extent cx="941004" cy="0"/>
                      <wp:effectExtent l="0" t="0" r="12065" b="12700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C519F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">
                      <w10:anchorlock/>
                    </v:line>
                  </w:pict>
                </mc:Fallback>
              </mc:AlternateContent>
            </w:r>
          </w:p>
          <w:p w14:paraId="685260A4" w14:textId="55355E46" w:rsidR="00067D65" w:rsidRPr="001B7520" w:rsidRDefault="00067D65" w:rsidP="00292F3F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1800" w:type="dxa"/>
          </w:tcPr>
          <w:p w14:paraId="3B5259DB" w14:textId="77777777" w:rsidR="00067D65" w:rsidRPr="001B7520" w:rsidRDefault="00C22F6D" w:rsidP="00292F3F">
            <w:pPr>
              <w:rPr>
                <w:b/>
                <w:sz w:val="22"/>
                <w:lang w:val="fr-FR"/>
              </w:rPr>
            </w:pPr>
            <w:r w:rsidRPr="00EB4DF6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111AF12C" wp14:editId="51A2D550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-266700</wp:posOffset>
                  </wp:positionV>
                  <wp:extent cx="986155" cy="1009650"/>
                  <wp:effectExtent l="0" t="0" r="0" b="0"/>
                  <wp:wrapNone/>
                  <wp:docPr id="220" name="Pictur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lum brigh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30" w:type="dxa"/>
          </w:tcPr>
          <w:p w14:paraId="614DFE13" w14:textId="77777777" w:rsidR="00067D65" w:rsidRPr="001B7520" w:rsidRDefault="005A4B88" w:rsidP="00292F3F">
            <w:pPr>
              <w:jc w:val="center"/>
              <w:rPr>
                <w:b/>
                <w:sz w:val="22"/>
                <w:lang w:val="fr-FR"/>
              </w:rPr>
            </w:pPr>
            <w:r>
              <w:rPr>
                <w:b/>
                <w:sz w:val="22"/>
                <w:lang w:val="fr-FR"/>
              </w:rPr>
              <w:t xml:space="preserve">            </w:t>
            </w:r>
            <w:r w:rsidR="004046A2">
              <w:rPr>
                <w:b/>
                <w:sz w:val="22"/>
                <w:lang w:val="fr-FR"/>
              </w:rPr>
              <w:t xml:space="preserve"> </w:t>
            </w:r>
            <w:r w:rsidR="00067D65" w:rsidRPr="001B7520">
              <w:rPr>
                <w:b/>
                <w:sz w:val="22"/>
                <w:lang w:val="fr-FR"/>
              </w:rPr>
              <w:t>CỘNG HOÀ XÃ HỘI CHỦ NGHĨA VIỆT NAM</w:t>
            </w:r>
          </w:p>
          <w:p w14:paraId="0818FEBD" w14:textId="77777777" w:rsidR="00067D65" w:rsidRPr="00EB4DF6" w:rsidRDefault="005A4B88" w:rsidP="00292F3F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   </w:t>
            </w:r>
            <w:r w:rsidR="004046A2">
              <w:rPr>
                <w:b/>
                <w:lang w:val="fr-FR"/>
              </w:rPr>
              <w:t xml:space="preserve"> </w:t>
            </w:r>
            <w:r w:rsidR="00067D65" w:rsidRPr="00EB4DF6">
              <w:rPr>
                <w:b/>
                <w:lang w:val="fr-FR"/>
              </w:rPr>
              <w:t>Độc lập – Tự do – Hạnh phúc</w:t>
            </w:r>
          </w:p>
          <w:p w14:paraId="41F15859" w14:textId="77777777" w:rsidR="00067D65" w:rsidRPr="001B7520" w:rsidRDefault="00C22F6D" w:rsidP="00292F3F">
            <w:pPr>
              <w:jc w:val="center"/>
              <w:rPr>
                <w:lang w:val="fr-FR"/>
              </w:rPr>
            </w:pPr>
            <w:r w:rsidRPr="00EB4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EDE3DF8" wp14:editId="5EFC401D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40640</wp:posOffset>
                      </wp:positionV>
                      <wp:extent cx="1600200" cy="0"/>
                      <wp:effectExtent l="0" t="0" r="0" b="0"/>
                      <wp:wrapNone/>
                      <wp:docPr id="1" name="Lin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4578C" id="Line 21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pt,3.2pt" to="203.6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">
                      <o:lock v:ext="edit" shapetype="f"/>
                    </v:line>
                  </w:pict>
                </mc:Fallback>
              </mc:AlternateContent>
            </w:r>
            <w:r w:rsidR="00067D65" w:rsidRPr="00EB4DF6">
              <w:rPr>
                <w:lang w:val="fr-FR"/>
              </w:rPr>
              <w:t xml:space="preserve">                                                                                              </w:t>
            </w:r>
          </w:p>
        </w:tc>
      </w:tr>
    </w:tbl>
    <w:p w14:paraId="75719788" w14:textId="39F7F2C3" w:rsidR="00067D65" w:rsidRPr="001B7520" w:rsidRDefault="00C22F6D" w:rsidP="00292F3F">
      <w:pPr>
        <w:tabs>
          <w:tab w:val="left" w:pos="382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CE2001" wp14:editId="1B8562FA">
                <wp:simplePos x="0" y="0"/>
                <wp:positionH relativeFrom="column">
                  <wp:posOffset>5744818</wp:posOffset>
                </wp:positionH>
                <wp:positionV relativeFrom="paragraph">
                  <wp:posOffset>39729</wp:posOffset>
                </wp:positionV>
                <wp:extent cx="789940" cy="313055"/>
                <wp:effectExtent l="0" t="3810" r="127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BCCF2" w14:textId="57DCCC19" w:rsidR="00C22F6D" w:rsidRPr="00D6775B" w:rsidRDefault="00C22F6D" w:rsidP="00C22F6D">
                            <w:pPr>
                              <w:pStyle w:val="Heading9"/>
                              <w:spacing w:before="120"/>
                              <w:rPr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Mẫu 15b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E200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52.35pt;margin-top:3.15pt;width:62.2pt;height:2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" stroked="f">
                <v:textbox inset="0,0,0,0">
                  <w:txbxContent>
                    <w:p w14:paraId="7A4BCCF2" w14:textId="57DCCC19" w:rsidR="00C22F6D" w:rsidRPr="00D6775B" w:rsidRDefault="00C22F6D" w:rsidP="00C22F6D">
                      <w:pPr>
                        <w:pStyle w:val="Heading9"/>
                        <w:spacing w:before="120"/>
                        <w:rPr>
                          <w:b w:val="0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Mẫu</w:t>
                      </w:r>
                      <w:proofErr w:type="spellEnd"/>
                      <w:r>
                        <w:rPr>
                          <w:sz w:val="24"/>
                        </w:rPr>
                        <w:t xml:space="preserve"> 15</w:t>
                      </w: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28E2" w:rsidRPr="001B7520">
        <w:rPr>
          <w:lang w:val="fr-FR"/>
        </w:rPr>
        <w:tab/>
      </w:r>
    </w:p>
    <w:p w14:paraId="21CF2156" w14:textId="534A2D2C" w:rsidR="002C4563" w:rsidRPr="001B7520" w:rsidRDefault="002C4563" w:rsidP="00CB46AD">
      <w:pPr>
        <w:pStyle w:val="Heading4"/>
        <w:jc w:val="left"/>
        <w:rPr>
          <w:rFonts w:ascii="Times New Roman" w:hAnsi="Times New Roman"/>
          <w:sz w:val="24"/>
          <w:lang w:val="fr-FR"/>
        </w:rPr>
      </w:pPr>
    </w:p>
    <w:p w14:paraId="6395852A" w14:textId="50D4A821" w:rsidR="00C22F6D" w:rsidRDefault="008536B6" w:rsidP="00CB46AD">
      <w:pPr>
        <w:jc w:val="center"/>
        <w:rPr>
          <w:b/>
          <w:sz w:val="28"/>
        </w:rPr>
      </w:pPr>
      <w:r w:rsidRPr="008D18AE">
        <w:rPr>
          <w:b/>
          <w:sz w:val="28"/>
        </w:rPr>
        <w:t xml:space="preserve">GIẤY CHỨNG NHẬN KIỂM DỊCH SẢN PHẨM ĐỘNG VẬT </w:t>
      </w:r>
    </w:p>
    <w:p w14:paraId="223EAD7F" w14:textId="7361E919" w:rsidR="008536B6" w:rsidRPr="008D18AE" w:rsidRDefault="008536B6" w:rsidP="00CB46AD">
      <w:pPr>
        <w:jc w:val="center"/>
        <w:rPr>
          <w:b/>
          <w:sz w:val="28"/>
        </w:rPr>
      </w:pPr>
      <w:r w:rsidRPr="008D18AE">
        <w:rPr>
          <w:b/>
          <w:sz w:val="28"/>
        </w:rPr>
        <w:t>NHẬP KHẨU</w:t>
      </w:r>
    </w:p>
    <w:p w14:paraId="59929F07" w14:textId="3957EBE5" w:rsidR="00D65B7A" w:rsidRDefault="00305945" w:rsidP="00D77075">
      <w:pPr>
        <w:jc w:val="center"/>
        <w:rPr>
          <w:b/>
          <w:i/>
        </w:rPr>
      </w:pPr>
      <w:r w:rsidRPr="004F44AB">
        <w:rPr>
          <w:b/>
          <w:i/>
        </w:rPr>
        <w:t xml:space="preserve">Số: </w:t>
      </w:r>
      <w:r w:rsidR="00C22F6D" w:rsidRPr="00EF6611">
        <w:rPr>
          <w:b/>
          <w:i/>
        </w:rPr>
        <w:t>#{</w:t>
      </w:r>
      <w:r w:rsidR="00C22F6D" w:rsidRPr="00EF6611">
        <w:rPr>
          <w:b/>
          <w:color w:val="000000"/>
          <w:sz w:val="22"/>
          <w:szCs w:val="22"/>
          <w:lang w:val="en-VN"/>
        </w:rPr>
        <w:t>CertificateNo</w:t>
      </w:r>
      <w:r w:rsidR="00C22F6D" w:rsidRPr="00EF6611">
        <w:rPr>
          <w:b/>
          <w:i/>
        </w:rPr>
        <w:t>}</w:t>
      </w:r>
    </w:p>
    <w:p w14:paraId="68EBAABB" w14:textId="787CF3CE" w:rsidR="004F44AB" w:rsidRPr="004F44AB" w:rsidRDefault="004F44AB" w:rsidP="00D77075">
      <w:pPr>
        <w:jc w:val="center"/>
        <w:rPr>
          <w:b/>
          <w:i/>
        </w:rPr>
      </w:pPr>
    </w:p>
    <w:p w14:paraId="3401A3F2" w14:textId="04D9FE28" w:rsidR="00977CC1" w:rsidRDefault="00A874A8" w:rsidP="00010AF0">
      <w:pPr>
        <w:spacing w:line="276" w:lineRule="auto"/>
        <w:ind w:hanging="360"/>
      </w:pPr>
      <w:r>
        <w:t xml:space="preserve">      </w:t>
      </w:r>
      <w:r w:rsidR="00010AF0">
        <w:t xml:space="preserve">Họ tên chủ hàng: </w:t>
      </w:r>
      <w:r w:rsidR="00C22F6D" w:rsidRPr="00EF6611">
        <w:rPr>
          <w:b/>
        </w:rPr>
        <w:t>#{</w:t>
      </w:r>
      <w:r w:rsidR="00C22F6D" w:rsidRPr="00EF6611">
        <w:rPr>
          <w:b/>
          <w:color w:val="000000"/>
          <w:sz w:val="22"/>
          <w:szCs w:val="22"/>
          <w:lang w:val="en-VN"/>
        </w:rPr>
        <w:t>NameOfRegistration</w:t>
      </w:r>
      <w:r w:rsidR="00C22F6D" w:rsidRPr="00EF6611">
        <w:rPr>
          <w:b/>
        </w:rPr>
        <w:t>}</w:t>
      </w:r>
      <w:r w:rsidR="00977CC1">
        <w:rPr>
          <w:b/>
          <w:sz w:val="20"/>
        </w:rPr>
        <w:t xml:space="preserve"> </w:t>
      </w:r>
    </w:p>
    <w:p w14:paraId="3DFB56DA" w14:textId="14598B37" w:rsidR="00977CC1" w:rsidRPr="00EB4DF6" w:rsidRDefault="00977CC1" w:rsidP="00010AF0">
      <w:pPr>
        <w:spacing w:line="276" w:lineRule="auto"/>
        <w:ind w:hanging="360"/>
      </w:pPr>
      <w:r>
        <w:t xml:space="preserve">      </w:t>
      </w:r>
      <w:r w:rsidRPr="00EB4DF6">
        <w:t>Địa chỉ giao dịch:</w:t>
      </w:r>
      <w:r w:rsidR="00C22F6D">
        <w:t xml:space="preserve"> #{</w:t>
      </w:r>
      <w:r w:rsidR="00C22F6D" w:rsidRPr="007B1DED">
        <w:rPr>
          <w:color w:val="000000"/>
          <w:sz w:val="22"/>
          <w:szCs w:val="22"/>
          <w:lang w:val="en-VN"/>
        </w:rPr>
        <w:t>AddressOfRegistration</w:t>
      </w:r>
      <w:r w:rsidR="00C22F6D">
        <w:t>}</w:t>
      </w:r>
    </w:p>
    <w:p w14:paraId="62E5D964" w14:textId="77777777" w:rsidR="00C22F6D" w:rsidRDefault="00977CC1" w:rsidP="00010AF0">
      <w:pPr>
        <w:spacing w:line="276" w:lineRule="auto"/>
        <w:ind w:left="-180" w:hanging="177"/>
      </w:pPr>
      <w:r>
        <w:t xml:space="preserve">      </w:t>
      </w:r>
      <w:r w:rsidR="00C22F6D">
        <w:t>Điện thoại:  #{</w:t>
      </w:r>
      <w:r w:rsidR="00C22F6D" w:rsidRPr="007B1DED">
        <w:rPr>
          <w:color w:val="000000"/>
          <w:sz w:val="22"/>
          <w:szCs w:val="22"/>
          <w:lang w:val="en-VN"/>
        </w:rPr>
        <w:t>PhoneOfRegistration</w:t>
      </w:r>
      <w:r w:rsidR="00C22F6D">
        <w:t>} Fax: #{</w:t>
      </w:r>
      <w:r w:rsidR="00C22F6D" w:rsidRPr="007B1DED">
        <w:rPr>
          <w:color w:val="000000"/>
          <w:sz w:val="22"/>
          <w:szCs w:val="22"/>
          <w:lang w:val="en-VN"/>
        </w:rPr>
        <w:t>FaxOfRegistration</w:t>
      </w:r>
      <w:r w:rsidR="00C22F6D">
        <w:t>}</w:t>
      </w:r>
      <w:r w:rsidR="00C22F6D" w:rsidRPr="00520FBF">
        <w:rPr>
          <w:highlight w:val="white"/>
        </w:rPr>
        <w:fldChar w:fldCharType="begin"/>
      </w:r>
      <w:r w:rsidR="00C22F6D" w:rsidRPr="00520FBF">
        <w:rPr>
          <w:highlight w:val="white"/>
        </w:rPr>
        <w:instrText xml:space="preserve"> DOCPROPERTY  Fax  \* MERGEFORMAT </w:instrText>
      </w:r>
      <w:r w:rsidR="00C22F6D" w:rsidRPr="00520FBF">
        <w:rPr>
          <w:highlight w:val="white"/>
        </w:rPr>
        <w:fldChar w:fldCharType="end"/>
      </w:r>
      <w:r w:rsidR="00C22F6D">
        <w:t xml:space="preserve">  Email: #{</w:t>
      </w:r>
      <w:r w:rsidR="00C22F6D" w:rsidRPr="007B1DED">
        <w:rPr>
          <w:color w:val="000000"/>
          <w:sz w:val="22"/>
          <w:szCs w:val="22"/>
          <w:lang w:val="en-VN"/>
        </w:rPr>
        <w:t>EmailOfRegistration</w:t>
      </w:r>
      <w:r w:rsidR="00C22F6D">
        <w:t>}</w:t>
      </w:r>
    </w:p>
    <w:p w14:paraId="29B87120" w14:textId="4A6B6568" w:rsidR="00F428E2" w:rsidRPr="00EB4DF6" w:rsidRDefault="00977CC1" w:rsidP="00F0438B">
      <w:pPr>
        <w:spacing w:line="276" w:lineRule="auto"/>
        <w:ind w:left="-180" w:hanging="177"/>
      </w:pPr>
      <w:r>
        <w:t xml:space="preserve">      </w:t>
      </w:r>
      <w:r w:rsidRPr="00EB4DF6">
        <w:t xml:space="preserve">Có nhập khẩu số sản phẩm động vật sau: </w:t>
      </w: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2"/>
        <w:gridCol w:w="1666"/>
        <w:gridCol w:w="1666"/>
        <w:gridCol w:w="1551"/>
        <w:gridCol w:w="1860"/>
      </w:tblGrid>
      <w:tr w:rsidR="00592EC3" w:rsidRPr="002060EF" w14:paraId="26FB04CD" w14:textId="77777777" w:rsidTr="00F0438B">
        <w:trPr>
          <w:cantSplit/>
          <w:trHeight w:val="387"/>
        </w:trPr>
        <w:tc>
          <w:tcPr>
            <w:tcW w:w="3152" w:type="dxa"/>
            <w:tcBorders>
              <w:bottom w:val="single" w:sz="4" w:space="0" w:color="auto"/>
            </w:tcBorders>
          </w:tcPr>
          <w:p w14:paraId="23D89578" w14:textId="113AC32C" w:rsidR="00F428E2" w:rsidRPr="00F0438B" w:rsidRDefault="00C22F6D" w:rsidP="00010AF0">
            <w:pPr>
              <w:spacing w:line="276" w:lineRule="auto"/>
              <w:ind w:left="-180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1" locked="0" layoutInCell="1" allowOverlap="1" wp14:anchorId="0E347D78" wp14:editId="4B7A397F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12065</wp:posOffset>
                  </wp:positionV>
                  <wp:extent cx="4307205" cy="4307205"/>
                  <wp:effectExtent l="0" t="0" r="0" b="0"/>
                  <wp:wrapNone/>
                  <wp:docPr id="221" name="Pictur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430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7D65" w:rsidRPr="00F0438B">
              <w:rPr>
                <w:b/>
                <w:sz w:val="22"/>
                <w:szCs w:val="22"/>
              </w:rPr>
              <w:t>Loại hàng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6EAE2F4" w14:textId="77777777" w:rsidR="00DD5B32" w:rsidRPr="00F0438B" w:rsidRDefault="00067D65" w:rsidP="00010AF0">
            <w:pPr>
              <w:spacing w:line="276" w:lineRule="auto"/>
              <w:ind w:left="-180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 xml:space="preserve">Quy </w:t>
            </w:r>
            <w:r w:rsidR="00F428E2" w:rsidRPr="00F0438B">
              <w:rPr>
                <w:b/>
                <w:sz w:val="22"/>
                <w:szCs w:val="22"/>
              </w:rPr>
              <w:t xml:space="preserve">cách </w:t>
            </w:r>
          </w:p>
          <w:p w14:paraId="3C11739F" w14:textId="77777777" w:rsidR="00F428E2" w:rsidRPr="00F0438B" w:rsidRDefault="00F428E2" w:rsidP="00010AF0">
            <w:pPr>
              <w:spacing w:line="276" w:lineRule="auto"/>
              <w:ind w:left="-180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đóng gói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048D7175" w14:textId="77777777" w:rsidR="00F27D4C" w:rsidRPr="00F0438B" w:rsidRDefault="00067D65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Số lượn</w:t>
            </w:r>
            <w:r w:rsidR="00F428E2" w:rsidRPr="00F0438B">
              <w:rPr>
                <w:b/>
                <w:sz w:val="22"/>
                <w:szCs w:val="22"/>
              </w:rPr>
              <w:t>g</w:t>
            </w:r>
          </w:p>
          <w:p w14:paraId="41464F0D" w14:textId="5446C420" w:rsidR="0014107D" w:rsidRPr="00F0438B" w:rsidRDefault="00583540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(1)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41536C61" w14:textId="77777777" w:rsidR="00F428E2" w:rsidRPr="00F0438B" w:rsidRDefault="00067D65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Trọng lượng</w:t>
            </w:r>
          </w:p>
          <w:p w14:paraId="3871AA18" w14:textId="543D2025" w:rsidR="00F27D4C" w:rsidRPr="00F0438B" w:rsidRDefault="00A874A8" w:rsidP="00010AF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(</w:t>
            </w:r>
            <w:r w:rsidR="00A334D4">
              <w:rPr>
                <w:b/>
                <w:sz w:val="22"/>
                <w:szCs w:val="22"/>
              </w:rPr>
              <w:t>#{</w:t>
            </w:r>
            <w:r w:rsidR="00413007">
              <w:rPr>
                <w:b/>
                <w:sz w:val="22"/>
                <w:szCs w:val="22"/>
              </w:rPr>
              <w:t>D</w:t>
            </w:r>
            <w:r w:rsidR="00A334D4">
              <w:rPr>
                <w:b/>
                <w:sz w:val="22"/>
                <w:szCs w:val="22"/>
              </w:rPr>
              <w:t>onVi}</w:t>
            </w:r>
            <w:r w:rsidRPr="00F0438B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7B9720EC" w14:textId="77777777" w:rsidR="00922285" w:rsidRPr="00F0438B" w:rsidRDefault="002060EF" w:rsidP="00823338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>Mục đích</w:t>
            </w:r>
            <w:r w:rsidR="00823338" w:rsidRPr="00F0438B">
              <w:rPr>
                <w:b/>
                <w:sz w:val="22"/>
                <w:szCs w:val="22"/>
              </w:rPr>
              <w:t xml:space="preserve"> </w:t>
            </w:r>
          </w:p>
          <w:p w14:paraId="6FD70580" w14:textId="77777777" w:rsidR="00F428E2" w:rsidRPr="00F0438B" w:rsidRDefault="002060EF" w:rsidP="00823338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F0438B">
              <w:rPr>
                <w:b/>
                <w:sz w:val="22"/>
                <w:szCs w:val="22"/>
              </w:rPr>
              <w:t xml:space="preserve">sử </w:t>
            </w:r>
            <w:r w:rsidR="00067D65" w:rsidRPr="00F0438B">
              <w:rPr>
                <w:b/>
                <w:sz w:val="22"/>
                <w:szCs w:val="22"/>
              </w:rPr>
              <w:t>dụng</w:t>
            </w:r>
          </w:p>
        </w:tc>
      </w:tr>
      <w:tr w:rsidR="00592EC3" w:rsidRPr="00EB4DF6" w14:paraId="1AAE6219" w14:textId="77777777" w:rsidTr="00F0438B">
        <w:trPr>
          <w:trHeight w:val="259"/>
        </w:trPr>
        <w:tc>
          <w:tcPr>
            <w:tcW w:w="3152" w:type="dxa"/>
            <w:tcBorders>
              <w:top w:val="dotted" w:sz="4" w:space="0" w:color="auto"/>
            </w:tcBorders>
            <w:vAlign w:val="center"/>
          </w:tcPr>
          <w:p w14:paraId="06F3E559" w14:textId="3B9E3350" w:rsidR="00EA0DE7" w:rsidRPr="004046A2" w:rsidRDefault="00C22F6D" w:rsidP="008068EE">
            <w:pPr>
              <w:spacing w:line="276" w:lineRule="auto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NameOfGoods</w:t>
            </w:r>
            <w:r>
              <w:t>}</w:t>
            </w:r>
          </w:p>
        </w:tc>
        <w:tc>
          <w:tcPr>
            <w:tcW w:w="1666" w:type="dxa"/>
            <w:tcBorders>
              <w:top w:val="dotted" w:sz="4" w:space="0" w:color="auto"/>
            </w:tcBorders>
            <w:vAlign w:val="center"/>
          </w:tcPr>
          <w:p w14:paraId="55B235A3" w14:textId="3740E857" w:rsidR="001F57BE" w:rsidRPr="004046A2" w:rsidRDefault="00C22F6D" w:rsidP="00823338">
            <w:pPr>
              <w:spacing w:line="276" w:lineRule="auto"/>
              <w:ind w:left="-180"/>
              <w:jc w:val="center"/>
            </w:pPr>
            <w:r>
              <w:t>#{Packing}</w:t>
            </w:r>
          </w:p>
        </w:tc>
        <w:tc>
          <w:tcPr>
            <w:tcW w:w="1666" w:type="dxa"/>
            <w:tcBorders>
              <w:top w:val="dotted" w:sz="4" w:space="0" w:color="auto"/>
            </w:tcBorders>
            <w:vAlign w:val="center"/>
          </w:tcPr>
          <w:p w14:paraId="30C091CC" w14:textId="43E1AC6F" w:rsidR="001F57BE" w:rsidRPr="004046A2" w:rsidRDefault="00C22F6D" w:rsidP="000A5E60">
            <w:pPr>
              <w:spacing w:line="276" w:lineRule="auto"/>
              <w:ind w:left="-180"/>
              <w:jc w:val="center"/>
            </w:pPr>
            <w:r>
              <w:t>#{</w:t>
            </w:r>
            <w:r w:rsidR="009830A1">
              <w:t>Number</w:t>
            </w:r>
            <w:r>
              <w:t>}</w:t>
            </w:r>
          </w:p>
        </w:tc>
        <w:tc>
          <w:tcPr>
            <w:tcW w:w="1551" w:type="dxa"/>
            <w:tcBorders>
              <w:top w:val="dotted" w:sz="4" w:space="0" w:color="auto"/>
            </w:tcBorders>
            <w:vAlign w:val="center"/>
          </w:tcPr>
          <w:p w14:paraId="66A601F2" w14:textId="363F8677" w:rsidR="001F57BE" w:rsidRPr="004046A2" w:rsidRDefault="009830A1" w:rsidP="009830A1">
            <w:pPr>
              <w:spacing w:line="276" w:lineRule="auto"/>
              <w:ind w:left="-180"/>
              <w:jc w:val="center"/>
            </w:pPr>
            <w:r>
              <w:t>#{NetWeight}</w:t>
            </w:r>
          </w:p>
        </w:tc>
        <w:tc>
          <w:tcPr>
            <w:tcW w:w="1860" w:type="dxa"/>
            <w:tcBorders>
              <w:top w:val="dotted" w:sz="4" w:space="0" w:color="auto"/>
            </w:tcBorders>
            <w:vAlign w:val="center"/>
          </w:tcPr>
          <w:p w14:paraId="2C858E3C" w14:textId="4C021989" w:rsidR="001F57BE" w:rsidRPr="004046A2" w:rsidRDefault="009830A1" w:rsidP="009830A1">
            <w:pPr>
              <w:spacing w:line="276" w:lineRule="auto"/>
              <w:jc w:val="center"/>
            </w:pPr>
            <w:r>
              <w:t>#{fiPurposeUse}</w:t>
            </w:r>
          </w:p>
        </w:tc>
      </w:tr>
      <w:tr w:rsidR="008068EE" w:rsidRPr="004F6C5C" w14:paraId="03A0E952" w14:textId="77777777" w:rsidTr="00F0438B">
        <w:trPr>
          <w:trHeight w:val="259"/>
        </w:trPr>
        <w:tc>
          <w:tcPr>
            <w:tcW w:w="4818" w:type="dxa"/>
            <w:gridSpan w:val="2"/>
          </w:tcPr>
          <w:p w14:paraId="2EF62BCE" w14:textId="77777777" w:rsidR="008068EE" w:rsidRPr="005A4B88" w:rsidRDefault="008068EE" w:rsidP="00010AF0">
            <w:pPr>
              <w:spacing w:line="276" w:lineRule="auto"/>
              <w:ind w:left="-180"/>
              <w:jc w:val="center"/>
              <w:rPr>
                <w:b/>
              </w:rPr>
            </w:pPr>
            <w:r w:rsidRPr="005A4B88">
              <w:rPr>
                <w:b/>
              </w:rPr>
              <w:t>T</w:t>
            </w:r>
            <w:r w:rsidRPr="005A4B88">
              <w:rPr>
                <w:b/>
                <w:bCs/>
              </w:rPr>
              <w:t>ổng số</w:t>
            </w:r>
          </w:p>
        </w:tc>
        <w:tc>
          <w:tcPr>
            <w:tcW w:w="1666" w:type="dxa"/>
            <w:vAlign w:val="center"/>
          </w:tcPr>
          <w:p w14:paraId="34FB45B1" w14:textId="1A34924D" w:rsidR="008068EE" w:rsidRPr="008068EE" w:rsidRDefault="009830A1" w:rsidP="001F212C">
            <w:pPr>
              <w:spacing w:line="276" w:lineRule="auto"/>
              <w:ind w:left="-180"/>
              <w:jc w:val="center"/>
              <w:rPr>
                <w:b/>
              </w:rPr>
            </w:pPr>
            <w:r>
              <w:rPr>
                <w:b/>
              </w:rPr>
              <w:t>#{Total}</w:t>
            </w:r>
          </w:p>
        </w:tc>
        <w:tc>
          <w:tcPr>
            <w:tcW w:w="1551" w:type="dxa"/>
            <w:vAlign w:val="center"/>
          </w:tcPr>
          <w:p w14:paraId="26AD788F" w14:textId="3A28872B" w:rsidR="008068EE" w:rsidRPr="008068EE" w:rsidRDefault="009830A1" w:rsidP="00803944">
            <w:pPr>
              <w:spacing w:line="276" w:lineRule="auto"/>
              <w:ind w:left="-180"/>
              <w:jc w:val="center"/>
              <w:rPr>
                <w:b/>
              </w:rPr>
            </w:pPr>
            <w:r>
              <w:rPr>
                <w:b/>
              </w:rPr>
              <w:t>#{TotalNet}</w:t>
            </w:r>
          </w:p>
        </w:tc>
        <w:tc>
          <w:tcPr>
            <w:tcW w:w="1860" w:type="dxa"/>
          </w:tcPr>
          <w:p w14:paraId="67F6D6F2" w14:textId="77777777" w:rsidR="008068EE" w:rsidRPr="005A4B88" w:rsidRDefault="008068EE" w:rsidP="00010AF0">
            <w:pPr>
              <w:spacing w:line="276" w:lineRule="auto"/>
              <w:ind w:left="-180"/>
              <w:rPr>
                <w:b/>
              </w:rPr>
            </w:pPr>
          </w:p>
        </w:tc>
      </w:tr>
    </w:tbl>
    <w:p w14:paraId="2326729F" w14:textId="74D7DEB7" w:rsidR="00E951C2" w:rsidRPr="000E0E3A" w:rsidRDefault="002C4563" w:rsidP="00010AF0">
      <w:pPr>
        <w:spacing w:line="276" w:lineRule="auto"/>
        <w:rPr>
          <w:bCs/>
        </w:rPr>
      </w:pPr>
      <w:r>
        <w:t>T</w:t>
      </w:r>
      <w:r w:rsidRPr="002C4563">
        <w:t>ổng</w:t>
      </w:r>
      <w:r>
        <w:t xml:space="preserve"> s</w:t>
      </w:r>
      <w:r w:rsidRPr="002C4563">
        <w:t>ố</w:t>
      </w:r>
      <w:r w:rsidR="00DB642C">
        <w:t xml:space="preserve"> </w:t>
      </w:r>
      <w:r w:rsidR="00DB642C" w:rsidRPr="00DB642C">
        <w:rPr>
          <w:i/>
          <w:iCs/>
        </w:rPr>
        <w:t>(viết bằng chữ)</w:t>
      </w:r>
      <w:r w:rsidR="00F2642C">
        <w:t xml:space="preserve">: </w:t>
      </w:r>
      <w:r w:rsidR="000E0E3A" w:rsidRPr="000E0E3A">
        <w:rPr>
          <w:bCs/>
        </w:rPr>
        <w:t>#{fiTotalQuantityOrVolumnByText}</w:t>
      </w:r>
    </w:p>
    <w:p w14:paraId="15080313" w14:textId="0AD6A31C" w:rsidR="00F57543" w:rsidRPr="00531146" w:rsidRDefault="00A874A8" w:rsidP="00010AF0">
      <w:pPr>
        <w:tabs>
          <w:tab w:val="left" w:pos="6720"/>
        </w:tabs>
        <w:spacing w:line="276" w:lineRule="auto"/>
        <w:ind w:left="-180" w:hanging="181"/>
      </w:pPr>
      <w:r>
        <w:t xml:space="preserve">      </w:t>
      </w:r>
      <w:r w:rsidR="00067D65" w:rsidRPr="00EB4DF6">
        <w:t xml:space="preserve">Tên, địa </w:t>
      </w:r>
      <w:r w:rsidR="00254218">
        <w:t>chỉ tổ chức, cá nhân xuất khẩu:</w:t>
      </w:r>
      <w:r w:rsidR="000E0E3A">
        <w:t xml:space="preserve"> #{</w:t>
      </w:r>
      <w:r w:rsidR="000E0E3A" w:rsidRPr="00254BC3">
        <w:t>fiNameOfExporter</w:t>
      </w:r>
      <w:r w:rsidR="000E0E3A">
        <w:t>} - #{</w:t>
      </w:r>
      <w:r w:rsidR="000E0E3A" w:rsidRPr="00254BC3">
        <w:t>fiAddressOfExporter</w:t>
      </w:r>
      <w:r w:rsidR="000E0E3A">
        <w:t>}</w:t>
      </w:r>
      <w:r w:rsidR="005E0007" w:rsidRPr="00A874A8">
        <w:t xml:space="preserve">                  </w:t>
      </w:r>
    </w:p>
    <w:p w14:paraId="6F6AA40D" w14:textId="226954E4" w:rsidR="000D6269" w:rsidRPr="000A566B" w:rsidRDefault="00A874A8" w:rsidP="00010AF0">
      <w:pPr>
        <w:tabs>
          <w:tab w:val="left" w:pos="6720"/>
        </w:tabs>
        <w:spacing w:line="276" w:lineRule="auto"/>
        <w:ind w:left="-180" w:hanging="181"/>
        <w:rPr>
          <w:sz w:val="20"/>
          <w:szCs w:val="20"/>
        </w:rPr>
      </w:pPr>
      <w:r w:rsidRPr="008A70E2">
        <w:t xml:space="preserve">      </w:t>
      </w:r>
      <w:r w:rsidR="00067D65" w:rsidRPr="00531146">
        <w:t>Tên, địa ch</w:t>
      </w:r>
      <w:r w:rsidR="00292F3F" w:rsidRPr="00531146">
        <w:t>ỉ cơ sở sản xuất, chế biến:</w:t>
      </w:r>
      <w:r w:rsidR="000E0E3A">
        <w:t xml:space="preserve"> #{NameOfProduce} - #{AddressOfProduce}</w:t>
      </w:r>
    </w:p>
    <w:p w14:paraId="692470BE" w14:textId="0E2E7A7E" w:rsidR="00757CD6" w:rsidRPr="00040DE8" w:rsidRDefault="00A874A8" w:rsidP="00010AF0">
      <w:pPr>
        <w:tabs>
          <w:tab w:val="left" w:pos="6720"/>
        </w:tabs>
        <w:spacing w:line="276" w:lineRule="auto"/>
        <w:ind w:left="-180" w:hanging="181"/>
      </w:pPr>
      <w:r w:rsidRPr="00531146">
        <w:t xml:space="preserve">      </w:t>
      </w:r>
      <w:r w:rsidR="00292F3F" w:rsidRPr="00531146">
        <w:t xml:space="preserve">Nước xuất khẩu: </w:t>
      </w:r>
      <w:r w:rsidR="004F6C5C">
        <w:t xml:space="preserve"> </w:t>
      </w:r>
      <w:r w:rsidR="000E0E3A">
        <w:t>#{</w:t>
      </w:r>
      <w:r w:rsidR="000E0E3A" w:rsidRPr="00254BC3">
        <w:t>fiOriginationExport</w:t>
      </w:r>
      <w:r w:rsidR="000E0E3A">
        <w:t xml:space="preserve">}     </w:t>
      </w:r>
      <w:r w:rsidR="00292F3F" w:rsidRPr="00040DE8">
        <w:t>Nước quá cảnh</w:t>
      </w:r>
      <w:r w:rsidR="000E0E3A">
        <w:t xml:space="preserve"> </w:t>
      </w:r>
      <w:r w:rsidR="000E0E3A" w:rsidRPr="000E0E3A">
        <w:rPr>
          <w:i/>
          <w:iCs/>
        </w:rPr>
        <w:t>(nếu có)</w:t>
      </w:r>
      <w:r w:rsidR="00292F3F" w:rsidRPr="00040DE8">
        <w:t>:</w:t>
      </w:r>
      <w:r w:rsidR="000E0E3A">
        <w:t xml:space="preserve"> #{</w:t>
      </w:r>
      <w:r w:rsidR="000E0E3A" w:rsidRPr="00254BC3">
        <w:rPr>
          <w:iCs/>
        </w:rPr>
        <w:t>fiOriginationTransit</w:t>
      </w:r>
      <w:r w:rsidR="000E0E3A">
        <w:t>}</w:t>
      </w:r>
    </w:p>
    <w:p w14:paraId="36062A20" w14:textId="44C5B44B" w:rsidR="00067D65" w:rsidRPr="000E0E3A" w:rsidRDefault="00067D65" w:rsidP="000E0E3A">
      <w:pPr>
        <w:rPr>
          <w:lang w:val="en-VN"/>
        </w:rPr>
      </w:pPr>
      <w:r w:rsidRPr="00040DE8">
        <w:t>Cửa khẩu nhập vào Việt</w:t>
      </w:r>
      <w:r w:rsidRPr="00531146">
        <w:t xml:space="preserve"> </w:t>
      </w:r>
      <w:r w:rsidR="006C5670" w:rsidRPr="00531146">
        <w:t>Nam:</w:t>
      </w:r>
      <w:r w:rsidR="000E0E3A">
        <w:t xml:space="preserve"> #{</w:t>
      </w:r>
      <w:r w:rsidR="00DA0EA2" w:rsidRPr="00DA0EA2">
        <w:rPr>
          <w:szCs w:val="25"/>
        </w:rPr>
        <w:t>fiPortOfDestinationName</w:t>
      </w:r>
      <w:r w:rsidR="000E0E3A">
        <w:t>}</w:t>
      </w:r>
      <w:r w:rsidR="006C5670" w:rsidRPr="00531146">
        <w:t xml:space="preserve"> </w:t>
      </w:r>
      <w:r w:rsidR="00D06A1D" w:rsidRPr="00531146">
        <w:rPr>
          <w:sz w:val="20"/>
          <w:szCs w:val="20"/>
        </w:rPr>
        <w:t xml:space="preserve"> </w:t>
      </w:r>
      <w:r w:rsidR="007A5439">
        <w:t>Thời gian nhập</w:t>
      </w:r>
      <w:r w:rsidR="00292F3F" w:rsidRPr="00531146">
        <w:t>:</w:t>
      </w:r>
      <w:r w:rsidR="00305945" w:rsidRPr="00531146">
        <w:t xml:space="preserve"> </w:t>
      </w:r>
      <w:r w:rsidR="000E0E3A" w:rsidRPr="000E0E3A">
        <w:rPr>
          <w:bCs/>
        </w:rPr>
        <w:t>#{</w:t>
      </w:r>
      <w:r w:rsidR="000E0E3A" w:rsidRPr="000E0E3A">
        <w:rPr>
          <w:bCs/>
          <w:color w:val="000000"/>
          <w:sz w:val="22"/>
          <w:szCs w:val="22"/>
        </w:rPr>
        <w:t>ImportDate</w:t>
      </w:r>
      <w:r w:rsidR="000E0E3A" w:rsidRPr="000E0E3A">
        <w:rPr>
          <w:bCs/>
        </w:rPr>
        <w:t>}</w:t>
      </w:r>
    </w:p>
    <w:p w14:paraId="258AE631" w14:textId="4A82557D" w:rsidR="004A2B00" w:rsidRPr="002A2E78" w:rsidRDefault="00A874A8" w:rsidP="00010AF0">
      <w:pPr>
        <w:spacing w:line="276" w:lineRule="auto"/>
        <w:ind w:left="-180" w:hanging="181"/>
        <w:rPr>
          <w:spacing w:val="-2"/>
          <w:szCs w:val="25"/>
          <w:lang w:val="fr-FR"/>
        </w:rPr>
      </w:pPr>
      <w:r w:rsidRPr="00010AF0">
        <w:rPr>
          <w:szCs w:val="25"/>
        </w:rPr>
        <w:t xml:space="preserve">      </w:t>
      </w:r>
      <w:r w:rsidR="00067D65" w:rsidRPr="002A2E78">
        <w:rPr>
          <w:spacing w:val="-2"/>
          <w:szCs w:val="25"/>
          <w:lang w:val="fr-FR"/>
        </w:rPr>
        <w:t>Nơi chuyển đến:</w:t>
      </w:r>
      <w:r w:rsidR="00AF1126" w:rsidRPr="002A2E78">
        <w:rPr>
          <w:spacing w:val="-2"/>
          <w:szCs w:val="25"/>
          <w:lang w:val="fr-FR"/>
        </w:rPr>
        <w:t xml:space="preserve"> </w:t>
      </w:r>
      <w:r w:rsidR="000E0E3A">
        <w:rPr>
          <w:spacing w:val="-2"/>
          <w:szCs w:val="25"/>
          <w:lang w:val="fr-FR"/>
        </w:rPr>
        <w:t>#{</w:t>
      </w:r>
      <w:r w:rsidR="000E0E3A" w:rsidRPr="00254BC3">
        <w:rPr>
          <w:szCs w:val="25"/>
        </w:rPr>
        <w:t>fiPortOfDestinationAddress</w:t>
      </w:r>
      <w:r w:rsidR="000E0E3A">
        <w:rPr>
          <w:spacing w:val="-2"/>
          <w:szCs w:val="25"/>
          <w:lang w:val="fr-FR"/>
        </w:rPr>
        <w:t>}</w:t>
      </w:r>
    </w:p>
    <w:p w14:paraId="5CADB419" w14:textId="3E091B2C" w:rsidR="00067D65" w:rsidRPr="001B7520" w:rsidRDefault="00A874A8" w:rsidP="00010AF0">
      <w:pPr>
        <w:spacing w:line="276" w:lineRule="auto"/>
        <w:ind w:left="-180" w:hanging="181"/>
        <w:rPr>
          <w:lang w:val="fr-FR"/>
        </w:rPr>
      </w:pPr>
      <w:r>
        <w:rPr>
          <w:lang w:val="fr-FR"/>
        </w:rPr>
        <w:t xml:space="preserve">      </w:t>
      </w:r>
      <w:r w:rsidR="00067D65" w:rsidRPr="001B7520">
        <w:rPr>
          <w:lang w:val="fr-FR"/>
        </w:rPr>
        <w:t>Các vật dụng khác</w:t>
      </w:r>
      <w:r w:rsidR="00292F3F" w:rsidRPr="001B7520">
        <w:rPr>
          <w:lang w:val="fr-FR"/>
        </w:rPr>
        <w:t xml:space="preserve"> có liên quan:</w:t>
      </w:r>
      <w:r w:rsidR="005A1AF6">
        <w:rPr>
          <w:lang w:val="fr-FR"/>
        </w:rPr>
        <w:t xml:space="preserve"> #{</w:t>
      </w:r>
      <w:r w:rsidR="005A1AF6" w:rsidRPr="00254BC3">
        <w:t>fiOtherItems</w:t>
      </w:r>
      <w:r w:rsidR="005A1AF6">
        <w:rPr>
          <w:lang w:val="fr-FR"/>
        </w:rPr>
        <w:t>}</w:t>
      </w:r>
      <w:r w:rsidR="00292F3F" w:rsidRPr="001B7520">
        <w:rPr>
          <w:lang w:val="fr-FR"/>
        </w:rPr>
        <w:t xml:space="preserve"> </w:t>
      </w:r>
    </w:p>
    <w:p w14:paraId="0EE31C2B" w14:textId="28EFAE1B" w:rsidR="00E52EB7" w:rsidRPr="00A874A8" w:rsidRDefault="00A874A8" w:rsidP="00010AF0">
      <w:pPr>
        <w:spacing w:line="276" w:lineRule="auto"/>
        <w:ind w:left="-180" w:hanging="181"/>
        <w:rPr>
          <w:lang w:val="fr-FR"/>
        </w:rPr>
      </w:pPr>
      <w:r>
        <w:rPr>
          <w:lang w:val="fr-FR"/>
        </w:rPr>
        <w:t xml:space="preserve">      </w:t>
      </w:r>
      <w:r w:rsidR="00067D65" w:rsidRPr="00A874A8">
        <w:rPr>
          <w:lang w:val="fr-FR"/>
        </w:rPr>
        <w:t xml:space="preserve">Hồ sơ giấy tờ có liên quan: </w:t>
      </w:r>
      <w:r w:rsidR="005A1AF6">
        <w:rPr>
          <w:lang w:val="fr-FR"/>
        </w:rPr>
        <w:t>#{</w:t>
      </w:r>
      <w:r w:rsidR="005A1AF6" w:rsidRPr="005A1AF6">
        <w:rPr>
          <w:rFonts w:eastAsia="Calibri"/>
          <w:color w:val="000000"/>
        </w:rPr>
        <w:t>fiDocumentAttach</w:t>
      </w:r>
      <w:r w:rsidR="005A1AF6">
        <w:rPr>
          <w:lang w:val="fr-FR"/>
        </w:rPr>
        <w:t>}</w:t>
      </w:r>
    </w:p>
    <w:p w14:paraId="1AE6903E" w14:textId="664E241F" w:rsidR="00343467" w:rsidRPr="00010AF0" w:rsidRDefault="00A874A8" w:rsidP="00010AF0">
      <w:pPr>
        <w:spacing w:line="276" w:lineRule="auto"/>
        <w:ind w:left="142" w:hanging="503"/>
        <w:rPr>
          <w:b/>
        </w:rPr>
      </w:pPr>
      <w:r>
        <w:rPr>
          <w:lang w:val="fr-FR"/>
        </w:rPr>
        <w:t xml:space="preserve">      </w:t>
      </w:r>
      <w:r w:rsidR="00067D65" w:rsidRPr="00A874A8">
        <w:rPr>
          <w:lang w:val="fr-FR"/>
        </w:rPr>
        <w:t>Phương tiện vận chuy</w:t>
      </w:r>
      <w:r w:rsidR="00292F3F" w:rsidRPr="00A874A8">
        <w:rPr>
          <w:lang w:val="fr-FR"/>
        </w:rPr>
        <w:t>ển:</w:t>
      </w:r>
      <w:r w:rsidR="004066A7">
        <w:rPr>
          <w:lang w:val="fr-FR"/>
        </w:rPr>
        <w:t xml:space="preserve"> </w:t>
      </w:r>
      <w:r w:rsidR="000B03E2">
        <w:rPr>
          <w:lang w:val="fr-FR"/>
        </w:rPr>
        <w:t>#{</w:t>
      </w:r>
      <w:r w:rsidR="000B03E2" w:rsidRPr="000B03E2">
        <w:rPr>
          <w:rFonts w:eastAsia="Calibri"/>
          <w:color w:val="000000"/>
        </w:rPr>
        <w:t>fiTransportType</w:t>
      </w:r>
      <w:r w:rsidR="000B03E2">
        <w:rPr>
          <w:lang w:val="fr-FR"/>
        </w:rPr>
        <w:t>}</w:t>
      </w:r>
    </w:p>
    <w:p w14:paraId="1A38677A" w14:textId="77777777" w:rsidR="007F618E" w:rsidRPr="00973393" w:rsidRDefault="00010AF0" w:rsidP="00010AF0">
      <w:pPr>
        <w:pStyle w:val="Heading1"/>
        <w:spacing w:before="120" w:after="120" w:line="276" w:lineRule="auto"/>
        <w:ind w:left="-187" w:right="-461"/>
        <w:rPr>
          <w:rFonts w:ascii="Times New Roman" w:hAnsi="Times New Roman"/>
          <w:b/>
          <w:bCs/>
          <w:i w:val="0"/>
          <w:iCs/>
          <w:sz w:val="24"/>
        </w:rPr>
      </w:pPr>
      <w:r>
        <w:rPr>
          <w:rFonts w:ascii="Times New Roman" w:hAnsi="Times New Roman"/>
          <w:b/>
          <w:bCs/>
          <w:i w:val="0"/>
          <w:iCs/>
          <w:sz w:val="24"/>
        </w:rPr>
        <w:t xml:space="preserve">                                                        </w:t>
      </w:r>
      <w:r w:rsidR="007F618E" w:rsidRPr="00EB4DF6">
        <w:rPr>
          <w:rFonts w:ascii="Times New Roman" w:hAnsi="Times New Roman"/>
          <w:b/>
          <w:bCs/>
          <w:i w:val="0"/>
          <w:iCs/>
          <w:sz w:val="24"/>
        </w:rPr>
        <w:t>CHỨNG NHẬN KIỂM DỊCH</w:t>
      </w:r>
    </w:p>
    <w:p w14:paraId="00E67BB5" w14:textId="77777777" w:rsidR="007F618E" w:rsidRPr="00DB21C1" w:rsidRDefault="007F618E" w:rsidP="00010AF0">
      <w:pPr>
        <w:spacing w:line="276" w:lineRule="auto"/>
        <w:ind w:left="-180" w:firstLine="357"/>
        <w:jc w:val="both"/>
        <w:rPr>
          <w:sz w:val="22"/>
          <w:szCs w:val="22"/>
        </w:rPr>
      </w:pPr>
      <w:r>
        <w:t xml:space="preserve">  </w:t>
      </w:r>
      <w:r w:rsidRPr="00DB21C1">
        <w:rPr>
          <w:sz w:val="22"/>
          <w:szCs w:val="22"/>
        </w:rPr>
        <w:t>Tôi kiểm dịch viên động vật ký tên dưới đây chứng nhận số sản phẩm động vật nêu trên:</w:t>
      </w:r>
    </w:p>
    <w:p w14:paraId="25246DB4" w14:textId="08724F88" w:rsidR="007F618E" w:rsidRPr="00DB21C1" w:rsidRDefault="007F618E" w:rsidP="00DB21C1">
      <w:pPr>
        <w:spacing w:line="276" w:lineRule="auto"/>
        <w:jc w:val="both"/>
        <w:rPr>
          <w:sz w:val="22"/>
          <w:szCs w:val="22"/>
        </w:rPr>
      </w:pPr>
      <w:r w:rsidRPr="00DB21C1">
        <w:rPr>
          <w:sz w:val="22"/>
          <w:szCs w:val="22"/>
        </w:rPr>
        <w:t>1.</w:t>
      </w:r>
      <w:r w:rsidR="00B54B4B" w:rsidRPr="00DB21C1">
        <w:rPr>
          <w:sz w:val="22"/>
          <w:szCs w:val="22"/>
        </w:rPr>
        <w:t xml:space="preserve"> </w:t>
      </w:r>
      <w:r w:rsidR="000A15D8" w:rsidRPr="00DB21C1">
        <w:rPr>
          <w:sz w:val="22"/>
          <w:szCs w:val="22"/>
        </w:rPr>
        <w:t>Có đầy đủ giấy tờ hợp lệ.</w:t>
      </w:r>
    </w:p>
    <w:p w14:paraId="0191468C" w14:textId="46AA25A0" w:rsidR="007F618E" w:rsidRPr="00DB21C1" w:rsidRDefault="007F618E" w:rsidP="00DB21C1">
      <w:pPr>
        <w:spacing w:line="276" w:lineRule="auto"/>
        <w:jc w:val="both"/>
        <w:rPr>
          <w:spacing w:val="-8"/>
          <w:sz w:val="22"/>
          <w:szCs w:val="22"/>
        </w:rPr>
      </w:pPr>
      <w:r w:rsidRPr="00DB21C1">
        <w:rPr>
          <w:spacing w:val="-8"/>
          <w:sz w:val="22"/>
          <w:szCs w:val="22"/>
        </w:rPr>
        <w:t xml:space="preserve">2. Đã được kiểm tra </w:t>
      </w:r>
      <w:r w:rsidR="006E340C" w:rsidRPr="00DB21C1">
        <w:rPr>
          <w:spacing w:val="-8"/>
          <w:sz w:val="22"/>
          <w:szCs w:val="22"/>
        </w:rPr>
        <w:t>và bảo đảm các yêu cầu vệ sinh thú y khi nhập khẩu.</w:t>
      </w:r>
    </w:p>
    <w:p w14:paraId="2842CFC8" w14:textId="259455BE" w:rsidR="006230A9" w:rsidRPr="00DB21C1" w:rsidRDefault="007F618E" w:rsidP="00DB21C1">
      <w:pPr>
        <w:spacing w:line="276" w:lineRule="auto"/>
        <w:jc w:val="both"/>
        <w:rPr>
          <w:sz w:val="22"/>
          <w:szCs w:val="22"/>
        </w:rPr>
      </w:pPr>
      <w:r w:rsidRPr="00DB21C1">
        <w:rPr>
          <w:sz w:val="22"/>
          <w:szCs w:val="22"/>
        </w:rPr>
        <w:t>3.</w:t>
      </w:r>
      <w:r w:rsidR="00B54B4B" w:rsidRPr="00DB21C1">
        <w:rPr>
          <w:sz w:val="22"/>
          <w:szCs w:val="22"/>
        </w:rPr>
        <w:t xml:space="preserve"> </w:t>
      </w:r>
      <w:r w:rsidR="006E340C" w:rsidRPr="00DB21C1">
        <w:rPr>
          <w:sz w:val="22"/>
          <w:szCs w:val="22"/>
        </w:rPr>
        <w:t>Sản phẩm động vật được bao gói, bảo quản theo quy định.</w:t>
      </w:r>
    </w:p>
    <w:p w14:paraId="2A4E4359" w14:textId="019ABAE7" w:rsidR="007F618E" w:rsidRPr="00DB21C1" w:rsidRDefault="007F618E" w:rsidP="00DB21C1">
      <w:pPr>
        <w:spacing w:line="276" w:lineRule="auto"/>
        <w:rPr>
          <w:sz w:val="22"/>
          <w:szCs w:val="22"/>
        </w:rPr>
      </w:pPr>
      <w:r w:rsidRPr="00DB21C1">
        <w:rPr>
          <w:sz w:val="22"/>
          <w:szCs w:val="22"/>
        </w:rPr>
        <w:t>4.</w:t>
      </w:r>
      <w:r w:rsidR="00DB21C1">
        <w:rPr>
          <w:sz w:val="22"/>
          <w:szCs w:val="22"/>
        </w:rPr>
        <w:t xml:space="preserve"> </w:t>
      </w:r>
      <w:r w:rsidR="00F87913" w:rsidRPr="00DB21C1">
        <w:rPr>
          <w:sz w:val="22"/>
          <w:szCs w:val="22"/>
        </w:rPr>
        <w:t>Số sản phẩm động vật trên đã được khử trùng tiêu độc bằng #{</w:t>
      </w:r>
      <w:r w:rsidR="006230A9" w:rsidRPr="00DB21C1">
        <w:rPr>
          <w:color w:val="000000"/>
          <w:sz w:val="22"/>
          <w:szCs w:val="22"/>
        </w:rPr>
        <w:t>AnimalOfAntiseptic</w:t>
      </w:r>
      <w:r w:rsidR="00F87913" w:rsidRPr="00DB21C1">
        <w:rPr>
          <w:sz w:val="22"/>
          <w:szCs w:val="22"/>
        </w:rPr>
        <w:t>} nồng độ #{</w:t>
      </w:r>
      <w:r w:rsidR="006230A9" w:rsidRPr="00DB21C1">
        <w:rPr>
          <w:color w:val="000000"/>
          <w:sz w:val="22"/>
          <w:szCs w:val="22"/>
        </w:rPr>
        <w:t>AnimalOfConcentration</w:t>
      </w:r>
      <w:r w:rsidR="00F87913" w:rsidRPr="00DB21C1">
        <w:rPr>
          <w:sz w:val="22"/>
          <w:szCs w:val="22"/>
        </w:rPr>
        <w:t>} (nếu có).</w:t>
      </w:r>
    </w:p>
    <w:p w14:paraId="177A647B" w14:textId="545F3F1F" w:rsidR="007F618E" w:rsidRPr="00DB21C1" w:rsidRDefault="007F618E" w:rsidP="00DB21C1">
      <w:pPr>
        <w:spacing w:line="276" w:lineRule="auto"/>
        <w:rPr>
          <w:spacing w:val="-2"/>
          <w:sz w:val="22"/>
          <w:szCs w:val="22"/>
        </w:rPr>
      </w:pPr>
      <w:r w:rsidRPr="00DB21C1">
        <w:rPr>
          <w:sz w:val="22"/>
          <w:szCs w:val="22"/>
        </w:rPr>
        <w:t>5.</w:t>
      </w:r>
      <w:r w:rsidR="00B54B4B" w:rsidRPr="00DB21C1">
        <w:rPr>
          <w:sz w:val="22"/>
          <w:szCs w:val="22"/>
        </w:rPr>
        <w:t xml:space="preserve"> </w:t>
      </w:r>
      <w:r w:rsidR="006E340C" w:rsidRPr="00DB21C1">
        <w:rPr>
          <w:sz w:val="22"/>
          <w:szCs w:val="22"/>
        </w:rPr>
        <w:t>Phương tiện vận chuyển, các vật dụng khác có liên quan kèm theo bảo đảm yêu cầu vệ sinh thú y, đã được khử trùng tiêu độc bằng #{fiTransportTypeOfAntiseptic} nồng</w:t>
      </w:r>
      <w:r w:rsidR="00FF53C0">
        <w:rPr>
          <w:sz w:val="22"/>
          <w:szCs w:val="22"/>
        </w:rPr>
        <w:t xml:space="preserve"> độ</w:t>
      </w:r>
      <w:r w:rsidR="006E340C" w:rsidRPr="00DB21C1">
        <w:rPr>
          <w:sz w:val="22"/>
          <w:szCs w:val="22"/>
        </w:rPr>
        <w:t xml:space="preserve"> #{fiTransportTypeOfConcentration}</w:t>
      </w:r>
    </w:p>
    <w:tbl>
      <w:tblPr>
        <w:tblW w:w="10206" w:type="dxa"/>
        <w:tblInd w:w="108" w:type="dxa"/>
        <w:tblLook w:val="0000" w:firstRow="0" w:lastRow="0" w:firstColumn="0" w:lastColumn="0" w:noHBand="0" w:noVBand="0"/>
      </w:tblPr>
      <w:tblGrid>
        <w:gridCol w:w="3600"/>
        <w:gridCol w:w="6606"/>
      </w:tblGrid>
      <w:tr w:rsidR="007F618E" w:rsidRPr="00EB4DF6" w14:paraId="076B3195" w14:textId="77777777" w:rsidTr="006A6628">
        <w:tc>
          <w:tcPr>
            <w:tcW w:w="3600" w:type="dxa"/>
          </w:tcPr>
          <w:p w14:paraId="4D6D9089" w14:textId="770023EC" w:rsidR="007F618E" w:rsidRPr="00010AF0" w:rsidRDefault="007F618E" w:rsidP="00803944">
            <w:pPr>
              <w:spacing w:before="120" w:line="300" w:lineRule="exact"/>
              <w:rPr>
                <w:iCs/>
              </w:rPr>
            </w:pPr>
            <w:r w:rsidRPr="00010AF0">
              <w:rPr>
                <w:i/>
              </w:rPr>
              <w:t xml:space="preserve">   Giấy có giá trị đến:</w:t>
            </w:r>
            <w:r w:rsidR="003A0D39" w:rsidRPr="00010AF0">
              <w:rPr>
                <w:i/>
              </w:rPr>
              <w:t xml:space="preserve"> </w:t>
            </w:r>
            <w:r w:rsidR="00F87913" w:rsidRPr="00F87913">
              <w:rPr>
                <w:bCs/>
                <w:iCs/>
              </w:rPr>
              <w:t>#{</w:t>
            </w:r>
            <w:r w:rsidR="00F87913" w:rsidRPr="00F87913">
              <w:rPr>
                <w:rFonts w:eastAsia="Calibri"/>
                <w:bCs/>
                <w:iCs/>
                <w:color w:val="000000"/>
              </w:rPr>
              <w:t>fiEffectiveDate</w:t>
            </w:r>
            <w:r w:rsidR="00F87913" w:rsidRPr="00F87913">
              <w:rPr>
                <w:bCs/>
                <w:iCs/>
              </w:rPr>
              <w:t>}</w:t>
            </w:r>
          </w:p>
        </w:tc>
        <w:tc>
          <w:tcPr>
            <w:tcW w:w="6606" w:type="dxa"/>
          </w:tcPr>
          <w:p w14:paraId="7F4EA70A" w14:textId="06661506" w:rsidR="007F618E" w:rsidRPr="00F87913" w:rsidRDefault="007F618E" w:rsidP="00803944">
            <w:pPr>
              <w:spacing w:before="120" w:line="300" w:lineRule="exact"/>
              <w:jc w:val="center"/>
              <w:rPr>
                <w:i/>
              </w:rPr>
            </w:pPr>
            <w:r w:rsidRPr="00F87913">
              <w:rPr>
                <w:i/>
              </w:rPr>
              <w:t>Cấp tại</w:t>
            </w:r>
            <w:r w:rsidR="00F87913" w:rsidRPr="00F87913">
              <w:rPr>
                <w:i/>
              </w:rPr>
              <w:t xml:space="preserve"> #{fiSignConfirmAddress}</w:t>
            </w:r>
            <w:r w:rsidR="000A15D8" w:rsidRPr="00F87913">
              <w:rPr>
                <w:i/>
              </w:rPr>
              <w:t>,</w:t>
            </w:r>
            <w:r w:rsidRPr="00F87913">
              <w:rPr>
                <w:i/>
              </w:rPr>
              <w:t xml:space="preserve"> ngà</w:t>
            </w:r>
            <w:r w:rsidR="00A62E46">
              <w:rPr>
                <w:i/>
              </w:rPr>
              <w:t>y</w:t>
            </w:r>
            <w:r w:rsidRPr="00F87913">
              <w:rPr>
                <w:i/>
              </w:rPr>
              <w:t xml:space="preserve"> </w:t>
            </w:r>
            <w:r w:rsidR="00F87913" w:rsidRPr="00F87913">
              <w:rPr>
                <w:i/>
              </w:rPr>
              <w:t>#{</w:t>
            </w:r>
            <w:r w:rsidR="00F87913" w:rsidRPr="00F87913">
              <w:rPr>
                <w:rFonts w:eastAsia="Calibri"/>
                <w:i/>
                <w:color w:val="000000"/>
              </w:rPr>
              <w:t>fiSignConfirmDate</w:t>
            </w:r>
            <w:r w:rsidR="00F87913" w:rsidRPr="00F87913">
              <w:rPr>
                <w:i/>
              </w:rPr>
              <w:t>}</w:t>
            </w:r>
          </w:p>
        </w:tc>
      </w:tr>
      <w:tr w:rsidR="007F618E" w:rsidRPr="00EB4DF6" w14:paraId="2238DDEC" w14:textId="77777777" w:rsidTr="006A6628">
        <w:tc>
          <w:tcPr>
            <w:tcW w:w="3600" w:type="dxa"/>
          </w:tcPr>
          <w:p w14:paraId="3659D9DA" w14:textId="77777777" w:rsidR="007F618E" w:rsidRPr="000949CB" w:rsidRDefault="007F618E" w:rsidP="007F618E">
            <w:pPr>
              <w:spacing w:line="300" w:lineRule="exact"/>
              <w:jc w:val="center"/>
              <w:rPr>
                <w:b/>
                <w:bCs/>
                <w:sz w:val="26"/>
                <w:szCs w:val="26"/>
              </w:rPr>
            </w:pPr>
            <w:r w:rsidRPr="000949CB">
              <w:rPr>
                <w:b/>
                <w:bCs/>
                <w:sz w:val="26"/>
                <w:szCs w:val="26"/>
              </w:rPr>
              <w:t>Kiểm dịch viên động vật</w:t>
            </w:r>
          </w:p>
        </w:tc>
        <w:tc>
          <w:tcPr>
            <w:tcW w:w="6606" w:type="dxa"/>
          </w:tcPr>
          <w:p w14:paraId="300746EE" w14:textId="79CDFD57" w:rsidR="007F618E" w:rsidRPr="000949CB" w:rsidRDefault="00A62E46" w:rsidP="00AF36F0">
            <w:pPr>
              <w:spacing w:line="3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THỦ TRƯỞNG CƠ QUAN</w:t>
            </w:r>
          </w:p>
        </w:tc>
      </w:tr>
      <w:tr w:rsidR="007F618E" w:rsidRPr="00EB4DF6" w14:paraId="7E1CFC7B" w14:textId="77777777" w:rsidTr="00703D9A">
        <w:trPr>
          <w:trHeight w:val="1860"/>
        </w:trPr>
        <w:tc>
          <w:tcPr>
            <w:tcW w:w="3600" w:type="dxa"/>
          </w:tcPr>
          <w:p w14:paraId="3838FDF6" w14:textId="77777777" w:rsidR="00A62E46" w:rsidRDefault="00A62E46" w:rsidP="00A62E46">
            <w:pPr>
              <w:jc w:val="center"/>
              <w:rPr>
                <w:i/>
              </w:rPr>
            </w:pPr>
            <w:r w:rsidRPr="00A86943">
              <w:rPr>
                <w:i/>
              </w:rPr>
              <w:t>(</w:t>
            </w:r>
            <w:r w:rsidRPr="00A86943">
              <w:rPr>
                <w:bCs/>
                <w:i/>
              </w:rPr>
              <w:t>K</w:t>
            </w:r>
            <w:r w:rsidRPr="00A86943">
              <w:rPr>
                <w:bCs/>
              </w:rPr>
              <w:t>ý</w:t>
            </w:r>
            <w:r>
              <w:rPr>
                <w:i/>
              </w:rPr>
              <w:t>, ghi rõ họ tên)</w:t>
            </w:r>
          </w:p>
          <w:p w14:paraId="7AA668D1" w14:textId="77777777" w:rsidR="007F618E" w:rsidRDefault="007F618E" w:rsidP="007F618E">
            <w:pPr>
              <w:spacing w:line="300" w:lineRule="exact"/>
              <w:jc w:val="center"/>
              <w:rPr>
                <w:b/>
                <w:bCs/>
                <w:sz w:val="26"/>
              </w:rPr>
            </w:pPr>
          </w:p>
          <w:p w14:paraId="5D102212" w14:textId="77777777" w:rsidR="007F618E" w:rsidRDefault="007F618E" w:rsidP="007F618E">
            <w:pPr>
              <w:spacing w:line="300" w:lineRule="exact"/>
              <w:rPr>
                <w:b/>
                <w:bCs/>
                <w:sz w:val="26"/>
              </w:rPr>
            </w:pPr>
          </w:p>
          <w:p w14:paraId="4EF7E807" w14:textId="77777777" w:rsidR="007F618E" w:rsidRDefault="007F618E" w:rsidP="002D196F">
            <w:pPr>
              <w:spacing w:line="300" w:lineRule="exact"/>
              <w:rPr>
                <w:b/>
                <w:bCs/>
                <w:sz w:val="26"/>
              </w:rPr>
            </w:pPr>
          </w:p>
          <w:p w14:paraId="178D2611" w14:textId="77777777" w:rsidR="00D27811" w:rsidRDefault="00D27811" w:rsidP="002D196F">
            <w:pPr>
              <w:spacing w:line="300" w:lineRule="exact"/>
              <w:rPr>
                <w:b/>
                <w:bCs/>
                <w:sz w:val="26"/>
              </w:rPr>
            </w:pPr>
          </w:p>
          <w:p w14:paraId="1CFA25A2" w14:textId="77777777" w:rsidR="00D27811" w:rsidRDefault="00D27811" w:rsidP="002D196F">
            <w:pPr>
              <w:spacing w:line="300" w:lineRule="exact"/>
              <w:rPr>
                <w:b/>
                <w:bCs/>
                <w:sz w:val="26"/>
              </w:rPr>
            </w:pPr>
          </w:p>
          <w:p w14:paraId="438267F5" w14:textId="77777777" w:rsidR="00CF66E8" w:rsidRPr="008068EE" w:rsidRDefault="00CF66E8" w:rsidP="002D196F">
            <w:pPr>
              <w:spacing w:line="300" w:lineRule="exact"/>
              <w:rPr>
                <w:b/>
                <w:bCs/>
              </w:rPr>
            </w:pPr>
          </w:p>
          <w:p w14:paraId="7CDAED01" w14:textId="6298C9C3" w:rsidR="007F618E" w:rsidRPr="00EB4DF6" w:rsidRDefault="000949CB" w:rsidP="00803944">
            <w:pPr>
              <w:spacing w:line="300" w:lineRule="exact"/>
              <w:rPr>
                <w:b/>
                <w:bCs/>
                <w:sz w:val="26"/>
              </w:rPr>
            </w:pPr>
            <w:r w:rsidRPr="008068EE">
              <w:rPr>
                <w:b/>
                <w:bCs/>
              </w:rPr>
              <w:t xml:space="preserve">           </w:t>
            </w:r>
            <w:r w:rsidR="00F87913">
              <w:rPr>
                <w:b/>
                <w:bCs/>
              </w:rPr>
              <w:t>#{</w:t>
            </w:r>
            <w:r w:rsidR="00F87913" w:rsidRPr="00581319">
              <w:rPr>
                <w:b/>
              </w:rPr>
              <w:t>fiCreaterName</w:t>
            </w:r>
            <w:r w:rsidR="00F87913">
              <w:rPr>
                <w:b/>
                <w:bCs/>
              </w:rPr>
              <w:t>}</w:t>
            </w:r>
          </w:p>
        </w:tc>
        <w:tc>
          <w:tcPr>
            <w:tcW w:w="6606" w:type="dxa"/>
          </w:tcPr>
          <w:p w14:paraId="4EAEE957" w14:textId="5E6EBA1A" w:rsidR="00A62E46" w:rsidRDefault="00A62E46" w:rsidP="00A62E46">
            <w:pPr>
              <w:jc w:val="center"/>
              <w:rPr>
                <w:i/>
              </w:rPr>
            </w:pPr>
            <w:r w:rsidRPr="00A86943">
              <w:rPr>
                <w:i/>
              </w:rPr>
              <w:t>(Ký, đóng dấu, ghi rõ họ tên)</w:t>
            </w:r>
          </w:p>
          <w:p w14:paraId="75C338BF" w14:textId="273A8F7D" w:rsidR="008A2621" w:rsidRPr="007377FB" w:rsidRDefault="007377FB" w:rsidP="007377FB">
            <w:pPr>
              <w:tabs>
                <w:tab w:val="left" w:pos="3735"/>
              </w:tabs>
              <w:spacing w:line="300" w:lineRule="exact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   </w:t>
            </w:r>
          </w:p>
          <w:p w14:paraId="5D64DB1D" w14:textId="77777777" w:rsidR="000949CB" w:rsidRDefault="000949CB" w:rsidP="008A2621">
            <w:pPr>
              <w:rPr>
                <w:sz w:val="26"/>
                <w:szCs w:val="26"/>
              </w:rPr>
            </w:pPr>
          </w:p>
          <w:p w14:paraId="0136DEC0" w14:textId="77777777" w:rsidR="000949CB" w:rsidRDefault="000949CB" w:rsidP="008A2621">
            <w:pPr>
              <w:rPr>
                <w:sz w:val="26"/>
                <w:szCs w:val="26"/>
              </w:rPr>
            </w:pPr>
          </w:p>
          <w:p w14:paraId="310C1EDA" w14:textId="77777777" w:rsidR="000949CB" w:rsidRDefault="000949CB" w:rsidP="008A2621">
            <w:pPr>
              <w:rPr>
                <w:sz w:val="26"/>
                <w:szCs w:val="26"/>
              </w:rPr>
            </w:pPr>
          </w:p>
          <w:p w14:paraId="39086664" w14:textId="77777777" w:rsidR="00D27811" w:rsidRDefault="00D27811" w:rsidP="008A2621">
            <w:pPr>
              <w:rPr>
                <w:sz w:val="26"/>
                <w:szCs w:val="26"/>
              </w:rPr>
            </w:pPr>
          </w:p>
          <w:p w14:paraId="124CDD77" w14:textId="77777777" w:rsidR="00CF66E8" w:rsidRDefault="00CF66E8" w:rsidP="008A2621">
            <w:pPr>
              <w:rPr>
                <w:sz w:val="26"/>
                <w:szCs w:val="26"/>
              </w:rPr>
            </w:pPr>
          </w:p>
          <w:p w14:paraId="29D8D2D5" w14:textId="2252691F" w:rsidR="007F618E" w:rsidRPr="008A2621" w:rsidRDefault="00F87913" w:rsidP="00AF36F0">
            <w:pPr>
              <w:jc w:val="center"/>
              <w:rPr>
                <w:b/>
              </w:rPr>
            </w:pPr>
            <w:r>
              <w:rPr>
                <w:b/>
                <w:szCs w:val="26"/>
              </w:rPr>
              <w:t>#{</w:t>
            </w:r>
            <w:r w:rsidRPr="00581319">
              <w:rPr>
                <w:b/>
              </w:rPr>
              <w:t>fiSignConfirmName</w:t>
            </w:r>
            <w:r>
              <w:rPr>
                <w:b/>
                <w:szCs w:val="26"/>
              </w:rPr>
              <w:t>}</w:t>
            </w:r>
          </w:p>
        </w:tc>
      </w:tr>
    </w:tbl>
    <w:p w14:paraId="390F0959" w14:textId="77777777" w:rsidR="00067D65" w:rsidRPr="00EB4DF6" w:rsidRDefault="00067D65" w:rsidP="00AF36F0">
      <w:pPr>
        <w:tabs>
          <w:tab w:val="left" w:pos="284"/>
          <w:tab w:val="left" w:pos="1701"/>
          <w:tab w:val="left" w:pos="4395"/>
        </w:tabs>
        <w:rPr>
          <w:iCs/>
        </w:rPr>
      </w:pPr>
    </w:p>
    <w:sectPr w:rsidR="00067D65" w:rsidRPr="00EB4DF6" w:rsidSect="007227C7">
      <w:pgSz w:w="11907" w:h="16840" w:code="9"/>
      <w:pgMar w:top="993" w:right="851" w:bottom="28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73AC"/>
    <w:multiLevelType w:val="singleLevel"/>
    <w:tmpl w:val="D06AED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7D50F7"/>
    <w:multiLevelType w:val="hybridMultilevel"/>
    <w:tmpl w:val="98466464"/>
    <w:lvl w:ilvl="0" w:tplc="DE062C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A732F74"/>
    <w:multiLevelType w:val="hybridMultilevel"/>
    <w:tmpl w:val="F380F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6B3975"/>
    <w:multiLevelType w:val="hybridMultilevel"/>
    <w:tmpl w:val="0846D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C177D0"/>
    <w:multiLevelType w:val="hybridMultilevel"/>
    <w:tmpl w:val="8E96AE3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CD"/>
    <w:rsid w:val="00000E9B"/>
    <w:rsid w:val="0000699C"/>
    <w:rsid w:val="00010AF0"/>
    <w:rsid w:val="00010C85"/>
    <w:rsid w:val="00011A3B"/>
    <w:rsid w:val="00013860"/>
    <w:rsid w:val="0003301A"/>
    <w:rsid w:val="00040DE8"/>
    <w:rsid w:val="00056B5F"/>
    <w:rsid w:val="00062A77"/>
    <w:rsid w:val="00063FA2"/>
    <w:rsid w:val="00065985"/>
    <w:rsid w:val="00067D65"/>
    <w:rsid w:val="00074E34"/>
    <w:rsid w:val="000949CB"/>
    <w:rsid w:val="00097A91"/>
    <w:rsid w:val="000A15D8"/>
    <w:rsid w:val="000A4634"/>
    <w:rsid w:val="000A566B"/>
    <w:rsid w:val="000A5E60"/>
    <w:rsid w:val="000B03E2"/>
    <w:rsid w:val="000B3645"/>
    <w:rsid w:val="000B3D6B"/>
    <w:rsid w:val="000B681E"/>
    <w:rsid w:val="000C1C14"/>
    <w:rsid w:val="000C395E"/>
    <w:rsid w:val="000D6269"/>
    <w:rsid w:val="000D7A0C"/>
    <w:rsid w:val="000E0E3A"/>
    <w:rsid w:val="000E1A90"/>
    <w:rsid w:val="000E38D3"/>
    <w:rsid w:val="0010573A"/>
    <w:rsid w:val="00111277"/>
    <w:rsid w:val="001129A4"/>
    <w:rsid w:val="00117C85"/>
    <w:rsid w:val="001231E5"/>
    <w:rsid w:val="001268D7"/>
    <w:rsid w:val="00135D97"/>
    <w:rsid w:val="00140C83"/>
    <w:rsid w:val="0014107D"/>
    <w:rsid w:val="00147A21"/>
    <w:rsid w:val="00152CE8"/>
    <w:rsid w:val="00155330"/>
    <w:rsid w:val="001645D9"/>
    <w:rsid w:val="00164CC1"/>
    <w:rsid w:val="00166AE0"/>
    <w:rsid w:val="0017008C"/>
    <w:rsid w:val="001705CF"/>
    <w:rsid w:val="001720A0"/>
    <w:rsid w:val="0017687C"/>
    <w:rsid w:val="00182541"/>
    <w:rsid w:val="001940C9"/>
    <w:rsid w:val="001943F0"/>
    <w:rsid w:val="001A2063"/>
    <w:rsid w:val="001A3759"/>
    <w:rsid w:val="001B6747"/>
    <w:rsid w:val="001B7520"/>
    <w:rsid w:val="001C02DA"/>
    <w:rsid w:val="001E2297"/>
    <w:rsid w:val="001E273F"/>
    <w:rsid w:val="001E67F2"/>
    <w:rsid w:val="001F212C"/>
    <w:rsid w:val="001F57BE"/>
    <w:rsid w:val="00204C20"/>
    <w:rsid w:val="002060EF"/>
    <w:rsid w:val="00210B3F"/>
    <w:rsid w:val="00210C61"/>
    <w:rsid w:val="00212610"/>
    <w:rsid w:val="00223307"/>
    <w:rsid w:val="00233BA0"/>
    <w:rsid w:val="002350F6"/>
    <w:rsid w:val="00241833"/>
    <w:rsid w:val="002534EE"/>
    <w:rsid w:val="00254218"/>
    <w:rsid w:val="0026645E"/>
    <w:rsid w:val="002667E1"/>
    <w:rsid w:val="00271E88"/>
    <w:rsid w:val="00285892"/>
    <w:rsid w:val="002922B5"/>
    <w:rsid w:val="00292F3F"/>
    <w:rsid w:val="002A2E78"/>
    <w:rsid w:val="002A3FA6"/>
    <w:rsid w:val="002A508E"/>
    <w:rsid w:val="002A62A4"/>
    <w:rsid w:val="002A7E5F"/>
    <w:rsid w:val="002B08D3"/>
    <w:rsid w:val="002B0A09"/>
    <w:rsid w:val="002B1611"/>
    <w:rsid w:val="002B4A09"/>
    <w:rsid w:val="002B505D"/>
    <w:rsid w:val="002C1C3F"/>
    <w:rsid w:val="002C2779"/>
    <w:rsid w:val="002C3A9C"/>
    <w:rsid w:val="002C4563"/>
    <w:rsid w:val="002D13CD"/>
    <w:rsid w:val="002D196F"/>
    <w:rsid w:val="002D1AC7"/>
    <w:rsid w:val="002D637A"/>
    <w:rsid w:val="002E3A73"/>
    <w:rsid w:val="002F0149"/>
    <w:rsid w:val="002F323C"/>
    <w:rsid w:val="002F3DA3"/>
    <w:rsid w:val="00305945"/>
    <w:rsid w:val="00306965"/>
    <w:rsid w:val="00312715"/>
    <w:rsid w:val="00337E93"/>
    <w:rsid w:val="00343467"/>
    <w:rsid w:val="0034460B"/>
    <w:rsid w:val="00346CAE"/>
    <w:rsid w:val="00352E80"/>
    <w:rsid w:val="00370853"/>
    <w:rsid w:val="00375120"/>
    <w:rsid w:val="00375A49"/>
    <w:rsid w:val="00381D3C"/>
    <w:rsid w:val="00384331"/>
    <w:rsid w:val="00384F12"/>
    <w:rsid w:val="003928F5"/>
    <w:rsid w:val="003958E6"/>
    <w:rsid w:val="003A0D39"/>
    <w:rsid w:val="003A10C0"/>
    <w:rsid w:val="003B4ADF"/>
    <w:rsid w:val="003C672B"/>
    <w:rsid w:val="003C75EA"/>
    <w:rsid w:val="003D20F0"/>
    <w:rsid w:val="0040032B"/>
    <w:rsid w:val="00401CF2"/>
    <w:rsid w:val="004046A2"/>
    <w:rsid w:val="0040653F"/>
    <w:rsid w:val="004066A7"/>
    <w:rsid w:val="00413007"/>
    <w:rsid w:val="00413A37"/>
    <w:rsid w:val="00413BCC"/>
    <w:rsid w:val="0041736A"/>
    <w:rsid w:val="00417FC1"/>
    <w:rsid w:val="0042489C"/>
    <w:rsid w:val="00424FA3"/>
    <w:rsid w:val="00426FEC"/>
    <w:rsid w:val="004277C2"/>
    <w:rsid w:val="00427AA3"/>
    <w:rsid w:val="004335FD"/>
    <w:rsid w:val="0043597F"/>
    <w:rsid w:val="00435F8A"/>
    <w:rsid w:val="00442646"/>
    <w:rsid w:val="004437FB"/>
    <w:rsid w:val="004446CF"/>
    <w:rsid w:val="00447C9E"/>
    <w:rsid w:val="00452BF8"/>
    <w:rsid w:val="00453393"/>
    <w:rsid w:val="0045615C"/>
    <w:rsid w:val="00467362"/>
    <w:rsid w:val="00480EE8"/>
    <w:rsid w:val="004820B0"/>
    <w:rsid w:val="004A2B00"/>
    <w:rsid w:val="004A44F7"/>
    <w:rsid w:val="004C5353"/>
    <w:rsid w:val="004D03C5"/>
    <w:rsid w:val="004D3EE0"/>
    <w:rsid w:val="004D4FC3"/>
    <w:rsid w:val="004D4FD3"/>
    <w:rsid w:val="004E0E14"/>
    <w:rsid w:val="004F28B1"/>
    <w:rsid w:val="004F309D"/>
    <w:rsid w:val="004F44AB"/>
    <w:rsid w:val="004F4C8A"/>
    <w:rsid w:val="004F6AF7"/>
    <w:rsid w:val="004F6C5C"/>
    <w:rsid w:val="00500117"/>
    <w:rsid w:val="005040DA"/>
    <w:rsid w:val="00510A6A"/>
    <w:rsid w:val="00511BE0"/>
    <w:rsid w:val="00511BE9"/>
    <w:rsid w:val="00513092"/>
    <w:rsid w:val="00527A3F"/>
    <w:rsid w:val="00531146"/>
    <w:rsid w:val="0053148A"/>
    <w:rsid w:val="005321C3"/>
    <w:rsid w:val="0053372C"/>
    <w:rsid w:val="00533853"/>
    <w:rsid w:val="00542684"/>
    <w:rsid w:val="00543651"/>
    <w:rsid w:val="00543EA3"/>
    <w:rsid w:val="005440A0"/>
    <w:rsid w:val="00550659"/>
    <w:rsid w:val="00550EEE"/>
    <w:rsid w:val="005553E7"/>
    <w:rsid w:val="00556671"/>
    <w:rsid w:val="005627EC"/>
    <w:rsid w:val="005667B6"/>
    <w:rsid w:val="0056688F"/>
    <w:rsid w:val="00566CE3"/>
    <w:rsid w:val="00583540"/>
    <w:rsid w:val="00584798"/>
    <w:rsid w:val="00584AF1"/>
    <w:rsid w:val="00585A50"/>
    <w:rsid w:val="005902BA"/>
    <w:rsid w:val="00591DD4"/>
    <w:rsid w:val="00592EC3"/>
    <w:rsid w:val="005A07DF"/>
    <w:rsid w:val="005A1AF6"/>
    <w:rsid w:val="005A4B88"/>
    <w:rsid w:val="005B2EA4"/>
    <w:rsid w:val="005B796E"/>
    <w:rsid w:val="005C4758"/>
    <w:rsid w:val="005C51A5"/>
    <w:rsid w:val="005E0007"/>
    <w:rsid w:val="005E07F9"/>
    <w:rsid w:val="005F2120"/>
    <w:rsid w:val="006030C1"/>
    <w:rsid w:val="006208A9"/>
    <w:rsid w:val="0062249A"/>
    <w:rsid w:val="006230A9"/>
    <w:rsid w:val="00630D29"/>
    <w:rsid w:val="006351B4"/>
    <w:rsid w:val="00636EE2"/>
    <w:rsid w:val="006445FE"/>
    <w:rsid w:val="006509BF"/>
    <w:rsid w:val="00654EFE"/>
    <w:rsid w:val="006623CC"/>
    <w:rsid w:val="00663E6D"/>
    <w:rsid w:val="0066588C"/>
    <w:rsid w:val="006811A5"/>
    <w:rsid w:val="0068577C"/>
    <w:rsid w:val="00686107"/>
    <w:rsid w:val="00697084"/>
    <w:rsid w:val="006A6628"/>
    <w:rsid w:val="006A7441"/>
    <w:rsid w:val="006B1DD2"/>
    <w:rsid w:val="006B2A48"/>
    <w:rsid w:val="006B2AF6"/>
    <w:rsid w:val="006B2C8C"/>
    <w:rsid w:val="006C5670"/>
    <w:rsid w:val="006D0E31"/>
    <w:rsid w:val="006D31F1"/>
    <w:rsid w:val="006D35EE"/>
    <w:rsid w:val="006D746C"/>
    <w:rsid w:val="006D77D6"/>
    <w:rsid w:val="006E0DD6"/>
    <w:rsid w:val="006E340C"/>
    <w:rsid w:val="006E4F1B"/>
    <w:rsid w:val="006E6FF2"/>
    <w:rsid w:val="006E7CF2"/>
    <w:rsid w:val="006F68EE"/>
    <w:rsid w:val="00703D9A"/>
    <w:rsid w:val="007066C0"/>
    <w:rsid w:val="007071CF"/>
    <w:rsid w:val="007100CC"/>
    <w:rsid w:val="00720449"/>
    <w:rsid w:val="007227C7"/>
    <w:rsid w:val="00727FE0"/>
    <w:rsid w:val="00737026"/>
    <w:rsid w:val="007377FB"/>
    <w:rsid w:val="00745359"/>
    <w:rsid w:val="00750B7A"/>
    <w:rsid w:val="00757CD6"/>
    <w:rsid w:val="00776885"/>
    <w:rsid w:val="0078192F"/>
    <w:rsid w:val="00784B25"/>
    <w:rsid w:val="00790475"/>
    <w:rsid w:val="0079555F"/>
    <w:rsid w:val="007955BA"/>
    <w:rsid w:val="007A06A5"/>
    <w:rsid w:val="007A24C1"/>
    <w:rsid w:val="007A5439"/>
    <w:rsid w:val="007A5A4F"/>
    <w:rsid w:val="007A742F"/>
    <w:rsid w:val="007A7FD5"/>
    <w:rsid w:val="007B04D2"/>
    <w:rsid w:val="007B0BD9"/>
    <w:rsid w:val="007B47CC"/>
    <w:rsid w:val="007B745E"/>
    <w:rsid w:val="007C5D64"/>
    <w:rsid w:val="007D0CC3"/>
    <w:rsid w:val="007E22D6"/>
    <w:rsid w:val="007E70B7"/>
    <w:rsid w:val="007E711D"/>
    <w:rsid w:val="007F2DBF"/>
    <w:rsid w:val="007F3D37"/>
    <w:rsid w:val="007F618E"/>
    <w:rsid w:val="008004A9"/>
    <w:rsid w:val="00803944"/>
    <w:rsid w:val="008049FA"/>
    <w:rsid w:val="008068EE"/>
    <w:rsid w:val="0081523C"/>
    <w:rsid w:val="00816702"/>
    <w:rsid w:val="0082259C"/>
    <w:rsid w:val="00823338"/>
    <w:rsid w:val="00835E22"/>
    <w:rsid w:val="0084657D"/>
    <w:rsid w:val="00847083"/>
    <w:rsid w:val="0085080A"/>
    <w:rsid w:val="00850D0A"/>
    <w:rsid w:val="00851E18"/>
    <w:rsid w:val="008529F1"/>
    <w:rsid w:val="008536B6"/>
    <w:rsid w:val="008549AC"/>
    <w:rsid w:val="00855A0A"/>
    <w:rsid w:val="00860049"/>
    <w:rsid w:val="00861506"/>
    <w:rsid w:val="00863E88"/>
    <w:rsid w:val="00873D80"/>
    <w:rsid w:val="00884076"/>
    <w:rsid w:val="00885D92"/>
    <w:rsid w:val="008876B0"/>
    <w:rsid w:val="00891CB5"/>
    <w:rsid w:val="008A14A2"/>
    <w:rsid w:val="008A21E4"/>
    <w:rsid w:val="008A2621"/>
    <w:rsid w:val="008A70E2"/>
    <w:rsid w:val="008B56A8"/>
    <w:rsid w:val="008B6B5C"/>
    <w:rsid w:val="008C0790"/>
    <w:rsid w:val="008C4F2A"/>
    <w:rsid w:val="008D18AE"/>
    <w:rsid w:val="008E5B96"/>
    <w:rsid w:val="008F2ECF"/>
    <w:rsid w:val="00900B81"/>
    <w:rsid w:val="009060A3"/>
    <w:rsid w:val="0090775F"/>
    <w:rsid w:val="0091727A"/>
    <w:rsid w:val="00922285"/>
    <w:rsid w:val="009301CA"/>
    <w:rsid w:val="00937878"/>
    <w:rsid w:val="0094252C"/>
    <w:rsid w:val="00945501"/>
    <w:rsid w:val="009609CA"/>
    <w:rsid w:val="00966A19"/>
    <w:rsid w:val="00977CC1"/>
    <w:rsid w:val="00980664"/>
    <w:rsid w:val="009830A1"/>
    <w:rsid w:val="00986E81"/>
    <w:rsid w:val="0099078A"/>
    <w:rsid w:val="009947A1"/>
    <w:rsid w:val="009965FB"/>
    <w:rsid w:val="00996C13"/>
    <w:rsid w:val="009A5728"/>
    <w:rsid w:val="009B5046"/>
    <w:rsid w:val="009B63D3"/>
    <w:rsid w:val="009C0429"/>
    <w:rsid w:val="009C708C"/>
    <w:rsid w:val="009D118F"/>
    <w:rsid w:val="009E3CAD"/>
    <w:rsid w:val="009E42DB"/>
    <w:rsid w:val="009E795A"/>
    <w:rsid w:val="00A101C2"/>
    <w:rsid w:val="00A12FA0"/>
    <w:rsid w:val="00A20CD1"/>
    <w:rsid w:val="00A31D98"/>
    <w:rsid w:val="00A334D4"/>
    <w:rsid w:val="00A336DF"/>
    <w:rsid w:val="00A35006"/>
    <w:rsid w:val="00A37DD9"/>
    <w:rsid w:val="00A41F2C"/>
    <w:rsid w:val="00A45E57"/>
    <w:rsid w:val="00A552F4"/>
    <w:rsid w:val="00A62E46"/>
    <w:rsid w:val="00A82351"/>
    <w:rsid w:val="00A8463C"/>
    <w:rsid w:val="00A84DFE"/>
    <w:rsid w:val="00A874A8"/>
    <w:rsid w:val="00A92596"/>
    <w:rsid w:val="00A92E94"/>
    <w:rsid w:val="00A95EBC"/>
    <w:rsid w:val="00AA058D"/>
    <w:rsid w:val="00AA7343"/>
    <w:rsid w:val="00AB1FCD"/>
    <w:rsid w:val="00AB2A9D"/>
    <w:rsid w:val="00AC2F4D"/>
    <w:rsid w:val="00AC3F17"/>
    <w:rsid w:val="00AC5A54"/>
    <w:rsid w:val="00AD2958"/>
    <w:rsid w:val="00AD642C"/>
    <w:rsid w:val="00AE35B6"/>
    <w:rsid w:val="00AE4AAD"/>
    <w:rsid w:val="00AF1126"/>
    <w:rsid w:val="00AF36F0"/>
    <w:rsid w:val="00AF4D00"/>
    <w:rsid w:val="00AF600D"/>
    <w:rsid w:val="00B3576B"/>
    <w:rsid w:val="00B4360F"/>
    <w:rsid w:val="00B44532"/>
    <w:rsid w:val="00B44719"/>
    <w:rsid w:val="00B44BC9"/>
    <w:rsid w:val="00B450A3"/>
    <w:rsid w:val="00B50245"/>
    <w:rsid w:val="00B54B4B"/>
    <w:rsid w:val="00B56EAF"/>
    <w:rsid w:val="00B67E83"/>
    <w:rsid w:val="00B729AD"/>
    <w:rsid w:val="00B91784"/>
    <w:rsid w:val="00BA2201"/>
    <w:rsid w:val="00BA3795"/>
    <w:rsid w:val="00BB68E4"/>
    <w:rsid w:val="00BE2B70"/>
    <w:rsid w:val="00BF3DDA"/>
    <w:rsid w:val="00BF5F62"/>
    <w:rsid w:val="00C03AF0"/>
    <w:rsid w:val="00C103AB"/>
    <w:rsid w:val="00C13B0A"/>
    <w:rsid w:val="00C14995"/>
    <w:rsid w:val="00C22F6D"/>
    <w:rsid w:val="00C26821"/>
    <w:rsid w:val="00C35E99"/>
    <w:rsid w:val="00C3715F"/>
    <w:rsid w:val="00C426C2"/>
    <w:rsid w:val="00C65B97"/>
    <w:rsid w:val="00C67CF3"/>
    <w:rsid w:val="00C70395"/>
    <w:rsid w:val="00C93594"/>
    <w:rsid w:val="00CA2138"/>
    <w:rsid w:val="00CA4BB3"/>
    <w:rsid w:val="00CB0E16"/>
    <w:rsid w:val="00CB25D3"/>
    <w:rsid w:val="00CB46AD"/>
    <w:rsid w:val="00CD6352"/>
    <w:rsid w:val="00CE15FA"/>
    <w:rsid w:val="00CE2940"/>
    <w:rsid w:val="00CF66E8"/>
    <w:rsid w:val="00D04004"/>
    <w:rsid w:val="00D061AF"/>
    <w:rsid w:val="00D06831"/>
    <w:rsid w:val="00D06A1D"/>
    <w:rsid w:val="00D07A0B"/>
    <w:rsid w:val="00D1279F"/>
    <w:rsid w:val="00D1299F"/>
    <w:rsid w:val="00D16FD9"/>
    <w:rsid w:val="00D25ACD"/>
    <w:rsid w:val="00D27811"/>
    <w:rsid w:val="00D27FAF"/>
    <w:rsid w:val="00D321EC"/>
    <w:rsid w:val="00D549A7"/>
    <w:rsid w:val="00D54B5D"/>
    <w:rsid w:val="00D60718"/>
    <w:rsid w:val="00D635CB"/>
    <w:rsid w:val="00D65B7A"/>
    <w:rsid w:val="00D71DF2"/>
    <w:rsid w:val="00D77075"/>
    <w:rsid w:val="00D86062"/>
    <w:rsid w:val="00D878B8"/>
    <w:rsid w:val="00DA0EA2"/>
    <w:rsid w:val="00DA4DA3"/>
    <w:rsid w:val="00DA7E08"/>
    <w:rsid w:val="00DB21C1"/>
    <w:rsid w:val="00DB2836"/>
    <w:rsid w:val="00DB4E4E"/>
    <w:rsid w:val="00DB642C"/>
    <w:rsid w:val="00DC17FE"/>
    <w:rsid w:val="00DC58DE"/>
    <w:rsid w:val="00DD3092"/>
    <w:rsid w:val="00DD530E"/>
    <w:rsid w:val="00DD5B32"/>
    <w:rsid w:val="00DE7D79"/>
    <w:rsid w:val="00DF2687"/>
    <w:rsid w:val="00DF2DCD"/>
    <w:rsid w:val="00E02412"/>
    <w:rsid w:val="00E117A9"/>
    <w:rsid w:val="00E1216D"/>
    <w:rsid w:val="00E1345E"/>
    <w:rsid w:val="00E2088F"/>
    <w:rsid w:val="00E31D66"/>
    <w:rsid w:val="00E327AE"/>
    <w:rsid w:val="00E3632C"/>
    <w:rsid w:val="00E40759"/>
    <w:rsid w:val="00E40CD1"/>
    <w:rsid w:val="00E40ED2"/>
    <w:rsid w:val="00E52EB7"/>
    <w:rsid w:val="00E555E6"/>
    <w:rsid w:val="00E55714"/>
    <w:rsid w:val="00E6230F"/>
    <w:rsid w:val="00E63BF7"/>
    <w:rsid w:val="00E70C59"/>
    <w:rsid w:val="00E84EB0"/>
    <w:rsid w:val="00E9079F"/>
    <w:rsid w:val="00E91BB1"/>
    <w:rsid w:val="00E9373C"/>
    <w:rsid w:val="00E951C2"/>
    <w:rsid w:val="00EA0DE7"/>
    <w:rsid w:val="00EA7CC2"/>
    <w:rsid w:val="00EB4DF6"/>
    <w:rsid w:val="00EB5AC7"/>
    <w:rsid w:val="00EB7785"/>
    <w:rsid w:val="00EC50E5"/>
    <w:rsid w:val="00EC5F4C"/>
    <w:rsid w:val="00EC723E"/>
    <w:rsid w:val="00ED078A"/>
    <w:rsid w:val="00ED399E"/>
    <w:rsid w:val="00EE0E95"/>
    <w:rsid w:val="00EE45D1"/>
    <w:rsid w:val="00EE59B6"/>
    <w:rsid w:val="00EF058C"/>
    <w:rsid w:val="00EF0901"/>
    <w:rsid w:val="00EF159C"/>
    <w:rsid w:val="00EF7EE0"/>
    <w:rsid w:val="00F0438B"/>
    <w:rsid w:val="00F04D80"/>
    <w:rsid w:val="00F05046"/>
    <w:rsid w:val="00F11DAB"/>
    <w:rsid w:val="00F13486"/>
    <w:rsid w:val="00F15AA5"/>
    <w:rsid w:val="00F20BB8"/>
    <w:rsid w:val="00F20F80"/>
    <w:rsid w:val="00F25B70"/>
    <w:rsid w:val="00F2642C"/>
    <w:rsid w:val="00F27891"/>
    <w:rsid w:val="00F27D4C"/>
    <w:rsid w:val="00F35003"/>
    <w:rsid w:val="00F428E2"/>
    <w:rsid w:val="00F43FD9"/>
    <w:rsid w:val="00F56397"/>
    <w:rsid w:val="00F563B4"/>
    <w:rsid w:val="00F56901"/>
    <w:rsid w:val="00F57543"/>
    <w:rsid w:val="00F63C7A"/>
    <w:rsid w:val="00F661D6"/>
    <w:rsid w:val="00F664C3"/>
    <w:rsid w:val="00F707AF"/>
    <w:rsid w:val="00F8319F"/>
    <w:rsid w:val="00F859E4"/>
    <w:rsid w:val="00F87913"/>
    <w:rsid w:val="00FA1252"/>
    <w:rsid w:val="00FA67A2"/>
    <w:rsid w:val="00FB4DA8"/>
    <w:rsid w:val="00FC0BE1"/>
    <w:rsid w:val="00FD76D6"/>
    <w:rsid w:val="00FE011B"/>
    <w:rsid w:val="00FE1730"/>
    <w:rsid w:val="00FE4E4F"/>
    <w:rsid w:val="00FF3335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CD57C"/>
  <w15:chartTrackingRefBased/>
  <w15:docId w15:val="{626429B6-6C15-DE42-8EB5-D176DD7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0"/>
      </w:tabs>
      <w:ind w:right="-454"/>
      <w:outlineLvl w:val="0"/>
    </w:pPr>
    <w:rPr>
      <w:rFonts w:ascii=".VnTime" w:hAnsi=".VnTime"/>
      <w:i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284"/>
        <w:tab w:val="left" w:pos="1701"/>
        <w:tab w:val="left" w:pos="3969"/>
      </w:tabs>
      <w:jc w:val="center"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center" w:pos="0"/>
        <w:tab w:val="center" w:pos="8222"/>
      </w:tabs>
      <w:ind w:right="-454"/>
      <w:jc w:val="both"/>
      <w:outlineLvl w:val="2"/>
    </w:pPr>
    <w:rPr>
      <w:rFonts w:ascii=".VnTime" w:hAnsi=".VnTime"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/>
      <w:bCs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284"/>
        <w:tab w:val="left" w:pos="3969"/>
      </w:tabs>
      <w:spacing w:after="120"/>
      <w:ind w:firstLine="252"/>
      <w:outlineLvl w:val="4"/>
    </w:pPr>
    <w:rPr>
      <w:rFonts w:ascii=".VnTime" w:hAnsi=".VnTime"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ind w:right="-738"/>
      <w:jc w:val="center"/>
      <w:outlineLvl w:val="6"/>
    </w:pPr>
    <w:rPr>
      <w:b/>
      <w:sz w:val="26"/>
    </w:rPr>
  </w:style>
  <w:style w:type="paragraph" w:styleId="Heading8">
    <w:name w:val="heading 8"/>
    <w:basedOn w:val="Normal"/>
    <w:next w:val="Normal"/>
    <w:qFormat/>
    <w:pPr>
      <w:keepNext/>
      <w:tabs>
        <w:tab w:val="center" w:pos="0"/>
        <w:tab w:val="center" w:pos="8222"/>
      </w:tabs>
      <w:spacing w:before="120"/>
      <w:ind w:right="-454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pacing w:before="60"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center"/>
    </w:pPr>
    <w:rPr>
      <w:b/>
      <w:sz w:val="18"/>
    </w:rPr>
  </w:style>
  <w:style w:type="paragraph" w:styleId="BodyTextIndent2">
    <w:name w:val="Body Text Indent 2"/>
    <w:basedOn w:val="Normal"/>
    <w:pPr>
      <w:tabs>
        <w:tab w:val="left" w:pos="1980"/>
      </w:tabs>
      <w:ind w:left="-181"/>
      <w:jc w:val="both"/>
    </w:pPr>
  </w:style>
  <w:style w:type="paragraph" w:styleId="BodyTextIndent">
    <w:name w:val="Body Text Indent"/>
    <w:basedOn w:val="Normal"/>
    <w:pPr>
      <w:tabs>
        <w:tab w:val="left" w:pos="1980"/>
      </w:tabs>
      <w:spacing w:before="60"/>
      <w:ind w:left="360"/>
      <w:jc w:val="both"/>
    </w:pPr>
    <w:rPr>
      <w:lang w:val="en-GB"/>
    </w:rPr>
  </w:style>
  <w:style w:type="paragraph" w:styleId="BodyText2">
    <w:name w:val="Body Text 2"/>
    <w:basedOn w:val="Normal"/>
    <w:pPr>
      <w:jc w:val="both"/>
    </w:pPr>
    <w:rPr>
      <w:sz w:val="26"/>
      <w:szCs w:val="28"/>
    </w:rPr>
  </w:style>
  <w:style w:type="paragraph" w:styleId="BodyText3">
    <w:name w:val="Body Text 3"/>
    <w:basedOn w:val="Normal"/>
    <w:pPr>
      <w:tabs>
        <w:tab w:val="center" w:pos="4320"/>
        <w:tab w:val="right" w:pos="8640"/>
      </w:tabs>
      <w:jc w:val="center"/>
    </w:pPr>
    <w:rPr>
      <w:b/>
      <w:szCs w:val="28"/>
    </w:rPr>
  </w:style>
  <w:style w:type="paragraph" w:customStyle="1" w:styleId="CharCharCharChar">
    <w:name w:val="Char Char Char Char"/>
    <w:basedOn w:val="Normal"/>
    <w:rsid w:val="008536B6"/>
    <w:rPr>
      <w:rFonts w:ascii="Arial" w:hAnsi="Arial"/>
      <w:sz w:val="22"/>
      <w:szCs w:val="20"/>
      <w:lang w:val="en-AU"/>
    </w:rPr>
  </w:style>
  <w:style w:type="paragraph" w:customStyle="1" w:styleId="CharCharCharChar0">
    <w:name w:val="Char Char Char Char"/>
    <w:basedOn w:val="Normal"/>
    <w:rsid w:val="00556671"/>
    <w:rPr>
      <w:rFonts w:ascii="Arial" w:hAnsi="Arial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1859A-CB9E-49F5-BACD-6A556D24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KTSÝlà hệ thống phần mềm kế toán tieegsvieetj nhằm mục đích”tiếng việt hóa” và “cá nhân hóa” việc xử lí thông tin kinh tế trên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KTSÝlà hệ thống phần mềm kế toán tieegsvieetj nhằm mục đích”tiếng việt hóa” và “cá nhân hóa” việc xử lí thông tin kinh tế trên</dc:title>
  <dc:subject/>
  <dc:creator>istc</dc:creator>
  <cp:keywords/>
  <cp:lastModifiedBy>Tdh4vn PC</cp:lastModifiedBy>
  <cp:revision>29</cp:revision>
  <cp:lastPrinted>2020-04-23T07:14:00Z</cp:lastPrinted>
  <dcterms:created xsi:type="dcterms:W3CDTF">2020-05-28T11:28:00Z</dcterms:created>
  <dcterms:modified xsi:type="dcterms:W3CDTF">2020-07-20T06:01:00Z</dcterms:modified>
</cp:coreProperties>
</file>