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A5E7A" w:rsidRDefault="007A5E7A" w:rsidP="007A5E7A">
      <w:pPr>
        <w:spacing w:before="100" w:beforeAutospacing="1" w:after="100" w:afterAutospacing="1" w:line="240" w:lineRule="auto"/>
        <w:outlineLvl w:val="0"/>
        <w:rPr>
          <w:rFonts w:ascii="Times New Roman" w:eastAsia="Times New Roman" w:hAnsi="Times New Roman" w:cs="Times New Roman"/>
          <w:b/>
          <w:bCs/>
          <w:kern w:val="36"/>
          <w:sz w:val="40"/>
          <w:szCs w:val="40"/>
        </w:rPr>
      </w:pPr>
    </w:p>
    <w:p w:rsidR="007A5E7A" w:rsidRPr="007A5E7A" w:rsidRDefault="007A5E7A" w:rsidP="007A5E7A">
      <w:pPr>
        <w:spacing w:before="100" w:beforeAutospacing="1" w:after="100" w:afterAutospacing="1" w:line="240" w:lineRule="auto"/>
        <w:outlineLvl w:val="0"/>
        <w:rPr>
          <w:rFonts w:ascii="Times New Roman" w:eastAsia="Times New Roman" w:hAnsi="Times New Roman" w:cs="Times New Roman"/>
          <w:b/>
          <w:bCs/>
          <w:kern w:val="36"/>
          <w:sz w:val="40"/>
          <w:szCs w:val="40"/>
        </w:rPr>
      </w:pPr>
      <w:r w:rsidRPr="007A5E7A">
        <w:rPr>
          <w:rFonts w:ascii="Times New Roman" w:eastAsia="Times New Roman" w:hAnsi="Times New Roman" w:cs="Times New Roman"/>
          <w:b/>
          <w:bCs/>
          <w:kern w:val="36"/>
          <w:sz w:val="40"/>
          <w:szCs w:val="40"/>
        </w:rPr>
        <w:t>Sơ đồ Context (System Context Diagram) – Level 1</w:t>
      </w:r>
    </w:p>
    <w:p w:rsidR="007A5E7A" w:rsidRPr="007A5E7A" w:rsidRDefault="007A5E7A" w:rsidP="007A5E7A">
      <w:pPr>
        <w:spacing w:before="100" w:beforeAutospacing="1" w:after="100" w:afterAutospacing="1" w:line="240" w:lineRule="auto"/>
        <w:outlineLvl w:val="2"/>
        <w:rPr>
          <w:rFonts w:ascii="Times New Roman" w:eastAsia="Times New Roman" w:hAnsi="Times New Roman" w:cs="Times New Roman"/>
          <w:b/>
          <w:bCs/>
          <w:sz w:val="27"/>
          <w:szCs w:val="27"/>
        </w:rPr>
      </w:pPr>
      <w:r w:rsidRPr="007A5E7A">
        <w:rPr>
          <w:rFonts w:ascii="Times New Roman" w:eastAsia="Times New Roman" w:hAnsi="Times New Roman" w:cs="Times New Roman"/>
          <w:b/>
          <w:bCs/>
          <w:sz w:val="27"/>
          <w:szCs w:val="27"/>
        </w:rPr>
        <w:t xml:space="preserve"> Mục đích</w:t>
      </w:r>
    </w:p>
    <w:p w:rsidR="007A5E7A" w:rsidRPr="007A5E7A" w:rsidRDefault="007A5E7A" w:rsidP="007A5E7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A5E7A">
        <w:rPr>
          <w:rFonts w:ascii="Times New Roman" w:eastAsia="Times New Roman" w:hAnsi="Times New Roman" w:cs="Times New Roman"/>
          <w:sz w:val="24"/>
          <w:szCs w:val="24"/>
        </w:rPr>
        <w:t>Cho thấy bức tranh toàn cảnh của hệ thống.</w:t>
      </w:r>
    </w:p>
    <w:p w:rsidR="007A5E7A" w:rsidRPr="007A5E7A" w:rsidRDefault="007A5E7A" w:rsidP="007A5E7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A5E7A">
        <w:rPr>
          <w:rFonts w:ascii="Times New Roman" w:eastAsia="Times New Roman" w:hAnsi="Times New Roman" w:cs="Times New Roman"/>
          <w:sz w:val="24"/>
          <w:szCs w:val="24"/>
        </w:rPr>
        <w:t>Xác định phạm vi hệ thống (</w:t>
      </w:r>
      <w:r w:rsidRPr="007A5E7A">
        <w:rPr>
          <w:rFonts w:ascii="Times New Roman" w:eastAsia="Times New Roman" w:hAnsi="Times New Roman" w:cs="Times New Roman"/>
          <w:bCs/>
          <w:sz w:val="24"/>
          <w:szCs w:val="24"/>
        </w:rPr>
        <w:t>System Boundary</w:t>
      </w:r>
      <w:r w:rsidRPr="007A5E7A">
        <w:rPr>
          <w:rFonts w:ascii="Times New Roman" w:eastAsia="Times New Roman" w:hAnsi="Times New Roman" w:cs="Times New Roman"/>
          <w:sz w:val="24"/>
          <w:szCs w:val="24"/>
        </w:rPr>
        <w:t>) và các bên liên quan.</w:t>
      </w:r>
    </w:p>
    <w:p w:rsidR="007A5E7A" w:rsidRPr="007A5E7A" w:rsidRDefault="007A5E7A" w:rsidP="007A5E7A">
      <w:pPr>
        <w:spacing w:before="100" w:beforeAutospacing="1" w:after="100" w:afterAutospacing="1" w:line="240" w:lineRule="auto"/>
        <w:outlineLvl w:val="2"/>
        <w:rPr>
          <w:rFonts w:ascii="Times New Roman" w:eastAsia="Times New Roman" w:hAnsi="Times New Roman" w:cs="Times New Roman"/>
          <w:b/>
          <w:bCs/>
          <w:sz w:val="27"/>
          <w:szCs w:val="27"/>
        </w:rPr>
      </w:pPr>
      <w:r w:rsidRPr="007A5E7A">
        <w:rPr>
          <w:rFonts w:ascii="Times New Roman" w:eastAsia="Times New Roman" w:hAnsi="Times New Roman" w:cs="Times New Roman"/>
          <w:b/>
          <w:bCs/>
          <w:sz w:val="27"/>
          <w:szCs w:val="27"/>
        </w:rPr>
        <w:t xml:space="preserve"> Nội dung trình bày</w:t>
      </w:r>
    </w:p>
    <w:p w:rsidR="007A5E7A" w:rsidRPr="007A5E7A" w:rsidRDefault="007A5E7A" w:rsidP="007A5E7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A5E7A">
        <w:rPr>
          <w:rFonts w:ascii="Times New Roman" w:eastAsia="Times New Roman" w:hAnsi="Times New Roman" w:cs="Times New Roman"/>
          <w:bCs/>
          <w:sz w:val="24"/>
          <w:szCs w:val="24"/>
        </w:rPr>
        <w:t>Trung tâm:</w:t>
      </w:r>
      <w:r w:rsidRPr="007A5E7A">
        <w:rPr>
          <w:rFonts w:ascii="Times New Roman" w:eastAsia="Times New Roman" w:hAnsi="Times New Roman" w:cs="Times New Roman"/>
          <w:sz w:val="24"/>
          <w:szCs w:val="24"/>
        </w:rPr>
        <w:t xml:space="preserve"> Clothes E-Commerce System (hộp màu xanh dương đậm).</w:t>
      </w:r>
    </w:p>
    <w:p w:rsidR="007A5E7A" w:rsidRPr="007A5E7A" w:rsidRDefault="007A5E7A" w:rsidP="007A5E7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A5E7A">
        <w:rPr>
          <w:rFonts w:ascii="Times New Roman" w:eastAsia="Times New Roman" w:hAnsi="Times New Roman" w:cs="Times New Roman"/>
          <w:bCs/>
          <w:sz w:val="24"/>
          <w:szCs w:val="24"/>
        </w:rPr>
        <w:t>Người dùng (Actors):</w:t>
      </w:r>
    </w:p>
    <w:p w:rsidR="007A5E7A" w:rsidRPr="007A5E7A" w:rsidRDefault="007A5E7A" w:rsidP="007A5E7A">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7A5E7A">
        <w:rPr>
          <w:rFonts w:ascii="Times New Roman" w:eastAsia="Times New Roman" w:hAnsi="Times New Roman" w:cs="Times New Roman"/>
          <w:bCs/>
          <w:sz w:val="24"/>
          <w:szCs w:val="24"/>
        </w:rPr>
        <w:t>Customer:</w:t>
      </w:r>
      <w:r w:rsidRPr="007A5E7A">
        <w:rPr>
          <w:rFonts w:ascii="Times New Roman" w:eastAsia="Times New Roman" w:hAnsi="Times New Roman" w:cs="Times New Roman"/>
          <w:sz w:val="24"/>
          <w:szCs w:val="24"/>
        </w:rPr>
        <w:t xml:space="preserve"> Người dùng cuối, truy cập để xem và mua quần áo.</w:t>
      </w:r>
    </w:p>
    <w:p w:rsidR="007A5E7A" w:rsidRPr="007A5E7A" w:rsidRDefault="007A5E7A" w:rsidP="007A5E7A">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7A5E7A">
        <w:rPr>
          <w:rFonts w:ascii="Times New Roman" w:eastAsia="Times New Roman" w:hAnsi="Times New Roman" w:cs="Times New Roman"/>
          <w:bCs/>
          <w:sz w:val="24"/>
          <w:szCs w:val="24"/>
        </w:rPr>
        <w:t>Admin Staff:</w:t>
      </w:r>
      <w:r w:rsidRPr="007A5E7A">
        <w:rPr>
          <w:rFonts w:ascii="Times New Roman" w:eastAsia="Times New Roman" w:hAnsi="Times New Roman" w:cs="Times New Roman"/>
          <w:sz w:val="24"/>
          <w:szCs w:val="24"/>
        </w:rPr>
        <w:t xml:space="preserve"> Nhân viên vận hành, quản lý kho hàng và xử lý đơn hàng.</w:t>
      </w:r>
    </w:p>
    <w:p w:rsidR="007A5E7A" w:rsidRPr="007A5E7A" w:rsidRDefault="007A5E7A" w:rsidP="007A5E7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A5E7A">
        <w:rPr>
          <w:rFonts w:ascii="Times New Roman" w:eastAsia="Times New Roman" w:hAnsi="Times New Roman" w:cs="Times New Roman"/>
          <w:bCs/>
          <w:sz w:val="24"/>
          <w:szCs w:val="24"/>
        </w:rPr>
        <w:t>Hệ thống bên ngoài (External Systems – hộp màu xám):</w:t>
      </w:r>
    </w:p>
    <w:p w:rsidR="007A5E7A" w:rsidRPr="007A5E7A" w:rsidRDefault="007A5E7A" w:rsidP="007A5E7A">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7A5E7A">
        <w:rPr>
          <w:rFonts w:ascii="Times New Roman" w:eastAsia="Times New Roman" w:hAnsi="Times New Roman" w:cs="Times New Roman"/>
          <w:bCs/>
          <w:sz w:val="24"/>
          <w:szCs w:val="24"/>
        </w:rPr>
        <w:t>Payment Gateway:</w:t>
      </w:r>
      <w:r w:rsidRPr="007A5E7A">
        <w:rPr>
          <w:rFonts w:ascii="Times New Roman" w:eastAsia="Times New Roman" w:hAnsi="Times New Roman" w:cs="Times New Roman"/>
          <w:sz w:val="24"/>
          <w:szCs w:val="24"/>
        </w:rPr>
        <w:t xml:space="preserve"> Xử lý thanh toán online.</w:t>
      </w:r>
    </w:p>
    <w:p w:rsidR="007A5E7A" w:rsidRPr="007A5E7A" w:rsidRDefault="007A5E7A" w:rsidP="007A5E7A">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7A5E7A">
        <w:rPr>
          <w:rFonts w:ascii="Times New Roman" w:eastAsia="Times New Roman" w:hAnsi="Times New Roman" w:cs="Times New Roman"/>
          <w:bCs/>
          <w:sz w:val="24"/>
          <w:szCs w:val="24"/>
        </w:rPr>
        <w:t>Shipping Provider:</w:t>
      </w:r>
      <w:r w:rsidRPr="007A5E7A">
        <w:rPr>
          <w:rFonts w:ascii="Times New Roman" w:eastAsia="Times New Roman" w:hAnsi="Times New Roman" w:cs="Times New Roman"/>
          <w:sz w:val="24"/>
          <w:szCs w:val="24"/>
        </w:rPr>
        <w:t xml:space="preserve"> Đẩy đơn hàng sang đơn vị vận chuyển.</w:t>
      </w:r>
    </w:p>
    <w:p w:rsidR="007A5E7A" w:rsidRPr="007A5E7A" w:rsidRDefault="007A5E7A" w:rsidP="007A5E7A">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7A5E7A">
        <w:rPr>
          <w:rFonts w:ascii="Times New Roman" w:eastAsia="Times New Roman" w:hAnsi="Times New Roman" w:cs="Times New Roman"/>
          <w:bCs/>
          <w:sz w:val="24"/>
          <w:szCs w:val="24"/>
        </w:rPr>
        <w:t>Email System:</w:t>
      </w:r>
      <w:r w:rsidRPr="007A5E7A">
        <w:rPr>
          <w:rFonts w:ascii="Times New Roman" w:eastAsia="Times New Roman" w:hAnsi="Times New Roman" w:cs="Times New Roman"/>
          <w:sz w:val="24"/>
          <w:szCs w:val="24"/>
        </w:rPr>
        <w:t xml:space="preserve"> Gửi thông báo tự động (OTP, xác nhận đơn).</w:t>
      </w:r>
    </w:p>
    <w:p w:rsidR="007A5E7A" w:rsidRPr="007A5E7A" w:rsidRDefault="007A5E7A" w:rsidP="007A5E7A">
      <w:pPr>
        <w:spacing w:before="100" w:beforeAutospacing="1" w:after="100" w:afterAutospacing="1" w:line="240" w:lineRule="auto"/>
        <w:rPr>
          <w:rFonts w:ascii="Times New Roman" w:eastAsia="Times New Roman" w:hAnsi="Times New Roman" w:cs="Times New Roman"/>
          <w:sz w:val="24"/>
          <w:szCs w:val="24"/>
        </w:rPr>
      </w:pPr>
      <w:r w:rsidRPr="007A5E7A">
        <w:rPr>
          <w:rFonts w:ascii="Segoe UI Symbol" w:eastAsia="Times New Roman" w:hAnsi="Segoe UI Symbol" w:cs="Segoe UI Symbol"/>
          <w:sz w:val="24"/>
          <w:szCs w:val="24"/>
        </w:rPr>
        <w:t>➡️</w:t>
      </w:r>
      <w:r w:rsidRPr="007A5E7A">
        <w:rPr>
          <w:rFonts w:ascii="Times New Roman" w:eastAsia="Times New Roman" w:hAnsi="Times New Roman" w:cs="Times New Roman"/>
          <w:sz w:val="24"/>
          <w:szCs w:val="24"/>
        </w:rPr>
        <w:t xml:space="preserve"> </w:t>
      </w:r>
      <w:r w:rsidRPr="007A5E7A">
        <w:rPr>
          <w:rFonts w:ascii="Times New Roman" w:eastAsia="Times New Roman" w:hAnsi="Times New Roman" w:cs="Times New Roman"/>
          <w:bCs/>
          <w:sz w:val="24"/>
          <w:szCs w:val="24"/>
        </w:rPr>
        <w:t>Suy ra:</w:t>
      </w:r>
      <w:r w:rsidRPr="007A5E7A">
        <w:rPr>
          <w:rFonts w:ascii="Times New Roman" w:eastAsia="Times New Roman" w:hAnsi="Times New Roman" w:cs="Times New Roman"/>
          <w:sz w:val="24"/>
          <w:szCs w:val="24"/>
        </w:rPr>
        <w:t xml:space="preserve"> Sơ đồ này giúp xác định rõ biên giới của hệ thống, từ đó nhóm tập trung vào nghiệp vụ cốt lõi là bán hàng, còn các phần thanh toán hay vận chuyển sẽ giao tiếp qua API với bên thứ 3</w:t>
      </w:r>
    </w:p>
    <w:p w:rsidR="007A5E7A" w:rsidRPr="007A5E7A" w:rsidRDefault="007A5E7A" w:rsidP="007A5E7A">
      <w:pPr>
        <w:pStyle w:val="NormalWeb"/>
      </w:pPr>
      <w:r w:rsidRPr="007A5E7A">
        <w:rPr>
          <w:noProof/>
        </w:rPr>
        <w:drawing>
          <wp:inline distT="0" distB="0" distL="0" distR="0">
            <wp:extent cx="5470519" cy="3227695"/>
            <wp:effectExtent l="0" t="0" r="0" b="0"/>
            <wp:docPr id="1" name="Picture 1" descr="C:\Users\Gigabyte\Downloads\1ContextDiagram-dar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igabyte\Downloads\1ContextDiagram-dark.p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492546" cy="3240692"/>
                    </a:xfrm>
                    <a:prstGeom prst="rect">
                      <a:avLst/>
                    </a:prstGeom>
                    <a:noFill/>
                    <a:ln>
                      <a:noFill/>
                    </a:ln>
                  </pic:spPr>
                </pic:pic>
              </a:graphicData>
            </a:graphic>
          </wp:inline>
        </w:drawing>
      </w:r>
    </w:p>
    <w:p w:rsidR="007A5E7A" w:rsidRPr="007A5E7A" w:rsidRDefault="007A5E7A" w:rsidP="007A5E7A">
      <w:pPr>
        <w:pStyle w:val="NormalWeb"/>
        <w:ind w:left="1440"/>
        <w:rPr>
          <w:sz w:val="28"/>
          <w:szCs w:val="28"/>
        </w:rPr>
      </w:pPr>
      <w:r w:rsidRPr="007A5E7A">
        <w:rPr>
          <w:bCs/>
          <w:kern w:val="36"/>
          <w:sz w:val="28"/>
          <w:szCs w:val="28"/>
        </w:rPr>
        <w:t xml:space="preserve">Sơ đồ </w:t>
      </w:r>
      <w:r w:rsidRPr="007A5E7A">
        <w:rPr>
          <w:bCs/>
          <w:kern w:val="36"/>
          <w:sz w:val="28"/>
          <w:szCs w:val="28"/>
        </w:rPr>
        <w:t>Context (System Context Diagram</w:t>
      </w:r>
    </w:p>
    <w:p w:rsidR="007A5E7A" w:rsidRPr="007A5E7A" w:rsidRDefault="007A5E7A" w:rsidP="007A5E7A">
      <w:pPr>
        <w:spacing w:before="100" w:beforeAutospacing="1" w:after="100" w:afterAutospacing="1" w:line="240" w:lineRule="auto"/>
        <w:outlineLvl w:val="0"/>
        <w:rPr>
          <w:rFonts w:ascii="Times New Roman" w:eastAsia="Times New Roman" w:hAnsi="Times New Roman" w:cs="Times New Roman"/>
          <w:bCs/>
          <w:kern w:val="36"/>
          <w:sz w:val="48"/>
          <w:szCs w:val="48"/>
        </w:rPr>
      </w:pPr>
    </w:p>
    <w:p w:rsidR="007A5E7A" w:rsidRPr="007A5E7A" w:rsidRDefault="007A5E7A" w:rsidP="007A5E7A">
      <w:pPr>
        <w:spacing w:before="100" w:beforeAutospacing="1" w:after="100" w:afterAutospacing="1" w:line="240" w:lineRule="auto"/>
        <w:outlineLvl w:val="0"/>
        <w:rPr>
          <w:rFonts w:ascii="Times New Roman" w:eastAsia="Times New Roman" w:hAnsi="Times New Roman" w:cs="Times New Roman"/>
          <w:bCs/>
          <w:kern w:val="36"/>
          <w:sz w:val="48"/>
          <w:szCs w:val="48"/>
        </w:rPr>
      </w:pPr>
    </w:p>
    <w:p w:rsidR="007A5E7A" w:rsidRPr="007A5E7A" w:rsidRDefault="007A5E7A" w:rsidP="007A5E7A">
      <w:pPr>
        <w:spacing w:before="100" w:beforeAutospacing="1" w:after="100" w:afterAutospacing="1" w:line="240" w:lineRule="auto"/>
        <w:outlineLvl w:val="0"/>
        <w:rPr>
          <w:rFonts w:ascii="Times New Roman" w:eastAsia="Times New Roman" w:hAnsi="Times New Roman" w:cs="Times New Roman"/>
          <w:b/>
          <w:bCs/>
          <w:kern w:val="36"/>
          <w:sz w:val="40"/>
          <w:szCs w:val="40"/>
        </w:rPr>
      </w:pPr>
      <w:r w:rsidRPr="007A5E7A">
        <w:rPr>
          <w:rFonts w:ascii="Times New Roman" w:eastAsia="Times New Roman" w:hAnsi="Times New Roman" w:cs="Times New Roman"/>
          <w:b/>
          <w:bCs/>
          <w:kern w:val="36"/>
          <w:sz w:val="40"/>
          <w:szCs w:val="40"/>
        </w:rPr>
        <w:t>2. Sơ đồ Container (Container Diagram) – Level 2</w:t>
      </w:r>
    </w:p>
    <w:p w:rsidR="007A5E7A" w:rsidRPr="007A5E7A" w:rsidRDefault="007A5E7A" w:rsidP="007A5E7A">
      <w:pPr>
        <w:spacing w:before="100" w:beforeAutospacing="1" w:after="100" w:afterAutospacing="1" w:line="240" w:lineRule="auto"/>
        <w:outlineLvl w:val="2"/>
        <w:rPr>
          <w:rFonts w:ascii="Times New Roman" w:eastAsia="Times New Roman" w:hAnsi="Times New Roman" w:cs="Times New Roman"/>
          <w:b/>
          <w:bCs/>
          <w:sz w:val="27"/>
          <w:szCs w:val="27"/>
        </w:rPr>
      </w:pPr>
      <w:r w:rsidRPr="007A5E7A">
        <w:rPr>
          <w:rFonts w:ascii="Times New Roman" w:eastAsia="Times New Roman" w:hAnsi="Times New Roman" w:cs="Times New Roman"/>
          <w:b/>
          <w:bCs/>
          <w:sz w:val="27"/>
          <w:szCs w:val="27"/>
        </w:rPr>
        <w:t xml:space="preserve"> Mục đích</w:t>
      </w:r>
    </w:p>
    <w:p w:rsidR="007A5E7A" w:rsidRPr="007A5E7A" w:rsidRDefault="007A5E7A" w:rsidP="007A5E7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A5E7A">
        <w:rPr>
          <w:rFonts w:ascii="Times New Roman" w:eastAsia="Times New Roman" w:hAnsi="Times New Roman" w:cs="Times New Roman"/>
          <w:sz w:val="24"/>
          <w:szCs w:val="24"/>
        </w:rPr>
        <w:t xml:space="preserve">Thể hiện kiến trúc phần mềm theo hướng </w:t>
      </w:r>
      <w:r w:rsidRPr="007A5E7A">
        <w:rPr>
          <w:rFonts w:ascii="Times New Roman" w:eastAsia="Times New Roman" w:hAnsi="Times New Roman" w:cs="Times New Roman"/>
          <w:bCs/>
          <w:sz w:val="24"/>
          <w:szCs w:val="24"/>
        </w:rPr>
        <w:t>Microservices</w:t>
      </w:r>
      <w:r w:rsidRPr="007A5E7A">
        <w:rPr>
          <w:rFonts w:ascii="Times New Roman" w:eastAsia="Times New Roman" w:hAnsi="Times New Roman" w:cs="Times New Roman"/>
          <w:sz w:val="24"/>
          <w:szCs w:val="24"/>
        </w:rPr>
        <w:t xml:space="preserve"> và các công nghệ sử dụng.</w:t>
      </w:r>
    </w:p>
    <w:p w:rsidR="007A5E7A" w:rsidRPr="007A5E7A" w:rsidRDefault="007A5E7A" w:rsidP="007A5E7A">
      <w:pPr>
        <w:spacing w:before="100" w:beforeAutospacing="1" w:after="100" w:afterAutospacing="1" w:line="240" w:lineRule="auto"/>
        <w:outlineLvl w:val="2"/>
        <w:rPr>
          <w:rFonts w:ascii="Times New Roman" w:eastAsia="Times New Roman" w:hAnsi="Times New Roman" w:cs="Times New Roman"/>
          <w:b/>
          <w:bCs/>
          <w:sz w:val="27"/>
          <w:szCs w:val="27"/>
        </w:rPr>
      </w:pPr>
      <w:r w:rsidRPr="007A5E7A">
        <w:rPr>
          <w:rFonts w:ascii="Times New Roman" w:eastAsia="Times New Roman" w:hAnsi="Times New Roman" w:cs="Times New Roman"/>
          <w:b/>
          <w:bCs/>
          <w:sz w:val="27"/>
          <w:szCs w:val="27"/>
        </w:rPr>
        <w:t xml:space="preserve"> Nội dung trình bày</w:t>
      </w:r>
    </w:p>
    <w:p w:rsidR="007A5E7A" w:rsidRPr="007A5E7A" w:rsidRDefault="007A5E7A" w:rsidP="007A5E7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A5E7A">
        <w:rPr>
          <w:rFonts w:ascii="Times New Roman" w:eastAsia="Times New Roman" w:hAnsi="Times New Roman" w:cs="Times New Roman"/>
          <w:bCs/>
          <w:sz w:val="24"/>
          <w:szCs w:val="24"/>
        </w:rPr>
        <w:t>Client Apps (Frontend):</w:t>
      </w:r>
    </w:p>
    <w:p w:rsidR="007A5E7A" w:rsidRPr="007A5E7A" w:rsidRDefault="007A5E7A" w:rsidP="007A5E7A">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7A5E7A">
        <w:rPr>
          <w:rFonts w:ascii="Times New Roman" w:eastAsia="Times New Roman" w:hAnsi="Times New Roman" w:cs="Times New Roman"/>
          <w:sz w:val="24"/>
          <w:szCs w:val="24"/>
        </w:rPr>
        <w:t>Web App (ReactJS) và Mobile App (Flutter).</w:t>
      </w:r>
    </w:p>
    <w:p w:rsidR="007A5E7A" w:rsidRPr="007A5E7A" w:rsidRDefault="007A5E7A" w:rsidP="007A5E7A">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7A5E7A">
        <w:rPr>
          <w:rFonts w:ascii="Times New Roman" w:eastAsia="Times New Roman" w:hAnsi="Times New Roman" w:cs="Times New Roman"/>
          <w:sz w:val="24"/>
          <w:szCs w:val="24"/>
        </w:rPr>
        <w:t xml:space="preserve">Giao tiếp với Backend qua </w:t>
      </w:r>
      <w:r w:rsidRPr="007A5E7A">
        <w:rPr>
          <w:rFonts w:ascii="Times New Roman" w:eastAsia="Times New Roman" w:hAnsi="Times New Roman" w:cs="Times New Roman"/>
          <w:bCs/>
          <w:sz w:val="24"/>
          <w:szCs w:val="24"/>
        </w:rPr>
        <w:t>RESTful API</w:t>
      </w:r>
      <w:r w:rsidRPr="007A5E7A">
        <w:rPr>
          <w:rFonts w:ascii="Times New Roman" w:eastAsia="Times New Roman" w:hAnsi="Times New Roman" w:cs="Times New Roman"/>
          <w:sz w:val="24"/>
          <w:szCs w:val="24"/>
        </w:rPr>
        <w:t>.</w:t>
      </w:r>
    </w:p>
    <w:p w:rsidR="007A5E7A" w:rsidRPr="007A5E7A" w:rsidRDefault="007A5E7A" w:rsidP="007A5E7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A5E7A">
        <w:rPr>
          <w:rFonts w:ascii="Times New Roman" w:eastAsia="Times New Roman" w:hAnsi="Times New Roman" w:cs="Times New Roman"/>
          <w:bCs/>
          <w:sz w:val="24"/>
          <w:szCs w:val="24"/>
        </w:rPr>
        <w:t>API Gateway:</w:t>
      </w:r>
    </w:p>
    <w:p w:rsidR="007A5E7A" w:rsidRPr="007A5E7A" w:rsidRDefault="007A5E7A" w:rsidP="007A5E7A">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7A5E7A">
        <w:rPr>
          <w:rFonts w:ascii="Times New Roman" w:eastAsia="Times New Roman" w:hAnsi="Times New Roman" w:cs="Times New Roman"/>
          <w:sz w:val="24"/>
          <w:szCs w:val="24"/>
        </w:rPr>
        <w:t>Cổng vào duy nhất của hệ thống.</w:t>
      </w:r>
    </w:p>
    <w:p w:rsidR="007A5E7A" w:rsidRPr="007A5E7A" w:rsidRDefault="007A5E7A" w:rsidP="007A5E7A">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7A5E7A">
        <w:rPr>
          <w:rFonts w:ascii="Times New Roman" w:eastAsia="Times New Roman" w:hAnsi="Times New Roman" w:cs="Times New Roman"/>
          <w:sz w:val="24"/>
          <w:szCs w:val="24"/>
        </w:rPr>
        <w:t>Nhận request, định tuyến đến đúng service, đồng thời đảm bảo bảo mật và cân bằng tải.</w:t>
      </w:r>
    </w:p>
    <w:p w:rsidR="007A5E7A" w:rsidRPr="007A5E7A" w:rsidRDefault="007A5E7A" w:rsidP="007A5E7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A5E7A">
        <w:rPr>
          <w:rFonts w:ascii="Times New Roman" w:eastAsia="Times New Roman" w:hAnsi="Times New Roman" w:cs="Times New Roman"/>
          <w:bCs/>
          <w:sz w:val="24"/>
          <w:szCs w:val="24"/>
        </w:rPr>
        <w:t>Microservices (Backend):</w:t>
      </w:r>
    </w:p>
    <w:p w:rsidR="007A5E7A" w:rsidRPr="007A5E7A" w:rsidRDefault="007A5E7A" w:rsidP="007A5E7A">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7A5E7A">
        <w:rPr>
          <w:rFonts w:ascii="Times New Roman" w:eastAsia="Times New Roman" w:hAnsi="Times New Roman" w:cs="Times New Roman"/>
          <w:bCs/>
          <w:sz w:val="24"/>
          <w:szCs w:val="24"/>
        </w:rPr>
        <w:t>Auth Service:</w:t>
      </w:r>
      <w:r w:rsidRPr="007A5E7A">
        <w:rPr>
          <w:rFonts w:ascii="Times New Roman" w:eastAsia="Times New Roman" w:hAnsi="Times New Roman" w:cs="Times New Roman"/>
          <w:sz w:val="24"/>
          <w:szCs w:val="24"/>
        </w:rPr>
        <w:t xml:space="preserve"> Đăng nhập, cấp phát token (JWT).</w:t>
      </w:r>
    </w:p>
    <w:p w:rsidR="007A5E7A" w:rsidRPr="007A5E7A" w:rsidRDefault="007A5E7A" w:rsidP="007A5E7A">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7A5E7A">
        <w:rPr>
          <w:rFonts w:ascii="Times New Roman" w:eastAsia="Times New Roman" w:hAnsi="Times New Roman" w:cs="Times New Roman"/>
          <w:bCs/>
          <w:sz w:val="24"/>
          <w:szCs w:val="24"/>
        </w:rPr>
        <w:t>Product Service:</w:t>
      </w:r>
      <w:r w:rsidRPr="007A5E7A">
        <w:rPr>
          <w:rFonts w:ascii="Times New Roman" w:eastAsia="Times New Roman" w:hAnsi="Times New Roman" w:cs="Times New Roman"/>
          <w:sz w:val="24"/>
          <w:szCs w:val="24"/>
        </w:rPr>
        <w:t xml:space="preserve"> Quản lý catalogue quần áo, tìm kiếm.</w:t>
      </w:r>
    </w:p>
    <w:p w:rsidR="007A5E7A" w:rsidRPr="007A5E7A" w:rsidRDefault="007A5E7A" w:rsidP="007A5E7A">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7A5E7A">
        <w:rPr>
          <w:rFonts w:ascii="Times New Roman" w:eastAsia="Times New Roman" w:hAnsi="Times New Roman" w:cs="Times New Roman"/>
          <w:bCs/>
          <w:sz w:val="24"/>
          <w:szCs w:val="24"/>
        </w:rPr>
        <w:t>Order Service:</w:t>
      </w:r>
      <w:r w:rsidRPr="007A5E7A">
        <w:rPr>
          <w:rFonts w:ascii="Times New Roman" w:eastAsia="Times New Roman" w:hAnsi="Times New Roman" w:cs="Times New Roman"/>
          <w:sz w:val="24"/>
          <w:szCs w:val="24"/>
        </w:rPr>
        <w:t xml:space="preserve"> Xử lý đặt hàng.</w:t>
      </w:r>
    </w:p>
    <w:p w:rsidR="007A5E7A" w:rsidRPr="007A5E7A" w:rsidRDefault="007A5E7A" w:rsidP="007A5E7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A5E7A">
        <w:rPr>
          <w:rFonts w:ascii="Times New Roman" w:eastAsia="Times New Roman" w:hAnsi="Times New Roman" w:cs="Times New Roman"/>
          <w:bCs/>
          <w:sz w:val="24"/>
          <w:szCs w:val="24"/>
        </w:rPr>
        <w:t>Communication:</w:t>
      </w:r>
    </w:p>
    <w:p w:rsidR="007A5E7A" w:rsidRPr="007A5E7A" w:rsidRDefault="007A5E7A" w:rsidP="007A5E7A">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7A5E7A">
        <w:rPr>
          <w:rFonts w:ascii="Times New Roman" w:eastAsia="Times New Roman" w:hAnsi="Times New Roman" w:cs="Times New Roman"/>
          <w:sz w:val="24"/>
          <w:szCs w:val="24"/>
        </w:rPr>
        <w:t>Order Service gọi sang Product Service để kiểm tra tồn kho.</w:t>
      </w:r>
    </w:p>
    <w:p w:rsidR="007A5E7A" w:rsidRPr="007A5E7A" w:rsidRDefault="007A5E7A" w:rsidP="007A5E7A">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7A5E7A">
        <w:rPr>
          <w:rFonts w:ascii="Times New Roman" w:eastAsia="Times New Roman" w:hAnsi="Times New Roman" w:cs="Times New Roman"/>
          <w:sz w:val="24"/>
          <w:szCs w:val="24"/>
        </w:rPr>
        <w:t>Giao tiếp nội bộ qua REST hoặc gRPC.</w:t>
      </w:r>
    </w:p>
    <w:p w:rsidR="007A5E7A" w:rsidRPr="007A5E7A" w:rsidRDefault="007A5E7A" w:rsidP="007A5E7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A5E7A">
        <w:rPr>
          <w:rFonts w:ascii="Times New Roman" w:eastAsia="Times New Roman" w:hAnsi="Times New Roman" w:cs="Times New Roman"/>
          <w:bCs/>
          <w:sz w:val="24"/>
          <w:szCs w:val="24"/>
        </w:rPr>
        <w:t>Databases (Database per Service):</w:t>
      </w:r>
    </w:p>
    <w:p w:rsidR="007A5E7A" w:rsidRPr="007A5E7A" w:rsidRDefault="007A5E7A" w:rsidP="007A5E7A">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7A5E7A">
        <w:rPr>
          <w:rFonts w:ascii="Times New Roman" w:eastAsia="Times New Roman" w:hAnsi="Times New Roman" w:cs="Times New Roman"/>
          <w:sz w:val="24"/>
          <w:szCs w:val="24"/>
        </w:rPr>
        <w:t>Mỗi Service có một Database riêng biệt.</w:t>
      </w:r>
    </w:p>
    <w:p w:rsidR="007A5E7A" w:rsidRPr="007A5E7A" w:rsidRDefault="007A5E7A" w:rsidP="007A5E7A">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7A5E7A">
        <w:rPr>
          <w:rFonts w:ascii="Times New Roman" w:eastAsia="Times New Roman" w:hAnsi="Times New Roman" w:cs="Times New Roman"/>
          <w:sz w:val="24"/>
          <w:szCs w:val="24"/>
        </w:rPr>
        <w:t xml:space="preserve">Đảm bảo tính </w:t>
      </w:r>
      <w:r w:rsidRPr="007A5E7A">
        <w:rPr>
          <w:rFonts w:ascii="Times New Roman" w:eastAsia="Times New Roman" w:hAnsi="Times New Roman" w:cs="Times New Roman"/>
          <w:bCs/>
          <w:sz w:val="24"/>
          <w:szCs w:val="24"/>
        </w:rPr>
        <w:t>Decoupling</w:t>
      </w:r>
      <w:r w:rsidRPr="007A5E7A">
        <w:rPr>
          <w:rFonts w:ascii="Times New Roman" w:eastAsia="Times New Roman" w:hAnsi="Times New Roman" w:cs="Times New Roman"/>
          <w:sz w:val="24"/>
          <w:szCs w:val="24"/>
        </w:rPr>
        <w:t xml:space="preserve"> và tránh phụ thuộc lẫn nhau.</w:t>
      </w:r>
    </w:p>
    <w:p w:rsidR="007A5E7A" w:rsidRPr="007A5E7A" w:rsidRDefault="007A5E7A" w:rsidP="007A5E7A">
      <w:pPr>
        <w:spacing w:before="100" w:beforeAutospacing="1" w:after="100" w:afterAutospacing="1" w:line="240" w:lineRule="auto"/>
        <w:rPr>
          <w:rFonts w:ascii="Times New Roman" w:eastAsia="Times New Roman" w:hAnsi="Times New Roman" w:cs="Times New Roman"/>
          <w:sz w:val="24"/>
          <w:szCs w:val="24"/>
        </w:rPr>
      </w:pPr>
      <w:r w:rsidRPr="007A5E7A">
        <w:rPr>
          <w:rFonts w:ascii="Segoe UI Symbol" w:eastAsia="Times New Roman" w:hAnsi="Segoe UI Symbol" w:cs="Segoe UI Symbol"/>
          <w:sz w:val="24"/>
          <w:szCs w:val="24"/>
        </w:rPr>
        <w:t>➡️</w:t>
      </w:r>
      <w:r w:rsidRPr="007A5E7A">
        <w:rPr>
          <w:rFonts w:ascii="Times New Roman" w:eastAsia="Times New Roman" w:hAnsi="Times New Roman" w:cs="Times New Roman"/>
          <w:sz w:val="24"/>
          <w:szCs w:val="24"/>
        </w:rPr>
        <w:t xml:space="preserve"> </w:t>
      </w:r>
      <w:r w:rsidRPr="007A5E7A">
        <w:rPr>
          <w:rFonts w:ascii="Times New Roman" w:eastAsia="Times New Roman" w:hAnsi="Times New Roman" w:cs="Times New Roman"/>
          <w:bCs/>
          <w:sz w:val="24"/>
          <w:szCs w:val="24"/>
        </w:rPr>
        <w:t>Suy ra:</w:t>
      </w:r>
      <w:r w:rsidRPr="007A5E7A">
        <w:rPr>
          <w:rFonts w:ascii="Times New Roman" w:eastAsia="Times New Roman" w:hAnsi="Times New Roman" w:cs="Times New Roman"/>
          <w:sz w:val="24"/>
          <w:szCs w:val="24"/>
        </w:rPr>
        <w:t xml:space="preserve"> Kiến trúc Microservices đảm bảo khả năng mở rộng (Scalability) và tách biệt trách nhiệm.</w:t>
      </w:r>
    </w:p>
    <w:p w:rsidR="007A5E7A" w:rsidRDefault="007A5E7A">
      <w:pPr>
        <w:rPr>
          <w:rFonts w:ascii="Times New Roman" w:eastAsia="Times New Roman" w:hAnsi="Times New Roman" w:cs="Times New Roman"/>
          <w:sz w:val="24"/>
          <w:szCs w:val="24"/>
        </w:rPr>
      </w:pPr>
      <w:r>
        <w:br w:type="page"/>
      </w:r>
    </w:p>
    <w:p w:rsidR="007A5E7A" w:rsidRDefault="007A5E7A" w:rsidP="007A5E7A">
      <w:pPr>
        <w:pStyle w:val="NormalWeb"/>
      </w:pPr>
      <w:r>
        <w:rPr>
          <w:noProof/>
        </w:rPr>
        <w:lastRenderedPageBreak/>
        <w:drawing>
          <wp:inline distT="0" distB="0" distL="0" distR="0" wp14:anchorId="2E1CAEBE" wp14:editId="3491D7F9">
            <wp:extent cx="5943600" cy="3496945"/>
            <wp:effectExtent l="0" t="0" r="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496945"/>
                    </a:xfrm>
                    <a:prstGeom prst="rect">
                      <a:avLst/>
                    </a:prstGeom>
                  </pic:spPr>
                </pic:pic>
              </a:graphicData>
            </a:graphic>
          </wp:inline>
        </w:drawing>
      </w:r>
    </w:p>
    <w:p w:rsidR="007A5E7A" w:rsidRPr="007A5E7A" w:rsidRDefault="007A5E7A" w:rsidP="007A5E7A">
      <w:pPr>
        <w:pStyle w:val="NormalWeb"/>
        <w:ind w:left="1440"/>
        <w:rPr>
          <w:sz w:val="28"/>
          <w:szCs w:val="28"/>
        </w:rPr>
      </w:pPr>
      <w:r w:rsidRPr="007A5E7A">
        <w:rPr>
          <w:bCs/>
          <w:kern w:val="36"/>
          <w:sz w:val="28"/>
          <w:szCs w:val="28"/>
        </w:rPr>
        <w:t xml:space="preserve">Sơ đồ </w:t>
      </w:r>
      <w:r>
        <w:rPr>
          <w:bCs/>
          <w:kern w:val="36"/>
          <w:sz w:val="28"/>
          <w:szCs w:val="28"/>
        </w:rPr>
        <w:t>Container</w:t>
      </w:r>
      <w:r w:rsidRPr="007A5E7A">
        <w:rPr>
          <w:bCs/>
          <w:kern w:val="36"/>
          <w:sz w:val="28"/>
          <w:szCs w:val="28"/>
        </w:rPr>
        <w:t xml:space="preserve"> (System Context Diagram</w:t>
      </w:r>
      <w:r>
        <w:rPr>
          <w:bCs/>
          <w:kern w:val="36"/>
          <w:sz w:val="28"/>
          <w:szCs w:val="28"/>
        </w:rPr>
        <w:t>)</w:t>
      </w:r>
    </w:p>
    <w:p w:rsidR="007A5E7A" w:rsidRDefault="007A5E7A" w:rsidP="007A5E7A">
      <w:pPr>
        <w:spacing w:before="100" w:beforeAutospacing="1" w:after="100" w:afterAutospacing="1" w:line="240" w:lineRule="auto"/>
        <w:outlineLvl w:val="0"/>
        <w:rPr>
          <w:rFonts w:ascii="Times New Roman" w:eastAsia="Times New Roman" w:hAnsi="Times New Roman" w:cs="Times New Roman"/>
          <w:b/>
          <w:bCs/>
          <w:kern w:val="36"/>
          <w:sz w:val="40"/>
          <w:szCs w:val="40"/>
        </w:rPr>
      </w:pPr>
    </w:p>
    <w:p w:rsidR="007A5E7A" w:rsidRDefault="007A5E7A" w:rsidP="007A5E7A">
      <w:pPr>
        <w:spacing w:before="100" w:beforeAutospacing="1" w:after="100" w:afterAutospacing="1" w:line="240" w:lineRule="auto"/>
        <w:outlineLvl w:val="0"/>
        <w:rPr>
          <w:rFonts w:ascii="Times New Roman" w:eastAsia="Times New Roman" w:hAnsi="Times New Roman" w:cs="Times New Roman"/>
          <w:b/>
          <w:bCs/>
          <w:kern w:val="36"/>
          <w:sz w:val="40"/>
          <w:szCs w:val="40"/>
        </w:rPr>
      </w:pPr>
    </w:p>
    <w:p w:rsidR="007A5E7A" w:rsidRPr="007A5E7A" w:rsidRDefault="007A5E7A" w:rsidP="007A5E7A">
      <w:pPr>
        <w:spacing w:before="100" w:beforeAutospacing="1" w:after="100" w:afterAutospacing="1" w:line="240" w:lineRule="auto"/>
        <w:outlineLvl w:val="0"/>
        <w:rPr>
          <w:rFonts w:ascii="Times New Roman" w:eastAsia="Times New Roman" w:hAnsi="Times New Roman" w:cs="Times New Roman"/>
          <w:b/>
          <w:bCs/>
          <w:kern w:val="36"/>
          <w:sz w:val="40"/>
          <w:szCs w:val="40"/>
        </w:rPr>
      </w:pPr>
      <w:r w:rsidRPr="007A5E7A">
        <w:rPr>
          <w:rFonts w:ascii="Times New Roman" w:eastAsia="Times New Roman" w:hAnsi="Times New Roman" w:cs="Times New Roman"/>
          <w:b/>
          <w:bCs/>
          <w:kern w:val="36"/>
          <w:sz w:val="40"/>
          <w:szCs w:val="40"/>
        </w:rPr>
        <w:t>3. Sơ đồ Component (Component Diagram) – Level 3</w:t>
      </w:r>
    </w:p>
    <w:p w:rsidR="007A5E7A" w:rsidRPr="007A5E7A" w:rsidRDefault="007A5E7A" w:rsidP="007A5E7A">
      <w:pPr>
        <w:spacing w:before="100" w:beforeAutospacing="1" w:after="100" w:afterAutospacing="1" w:line="240" w:lineRule="auto"/>
        <w:outlineLvl w:val="2"/>
        <w:rPr>
          <w:rFonts w:ascii="Times New Roman" w:eastAsia="Times New Roman" w:hAnsi="Times New Roman" w:cs="Times New Roman"/>
          <w:b/>
          <w:bCs/>
          <w:sz w:val="27"/>
          <w:szCs w:val="27"/>
        </w:rPr>
      </w:pPr>
      <w:r w:rsidRPr="007A5E7A">
        <w:rPr>
          <w:rFonts w:ascii="Times New Roman" w:eastAsia="Times New Roman" w:hAnsi="Times New Roman" w:cs="Times New Roman"/>
          <w:b/>
          <w:bCs/>
          <w:sz w:val="27"/>
          <w:szCs w:val="27"/>
        </w:rPr>
        <w:t>Mục đích</w:t>
      </w:r>
    </w:p>
    <w:p w:rsidR="007A5E7A" w:rsidRPr="007A5E7A" w:rsidRDefault="007A5E7A" w:rsidP="007A5E7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A5E7A">
        <w:rPr>
          <w:rFonts w:ascii="Times New Roman" w:eastAsia="Times New Roman" w:hAnsi="Times New Roman" w:cs="Times New Roman"/>
          <w:sz w:val="24"/>
          <w:szCs w:val="24"/>
        </w:rPr>
        <w:t>Zoom in vào chi tiết nội bộ của một service điển hình (</w:t>
      </w:r>
      <w:r w:rsidRPr="007A5E7A">
        <w:rPr>
          <w:rFonts w:ascii="Times New Roman" w:eastAsia="Times New Roman" w:hAnsi="Times New Roman" w:cs="Times New Roman"/>
          <w:bCs/>
          <w:sz w:val="24"/>
          <w:szCs w:val="24"/>
        </w:rPr>
        <w:t>Order Service</w:t>
      </w:r>
      <w:r w:rsidRPr="007A5E7A">
        <w:rPr>
          <w:rFonts w:ascii="Times New Roman" w:eastAsia="Times New Roman" w:hAnsi="Times New Roman" w:cs="Times New Roman"/>
          <w:sz w:val="24"/>
          <w:szCs w:val="24"/>
        </w:rPr>
        <w:t>).</w:t>
      </w:r>
    </w:p>
    <w:p w:rsidR="007A5E7A" w:rsidRPr="007A5E7A" w:rsidRDefault="007A5E7A" w:rsidP="007A5E7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A5E7A">
        <w:rPr>
          <w:rFonts w:ascii="Times New Roman" w:eastAsia="Times New Roman" w:hAnsi="Times New Roman" w:cs="Times New Roman"/>
          <w:sz w:val="24"/>
          <w:szCs w:val="24"/>
        </w:rPr>
        <w:t xml:space="preserve">Thể hiện cách tổ chức code theo mô hình </w:t>
      </w:r>
      <w:r w:rsidRPr="007A5E7A">
        <w:rPr>
          <w:rFonts w:ascii="Times New Roman" w:eastAsia="Times New Roman" w:hAnsi="Times New Roman" w:cs="Times New Roman"/>
          <w:bCs/>
          <w:sz w:val="24"/>
          <w:szCs w:val="24"/>
        </w:rPr>
        <w:t>Layered Architecture</w:t>
      </w:r>
      <w:r w:rsidRPr="007A5E7A">
        <w:rPr>
          <w:rFonts w:ascii="Times New Roman" w:eastAsia="Times New Roman" w:hAnsi="Times New Roman" w:cs="Times New Roman"/>
          <w:sz w:val="24"/>
          <w:szCs w:val="24"/>
        </w:rPr>
        <w:t>.</w:t>
      </w:r>
    </w:p>
    <w:p w:rsidR="007A5E7A" w:rsidRPr="007A5E7A" w:rsidRDefault="007A5E7A" w:rsidP="007A5E7A">
      <w:pPr>
        <w:spacing w:before="100" w:beforeAutospacing="1" w:after="100" w:afterAutospacing="1" w:line="240" w:lineRule="auto"/>
        <w:outlineLvl w:val="2"/>
        <w:rPr>
          <w:rFonts w:ascii="Times New Roman" w:eastAsia="Times New Roman" w:hAnsi="Times New Roman" w:cs="Times New Roman"/>
          <w:b/>
          <w:bCs/>
          <w:sz w:val="27"/>
          <w:szCs w:val="27"/>
        </w:rPr>
      </w:pPr>
      <w:r w:rsidRPr="007A5E7A">
        <w:rPr>
          <w:rFonts w:ascii="Times New Roman" w:eastAsia="Times New Roman" w:hAnsi="Times New Roman" w:cs="Times New Roman"/>
          <w:b/>
          <w:bCs/>
          <w:sz w:val="27"/>
          <w:szCs w:val="27"/>
        </w:rPr>
        <w:t>Nội dung trình bày (Luồng xử lý request "Đặt hàng")</w:t>
      </w:r>
    </w:p>
    <w:p w:rsidR="007A5E7A" w:rsidRPr="007A5E7A" w:rsidRDefault="007A5E7A" w:rsidP="007A5E7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A5E7A">
        <w:rPr>
          <w:rFonts w:ascii="Times New Roman" w:eastAsia="Times New Roman" w:hAnsi="Times New Roman" w:cs="Times New Roman"/>
          <w:bCs/>
          <w:sz w:val="24"/>
          <w:szCs w:val="24"/>
        </w:rPr>
        <w:t>Order Controller:</w:t>
      </w:r>
    </w:p>
    <w:p w:rsidR="007A5E7A" w:rsidRPr="007A5E7A" w:rsidRDefault="007A5E7A" w:rsidP="007A5E7A">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7A5E7A">
        <w:rPr>
          <w:rFonts w:ascii="Times New Roman" w:eastAsia="Times New Roman" w:hAnsi="Times New Roman" w:cs="Times New Roman"/>
          <w:sz w:val="24"/>
          <w:szCs w:val="24"/>
        </w:rPr>
        <w:t>Nhận HTTP Request (POST /orders).</w:t>
      </w:r>
    </w:p>
    <w:p w:rsidR="007A5E7A" w:rsidRPr="007A5E7A" w:rsidRDefault="007A5E7A" w:rsidP="007A5E7A">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7A5E7A">
        <w:rPr>
          <w:rFonts w:ascii="Times New Roman" w:eastAsia="Times New Roman" w:hAnsi="Times New Roman" w:cs="Times New Roman"/>
          <w:sz w:val="24"/>
          <w:szCs w:val="24"/>
        </w:rPr>
        <w:t>Validate dữ liệu đầu vào, chuyển xuống tầng dưới.</w:t>
      </w:r>
    </w:p>
    <w:p w:rsidR="007A5E7A" w:rsidRPr="007A5E7A" w:rsidRDefault="007A5E7A" w:rsidP="007A5E7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A5E7A">
        <w:rPr>
          <w:rFonts w:ascii="Times New Roman" w:eastAsia="Times New Roman" w:hAnsi="Times New Roman" w:cs="Times New Roman"/>
          <w:bCs/>
          <w:sz w:val="24"/>
          <w:szCs w:val="24"/>
        </w:rPr>
        <w:t>Order Service (Implementation):</w:t>
      </w:r>
    </w:p>
    <w:p w:rsidR="007A5E7A" w:rsidRPr="007A5E7A" w:rsidRDefault="007A5E7A" w:rsidP="007A5E7A">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7A5E7A">
        <w:rPr>
          <w:rFonts w:ascii="Times New Roman" w:eastAsia="Times New Roman" w:hAnsi="Times New Roman" w:cs="Times New Roman"/>
          <w:sz w:val="24"/>
          <w:szCs w:val="24"/>
        </w:rPr>
        <w:t>Xử lý nghiệp vụ: tính tổng tiền, áp mã giảm giá.</w:t>
      </w:r>
    </w:p>
    <w:p w:rsidR="007A5E7A" w:rsidRPr="007A5E7A" w:rsidRDefault="007A5E7A" w:rsidP="007A5E7A">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7A5E7A">
        <w:rPr>
          <w:rFonts w:ascii="Times New Roman" w:eastAsia="Times New Roman" w:hAnsi="Times New Roman" w:cs="Times New Roman"/>
          <w:sz w:val="24"/>
          <w:szCs w:val="24"/>
        </w:rPr>
        <w:t>Gọi Payment Gateway để trừ tiền, gọi Product Service để trừ tồn kho.</w:t>
      </w:r>
    </w:p>
    <w:p w:rsidR="007A5E7A" w:rsidRPr="007A5E7A" w:rsidRDefault="007A5E7A" w:rsidP="007A5E7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A5E7A">
        <w:rPr>
          <w:rFonts w:ascii="Times New Roman" w:eastAsia="Times New Roman" w:hAnsi="Times New Roman" w:cs="Times New Roman"/>
          <w:bCs/>
          <w:sz w:val="24"/>
          <w:szCs w:val="24"/>
        </w:rPr>
        <w:t>Order Repository:</w:t>
      </w:r>
    </w:p>
    <w:p w:rsidR="007A5E7A" w:rsidRPr="007A5E7A" w:rsidRDefault="007A5E7A" w:rsidP="007A5E7A">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7A5E7A">
        <w:rPr>
          <w:rFonts w:ascii="Times New Roman" w:eastAsia="Times New Roman" w:hAnsi="Times New Roman" w:cs="Times New Roman"/>
          <w:sz w:val="24"/>
          <w:szCs w:val="24"/>
        </w:rPr>
        <w:t>Tầng Data Access Layer.</w:t>
      </w:r>
    </w:p>
    <w:p w:rsidR="007A5E7A" w:rsidRPr="007A5E7A" w:rsidRDefault="007A5E7A" w:rsidP="007A5E7A">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7A5E7A">
        <w:rPr>
          <w:rFonts w:ascii="Times New Roman" w:eastAsia="Times New Roman" w:hAnsi="Times New Roman" w:cs="Times New Roman"/>
          <w:sz w:val="24"/>
          <w:szCs w:val="24"/>
        </w:rPr>
        <w:lastRenderedPageBreak/>
        <w:t>Lưu đơn hàng vào Order Database (PostgreSQL).</w:t>
      </w:r>
    </w:p>
    <w:p w:rsidR="007A5E7A" w:rsidRPr="007A5E7A" w:rsidRDefault="007A5E7A" w:rsidP="007A5E7A">
      <w:pPr>
        <w:spacing w:before="100" w:beforeAutospacing="1" w:after="100" w:afterAutospacing="1" w:line="240" w:lineRule="auto"/>
        <w:rPr>
          <w:rFonts w:ascii="Times New Roman" w:eastAsia="Times New Roman" w:hAnsi="Times New Roman" w:cs="Times New Roman"/>
          <w:sz w:val="24"/>
          <w:szCs w:val="24"/>
        </w:rPr>
      </w:pPr>
      <w:r w:rsidRPr="007A5E7A">
        <w:rPr>
          <w:rFonts w:ascii="Segoe UI Symbol" w:eastAsia="Times New Roman" w:hAnsi="Segoe UI Symbol" w:cs="Segoe UI Symbol"/>
          <w:sz w:val="24"/>
          <w:szCs w:val="24"/>
        </w:rPr>
        <w:t>➡️</w:t>
      </w:r>
      <w:r w:rsidRPr="007A5E7A">
        <w:rPr>
          <w:rFonts w:ascii="Times New Roman" w:eastAsia="Times New Roman" w:hAnsi="Times New Roman" w:cs="Times New Roman"/>
          <w:sz w:val="24"/>
          <w:szCs w:val="24"/>
        </w:rPr>
        <w:t xml:space="preserve"> </w:t>
      </w:r>
      <w:r w:rsidRPr="007A5E7A">
        <w:rPr>
          <w:rFonts w:ascii="Times New Roman" w:eastAsia="Times New Roman" w:hAnsi="Times New Roman" w:cs="Times New Roman"/>
          <w:bCs/>
          <w:sz w:val="24"/>
          <w:szCs w:val="24"/>
        </w:rPr>
        <w:t>Suy ra:</w:t>
      </w:r>
      <w:r w:rsidRPr="007A5E7A">
        <w:rPr>
          <w:rFonts w:ascii="Times New Roman" w:eastAsia="Times New Roman" w:hAnsi="Times New Roman" w:cs="Times New Roman"/>
          <w:sz w:val="24"/>
          <w:szCs w:val="24"/>
        </w:rPr>
        <w:t xml:space="preserve"> Việc tuân thủ mô hình 3 lớp (Controller – Service – Repository) đảm bảo nguyên lý Single Responsibility, giúp code dễ bảo trì và dễ viết Unit Test.</w:t>
      </w:r>
    </w:p>
    <w:p w:rsidR="007A5E7A" w:rsidRDefault="007A5E7A" w:rsidP="007A5E7A">
      <w:pPr>
        <w:pStyle w:val="NormalWeb"/>
      </w:pPr>
      <w:r>
        <w:rPr>
          <w:noProof/>
        </w:rPr>
        <w:drawing>
          <wp:inline distT="0" distB="0" distL="0" distR="0">
            <wp:extent cx="6433644" cy="3393137"/>
            <wp:effectExtent l="0" t="0" r="5715" b="0"/>
            <wp:docPr id="5" name="Picture 5" descr="C:\Users\Gigabyte\Downloads\3ComponentDiagram-dar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Gigabyte\Downloads\3ComponentDiagram-dark.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445539" cy="3399411"/>
                    </a:xfrm>
                    <a:prstGeom prst="rect">
                      <a:avLst/>
                    </a:prstGeom>
                    <a:noFill/>
                    <a:ln>
                      <a:noFill/>
                    </a:ln>
                  </pic:spPr>
                </pic:pic>
              </a:graphicData>
            </a:graphic>
          </wp:inline>
        </w:drawing>
      </w:r>
    </w:p>
    <w:p w:rsidR="007A5E7A" w:rsidRPr="007A5E7A" w:rsidRDefault="007A5E7A" w:rsidP="007A5E7A">
      <w:pPr>
        <w:pStyle w:val="NormalWeb"/>
        <w:ind w:left="1440"/>
        <w:rPr>
          <w:sz w:val="28"/>
          <w:szCs w:val="28"/>
        </w:rPr>
      </w:pPr>
      <w:r w:rsidRPr="007A5E7A">
        <w:rPr>
          <w:bCs/>
          <w:kern w:val="36"/>
          <w:sz w:val="28"/>
          <w:szCs w:val="28"/>
        </w:rPr>
        <w:t xml:space="preserve">Sơ đồ </w:t>
      </w:r>
      <w:r>
        <w:rPr>
          <w:bCs/>
          <w:kern w:val="36"/>
          <w:sz w:val="28"/>
          <w:szCs w:val="28"/>
        </w:rPr>
        <w:t>Component</w:t>
      </w:r>
      <w:r w:rsidRPr="007A5E7A">
        <w:rPr>
          <w:bCs/>
          <w:kern w:val="36"/>
          <w:sz w:val="28"/>
          <w:szCs w:val="28"/>
        </w:rPr>
        <w:t xml:space="preserve"> (System Context Diagram</w:t>
      </w:r>
      <w:r>
        <w:rPr>
          <w:bCs/>
          <w:kern w:val="36"/>
          <w:sz w:val="28"/>
          <w:szCs w:val="28"/>
        </w:rPr>
        <w:t>)</w:t>
      </w:r>
    </w:p>
    <w:p w:rsidR="00451F84" w:rsidRPr="007A5E7A" w:rsidRDefault="00451F84">
      <w:pPr>
        <w:rPr>
          <w:rFonts w:ascii="Times New Roman" w:hAnsi="Times New Roman" w:cs="Times New Roman"/>
        </w:rPr>
      </w:pPr>
      <w:bookmarkStart w:id="0" w:name="_GoBack"/>
      <w:bookmarkEnd w:id="0"/>
    </w:p>
    <w:sectPr w:rsidR="00451F84" w:rsidRPr="007A5E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531E14"/>
    <w:multiLevelType w:val="multilevel"/>
    <w:tmpl w:val="1F124B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B9D0328"/>
    <w:multiLevelType w:val="multilevel"/>
    <w:tmpl w:val="6D1E7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BF3424D"/>
    <w:multiLevelType w:val="multilevel"/>
    <w:tmpl w:val="A0E61C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CE9008E"/>
    <w:multiLevelType w:val="multilevel"/>
    <w:tmpl w:val="D1403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22074E5"/>
    <w:multiLevelType w:val="multilevel"/>
    <w:tmpl w:val="AC4C78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FF36CBF"/>
    <w:multiLevelType w:val="multilevel"/>
    <w:tmpl w:val="370EA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4"/>
  </w:num>
  <w:num w:numId="3">
    <w:abstractNumId w:val="5"/>
  </w:num>
  <w:num w:numId="4">
    <w:abstractNumId w:val="0"/>
  </w:num>
  <w:num w:numId="5">
    <w:abstractNumId w:val="1"/>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5E7A"/>
    <w:rsid w:val="00451F84"/>
    <w:rsid w:val="007A5E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D348D"/>
  <w15:chartTrackingRefBased/>
  <w15:docId w15:val="{EE4A023B-E0DF-468B-9F5F-AB2D9CC0DC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A5E7A"/>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85450085">
      <w:bodyDiv w:val="1"/>
      <w:marLeft w:val="0"/>
      <w:marRight w:val="0"/>
      <w:marTop w:val="0"/>
      <w:marBottom w:val="0"/>
      <w:divBdr>
        <w:top w:val="none" w:sz="0" w:space="0" w:color="auto"/>
        <w:left w:val="none" w:sz="0" w:space="0" w:color="auto"/>
        <w:bottom w:val="none" w:sz="0" w:space="0" w:color="auto"/>
        <w:right w:val="none" w:sz="0" w:space="0" w:color="auto"/>
      </w:divBdr>
    </w:div>
    <w:div w:id="949698442">
      <w:bodyDiv w:val="1"/>
      <w:marLeft w:val="0"/>
      <w:marRight w:val="0"/>
      <w:marTop w:val="0"/>
      <w:marBottom w:val="0"/>
      <w:divBdr>
        <w:top w:val="none" w:sz="0" w:space="0" w:color="auto"/>
        <w:left w:val="none" w:sz="0" w:space="0" w:color="auto"/>
        <w:bottom w:val="none" w:sz="0" w:space="0" w:color="auto"/>
        <w:right w:val="none" w:sz="0" w:space="0" w:color="auto"/>
      </w:divBdr>
    </w:div>
    <w:div w:id="1137525504">
      <w:bodyDiv w:val="1"/>
      <w:marLeft w:val="0"/>
      <w:marRight w:val="0"/>
      <w:marTop w:val="0"/>
      <w:marBottom w:val="0"/>
      <w:divBdr>
        <w:top w:val="none" w:sz="0" w:space="0" w:color="auto"/>
        <w:left w:val="none" w:sz="0" w:space="0" w:color="auto"/>
        <w:bottom w:val="none" w:sz="0" w:space="0" w:color="auto"/>
        <w:right w:val="none" w:sz="0" w:space="0" w:color="auto"/>
      </w:divBdr>
    </w:div>
    <w:div w:id="1282954676">
      <w:bodyDiv w:val="1"/>
      <w:marLeft w:val="0"/>
      <w:marRight w:val="0"/>
      <w:marTop w:val="0"/>
      <w:marBottom w:val="0"/>
      <w:divBdr>
        <w:top w:val="none" w:sz="0" w:space="0" w:color="auto"/>
        <w:left w:val="none" w:sz="0" w:space="0" w:color="auto"/>
        <w:bottom w:val="none" w:sz="0" w:space="0" w:color="auto"/>
        <w:right w:val="none" w:sz="0" w:space="0" w:color="auto"/>
      </w:divBdr>
    </w:div>
    <w:div w:id="1828596406">
      <w:bodyDiv w:val="1"/>
      <w:marLeft w:val="0"/>
      <w:marRight w:val="0"/>
      <w:marTop w:val="0"/>
      <w:marBottom w:val="0"/>
      <w:divBdr>
        <w:top w:val="none" w:sz="0" w:space="0" w:color="auto"/>
        <w:left w:val="none" w:sz="0" w:space="0" w:color="auto"/>
        <w:bottom w:val="none" w:sz="0" w:space="0" w:color="auto"/>
        <w:right w:val="none" w:sz="0" w:space="0" w:color="auto"/>
      </w:divBdr>
    </w:div>
    <w:div w:id="19179341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4</Pages>
  <Words>383</Words>
  <Characters>2184</Characters>
  <Application>Microsoft Office Word</Application>
  <DocSecurity>0</DocSecurity>
  <Lines>18</Lines>
  <Paragraphs>5</Paragraphs>
  <ScaleCrop>false</ScaleCrop>
  <Company/>
  <LinksUpToDate>false</LinksUpToDate>
  <CharactersWithSpaces>2562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Gigabyte</dc:creator>
  <cp:keywords/>
  <dc:description/>
  <cp:lastModifiedBy>Gigabyte</cp:lastModifiedBy>
  <cp:revision>1</cp:revision>
  <dcterms:created xsi:type="dcterms:W3CDTF">2026-02-02T09:24:00Z</dcterms:created>
  <dcterms:modified xsi:type="dcterms:W3CDTF">2026-02-02T09:31:00Z</dcterms:modified>
</cp:coreProperties>
</file>