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56207D" w:rsidP="005620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ToiDiCode-Laravel</w:t>
      </w:r>
    </w:p>
    <w:p w:rsidR="0056207D" w:rsidRDefault="0056207D" w:rsidP="0056207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Bài 1</w:t>
      </w:r>
    </w:p>
    <w:p w:rsidR="0056207D" w:rsidRDefault="0056207D" w:rsidP="0056207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Cài Đặt Laravel với composer và xampp</w:t>
      </w:r>
    </w:p>
    <w:p w:rsidR="0056207D" w:rsidRDefault="0056207D" w:rsidP="0056207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Bài 2:</w:t>
      </w:r>
    </w:p>
    <w:p w:rsidR="0056207D" w:rsidRDefault="0056207D" w:rsidP="0056207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Cấu Trúc Thư Mục Của Laravel Bao gồm Các Phần chính như thư viện . view, controler , model , cấu hình hệ thống , database</w:t>
      </w:r>
    </w:p>
    <w:p w:rsidR="0056207D" w:rsidRDefault="0056207D" w:rsidP="0056207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Bài 3</w:t>
      </w:r>
    </w:p>
    <w:p w:rsidR="0056207D" w:rsidRDefault="0056207D" w:rsidP="0056207D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Route: Các Loại Route với cú pháp của chúng </w:t>
      </w:r>
    </w:p>
    <w:p w:rsidR="0056207D" w:rsidRDefault="00ED1700" w:rsidP="0056207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Bài 4:</w:t>
      </w:r>
    </w:p>
    <w:p w:rsidR="00ED1700" w:rsidRDefault="0098483E" w:rsidP="00ED170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Route:resource : giúp xây dựng web service nhanh chóng với các tùy chọn về phương thức có thể sử dụng , </w:t>
      </w:r>
    </w:p>
    <w:p w:rsidR="0098483E" w:rsidRDefault="0098483E" w:rsidP="00ED170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Route:group() giúp điểu chỉnh đường dẫn theo 1 định dạng khác hoặc các điều kiện khác </w:t>
      </w:r>
    </w:p>
    <w:p w:rsidR="00A04DA8" w:rsidRPr="00A04DA8" w:rsidRDefault="00A04DA8" w:rsidP="00A04DA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Bài 5: Có thể truyền biến trên url bằng thêm {biến } sau đường dẫn , và có thế giới hạn điều kiện cho biến đó bằng 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Regular Expression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 xml:space="preserve"> </w:t>
      </w:r>
    </w:p>
    <w:p w:rsidR="00A04DA8" w:rsidRDefault="00A04DA8" w:rsidP="00A04DA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View Trong Laravel có đuôi php hoặc blade.php nếu muốn sử dụng blade tempate , không sử dụng blade template với angularJs</w:t>
      </w:r>
    </w:p>
    <w:p w:rsidR="00A04DA8" w:rsidRDefault="00A04DA8" w:rsidP="00A04DA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View phải nằm trong resource/Views , Có thể gọi view từ route hoăc controller</w:t>
      </w:r>
    </w:p>
    <w:p w:rsidR="00A04DA8" w:rsidRDefault="00A04DA8" w:rsidP="00A04DA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Có thể làm view dùng chung với hàm share ( )</w:t>
      </w:r>
    </w:p>
    <w:p w:rsidR="00A04DA8" w:rsidRDefault="00A04DA8" w:rsidP="00A04DA8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Có thể truyền tham số cho view bằng 3 cách compact(), with(), array</w:t>
      </w:r>
    </w:p>
    <w:p w:rsidR="00A04DA8" w:rsidRDefault="003C063C" w:rsidP="00A04DA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Bài 7:  Blade template giúp </w:t>
      </w:r>
      <w:r w:rsidR="00A04DA8">
        <w:rPr>
          <w:sz w:val="26"/>
          <w:szCs w:val="26"/>
        </w:rPr>
        <w:t>gọi biến ,tính toán logic , vòng lặp 1 cách nhanh chóng trong view</w:t>
      </w:r>
    </w:p>
    <w:p w:rsidR="003C063C" w:rsidRPr="003C063C" w:rsidRDefault="003C063C" w:rsidP="00A04DA8">
      <w:pPr>
        <w:pStyle w:val="ListParagraph"/>
        <w:numPr>
          <w:ilvl w:val="0"/>
          <w:numId w:val="1"/>
        </w:numPr>
        <w:rPr>
          <w:rStyle w:val="HTMLCode"/>
          <w:rFonts w:ascii="Times New Roman" w:eastAsiaTheme="minorHAnsi" w:hAnsi="Times New Roman" w:cstheme="minorBidi"/>
          <w:sz w:val="26"/>
          <w:szCs w:val="26"/>
        </w:rPr>
      </w:pPr>
      <w:r>
        <w:rPr>
          <w:sz w:val="26"/>
          <w:szCs w:val="26"/>
        </w:rPr>
        <w:t xml:space="preserve">Bài 8 : Các từ khóa 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BB571A"/>
          <w:sz w:val="23"/>
          <w:szCs w:val="23"/>
          <w:bdr w:val="none" w:sz="0" w:space="0" w:color="auto" w:frame="1"/>
          <w:shd w:val="clear" w:color="auto" w:fill="F0F0F0"/>
        </w:rPr>
        <w:t>@yield()</w:t>
      </w:r>
      <w:r>
        <w:rPr>
          <w:rFonts w:ascii="Open Sans" w:hAnsi="Open Sans"/>
          <w:color w:val="444444"/>
          <w:sz w:val="21"/>
          <w:szCs w:val="21"/>
          <w:shd w:val="clear" w:color="auto" w:fill="FFFFFF"/>
        </w:rPr>
        <w:t>,</w:t>
      </w:r>
      <w:r>
        <w:rPr>
          <w:rStyle w:val="HTMLCode"/>
          <w:rFonts w:ascii="Consolas" w:eastAsiaTheme="minorHAnsi" w:hAnsi="Consolas"/>
          <w:color w:val="BB571A"/>
          <w:sz w:val="23"/>
          <w:szCs w:val="23"/>
          <w:bdr w:val="none" w:sz="0" w:space="0" w:color="auto" w:frame="1"/>
          <w:shd w:val="clear" w:color="auto" w:fill="F0F0F0"/>
        </w:rPr>
        <w:t>@section(),@extends()</w:t>
      </w:r>
    </w:p>
    <w:p w:rsidR="003C063C" w:rsidRDefault="003C063C" w:rsidP="003C063C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Có tác dụng như 1 biến báo hiệu vị trí nội dung sẽ đc thêm vào</w:t>
      </w:r>
    </w:p>
    <w:p w:rsidR="003C063C" w:rsidRDefault="003C063C" w:rsidP="003C063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Tạo controller bằng artisan , tạo , sử dụng và truyền thông số cho hàm của controller trên route</w:t>
      </w:r>
    </w:p>
    <w:p w:rsidR="003C063C" w:rsidRDefault="003C063C" w:rsidP="003C063C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Truy vấn sql  bằng querryBuilder</w:t>
      </w:r>
    </w:p>
    <w:p w:rsidR="003C063C" w:rsidRPr="0056207D" w:rsidRDefault="003C063C" w:rsidP="003C063C">
      <w:pPr>
        <w:pStyle w:val="ListParagraph"/>
        <w:rPr>
          <w:sz w:val="26"/>
          <w:szCs w:val="26"/>
        </w:rPr>
      </w:pPr>
      <w:bookmarkStart w:id="0" w:name="_GoBack"/>
      <w:bookmarkEnd w:id="0"/>
    </w:p>
    <w:sectPr w:rsidR="003C063C" w:rsidRPr="0056207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92C60"/>
    <w:multiLevelType w:val="hybridMultilevel"/>
    <w:tmpl w:val="F326B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AF"/>
    <w:rsid w:val="003C063C"/>
    <w:rsid w:val="00475B86"/>
    <w:rsid w:val="0056207D"/>
    <w:rsid w:val="0098483E"/>
    <w:rsid w:val="00A04DA8"/>
    <w:rsid w:val="00AC7DF7"/>
    <w:rsid w:val="00BC5BAF"/>
    <w:rsid w:val="00ED1700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6A6D"/>
  <w15:chartTrackingRefBased/>
  <w15:docId w15:val="{AF662703-4687-4B4A-9D4A-7350E67A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0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0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2018-12-08T15:14:00Z</dcterms:created>
  <dcterms:modified xsi:type="dcterms:W3CDTF">2018-12-14T10:30:00Z</dcterms:modified>
</cp:coreProperties>
</file>