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FDE2C87" w:rsidR="008736FC" w:rsidRPr="00BE7131" w:rsidRDefault="00FD18A0">
      <w:pPr>
        <w:rPr>
          <w:rFonts w:ascii="Arial Unicode MS" w:hAnsi="Arial Unicode MS"/>
          <w:b/>
          <w:bCs/>
          <w:color w:val="92D050"/>
          <w:sz w:val="40"/>
          <w:szCs w:val="40"/>
          <w:highlight w:val="white"/>
        </w:rPr>
      </w:pPr>
      <w:r w:rsidRPr="00BE7131">
        <w:rPr>
          <w:rFonts w:ascii="MS Gothic" w:eastAsia="MS Gothic" w:hAnsi="MS Gothic" w:cs="MS Gothic" w:hint="eastAsia"/>
          <w:b/>
          <w:bCs/>
          <w:color w:val="92D050"/>
          <w:sz w:val="40"/>
          <w:szCs w:val="40"/>
          <w:highlight w:val="white"/>
        </w:rPr>
        <w:t>ここでは、プロジェクトをご紹介します。</w:t>
      </w:r>
    </w:p>
    <w:p w14:paraId="00000004" w14:textId="795F00FE" w:rsidR="008736FC" w:rsidRPr="00BE7131" w:rsidRDefault="00FD18A0">
      <w:pPr>
        <w:rPr>
          <w:rFonts w:ascii="Arial Unicode MS" w:hAnsi="Arial Unicode MS"/>
          <w:b/>
          <w:bCs/>
          <w:sz w:val="40"/>
          <w:szCs w:val="40"/>
          <w:highlight w:val="white"/>
        </w:rPr>
      </w:pPr>
      <w:r w:rsidRPr="009939A6">
        <w:rPr>
          <w:rFonts w:ascii="Arial Unicode MS" w:eastAsia="Arial Unicode MS" w:hAnsi="Arial Unicode MS" w:cs="Arial Unicode MS"/>
          <w:b/>
          <w:bCs/>
          <w:sz w:val="40"/>
          <w:szCs w:val="40"/>
          <w:highlight w:val="white"/>
        </w:rPr>
        <w:t>6</w:t>
      </w:r>
      <w:r w:rsidRPr="009939A6">
        <w:rPr>
          <w:rFonts w:ascii="MS Gothic" w:eastAsia="MS Gothic" w:hAnsi="MS Gothic" w:cs="MS Gothic" w:hint="eastAsia"/>
          <w:b/>
          <w:bCs/>
          <w:sz w:val="40"/>
          <w:szCs w:val="40"/>
          <w:highlight w:val="white"/>
        </w:rPr>
        <w:t>つの部分があります。</w:t>
      </w:r>
    </w:p>
    <w:p w14:paraId="00000006" w14:textId="4CB61B31" w:rsidR="008736FC" w:rsidRPr="00BE7131" w:rsidRDefault="00FD18A0">
      <w:pPr>
        <w:rPr>
          <w:rFonts w:ascii="Arial Unicode MS" w:hAnsi="Arial Unicode MS"/>
          <w:color w:val="92D050"/>
          <w:sz w:val="40"/>
          <w:szCs w:val="40"/>
          <w:highlight w:val="white"/>
        </w:rPr>
      </w:pPr>
      <w:r w:rsidRPr="00BE7131">
        <w:rPr>
          <w:rFonts w:ascii="MS Gothic" w:eastAsia="MS Gothic" w:hAnsi="MS Gothic" w:cs="MS Gothic" w:hint="eastAsia"/>
          <w:color w:val="92D050"/>
          <w:sz w:val="40"/>
          <w:szCs w:val="40"/>
          <w:highlight w:val="white"/>
        </w:rPr>
        <w:t>このプロジェクトは、基本的なディープラーニングのコースで学んだ知識を適用するために、作成しました。</w:t>
      </w:r>
    </w:p>
    <w:p w14:paraId="2FBE8854" w14:textId="1D7B96F2" w:rsidR="00261B4A" w:rsidRDefault="00726728">
      <w:pPr>
        <w:spacing w:before="300" w:after="300"/>
        <w:rPr>
          <w:rFonts w:ascii="MS Gothic" w:eastAsia="MS Gothic" w:hAnsi="MS Gothic" w:cs="MS Gothic"/>
          <w:sz w:val="40"/>
          <w:szCs w:val="40"/>
        </w:rPr>
      </w:pPr>
      <w:r w:rsidRPr="00726728">
        <w:rPr>
          <w:rFonts w:ascii="MS Gothic" w:eastAsia="MS Gothic" w:hAnsi="MS Gothic" w:cs="MS Gothic" w:hint="eastAsia"/>
          <w:sz w:val="40"/>
          <w:szCs w:val="40"/>
        </w:rPr>
        <w:t>これは、レビューの感情を識別し、</w:t>
      </w:r>
      <w:r w:rsidR="00DC15C5" w:rsidRPr="00DC15C5">
        <w:rPr>
          <w:rFonts w:ascii="MS Gothic" w:eastAsia="MS Gothic" w:hAnsi="MS Gothic" w:cs="MS Gothic" w:hint="eastAsia"/>
          <w:sz w:val="40"/>
          <w:szCs w:val="40"/>
        </w:rPr>
        <w:t>それから</w:t>
      </w:r>
      <w:r w:rsidRPr="00726728">
        <w:rPr>
          <w:rFonts w:ascii="MS Gothic" w:eastAsia="MS Gothic" w:hAnsi="MS Gothic" w:cs="MS Gothic" w:hint="eastAsia"/>
          <w:sz w:val="40"/>
          <w:szCs w:val="40"/>
        </w:rPr>
        <w:t>ポジティブ、ニュートラル、ネガティブのラベルを付けます。</w:t>
      </w:r>
    </w:p>
    <w:p w14:paraId="00000008" w14:textId="245AA074" w:rsidR="008736FC" w:rsidRPr="009939A6" w:rsidRDefault="00FD18A0" w:rsidP="00BE7131">
      <w:pPr>
        <w:spacing w:before="300" w:after="300"/>
        <w:rPr>
          <w:rFonts w:ascii="Arial Unicode MS" w:hAnsi="Arial Unicode MS"/>
          <w:sz w:val="40"/>
          <w:szCs w:val="40"/>
          <w:highlight w:val="white"/>
        </w:rPr>
      </w:pP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顧客が</w:t>
      </w: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どのように感じているかを理解するのに役立ちます。</w:t>
      </w:r>
      <w:r w:rsidR="00654468" w:rsidRPr="00654468">
        <w:rPr>
          <w:rFonts w:ascii="MS Gothic" w:eastAsia="MS Gothic" w:hAnsi="MS Gothic" w:cs="MS Gothic" w:hint="eastAsia"/>
          <w:sz w:val="40"/>
          <w:szCs w:val="40"/>
        </w:rPr>
        <w:t>それから</w:t>
      </w:r>
      <w:r w:rsidR="00654468"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、</w:t>
      </w: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製品やサービス</w:t>
      </w:r>
      <w:r w:rsidR="00654468"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やブランド</w:t>
      </w: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を改善することができます。</w:t>
      </w:r>
    </w:p>
    <w:p w14:paraId="488F9F0B" w14:textId="77777777" w:rsidR="00080A07" w:rsidRDefault="00B80BF3" w:rsidP="00ED3ED7">
      <w:pPr>
        <w:rPr>
          <w:rFonts w:ascii="MS Gothic" w:eastAsia="MS Gothic" w:hAnsi="MS Gothic" w:cs="MS Gothic"/>
          <w:color w:val="92D050"/>
          <w:sz w:val="40"/>
          <w:szCs w:val="40"/>
        </w:rPr>
      </w:pPr>
      <w:r w:rsidRPr="00B80BF3">
        <w:rPr>
          <w:rFonts w:ascii="Arial Unicode MS" w:eastAsia="Arial Unicode MS" w:hAnsi="Arial Unicode MS" w:cs="Arial Unicode MS" w:hint="eastAsia"/>
          <w:color w:val="92D050"/>
          <w:sz w:val="40"/>
          <w:szCs w:val="40"/>
        </w:rPr>
        <w:t>Python</w:t>
      </w:r>
      <w:r w:rsidRPr="00B80BF3">
        <w:rPr>
          <w:rFonts w:ascii="MS Gothic" w:eastAsia="MS Gothic" w:hAnsi="MS Gothic" w:cs="MS Gothic" w:hint="eastAsia"/>
          <w:color w:val="92D050"/>
          <w:sz w:val="40"/>
          <w:szCs w:val="40"/>
        </w:rPr>
        <w:t>言語や</w:t>
      </w:r>
      <w:r w:rsidRPr="00B80BF3">
        <w:rPr>
          <w:rFonts w:ascii="Arial Unicode MS" w:eastAsia="Arial Unicode MS" w:hAnsi="Arial Unicode MS" w:cs="Arial Unicode MS" w:hint="eastAsia"/>
          <w:color w:val="92D050"/>
          <w:sz w:val="40"/>
          <w:szCs w:val="40"/>
        </w:rPr>
        <w:t>Keras</w:t>
      </w:r>
      <w:r w:rsidRPr="00B80BF3">
        <w:rPr>
          <w:rFonts w:ascii="MS Gothic" w:eastAsia="MS Gothic" w:hAnsi="MS Gothic" w:cs="MS Gothic" w:hint="eastAsia"/>
          <w:color w:val="92D050"/>
          <w:sz w:val="40"/>
          <w:szCs w:val="40"/>
        </w:rPr>
        <w:t>フレームワークを使用されています。</w:t>
      </w:r>
      <w:r w:rsidR="00ED3ED7" w:rsidRPr="00ED3ED7">
        <w:rPr>
          <w:rFonts w:ascii="MS Gothic" w:eastAsia="MS Gothic" w:hAnsi="MS Gothic" w:cs="MS Gothic" w:hint="eastAsia"/>
          <w:color w:val="92D050"/>
          <w:sz w:val="40"/>
          <w:szCs w:val="40"/>
        </w:rPr>
        <w:t>さらにstreamlitでデプロイされています。</w:t>
      </w:r>
    </w:p>
    <w:p w14:paraId="0000000B" w14:textId="2206C6F4" w:rsidR="008736FC" w:rsidRPr="009939A6" w:rsidRDefault="00E95184" w:rsidP="00ED3ED7">
      <w:pPr>
        <w:rPr>
          <w:rFonts w:ascii="Arial Unicode MS" w:hAnsi="Arial Unicode MS"/>
          <w:sz w:val="40"/>
          <w:szCs w:val="40"/>
          <w:highlight w:val="white"/>
        </w:rPr>
      </w:pPr>
      <w:r w:rsidRPr="00E95184">
        <w:rPr>
          <w:rFonts w:ascii="MS Gothic" w:eastAsia="MS Gothic" w:hAnsi="MS Gothic" w:cs="MS Gothic" w:hint="eastAsia"/>
          <w:sz w:val="40"/>
          <w:szCs w:val="40"/>
        </w:rPr>
        <w:t>ベトナム語のレビューの感情を識別できます。</w:t>
      </w:r>
      <w:r w:rsidR="00FD18A0" w:rsidRPr="009939A6">
        <w:rPr>
          <w:rFonts w:ascii="Arial Unicode MS" w:eastAsia="Arial Unicode MS" w:hAnsi="Arial Unicode MS" w:cs="Arial Unicode MS"/>
          <w:sz w:val="40"/>
          <w:szCs w:val="40"/>
          <w:highlight w:val="white"/>
        </w:rPr>
        <w:t>Very Good, Good, Neutral, B</w:t>
      </w:r>
      <w:r w:rsidR="00FD18A0" w:rsidRPr="009939A6">
        <w:rPr>
          <w:rFonts w:ascii="Arial Unicode MS" w:eastAsia="Arial Unicode MS" w:hAnsi="Arial Unicode MS" w:cs="Arial Unicode MS"/>
          <w:sz w:val="40"/>
          <w:szCs w:val="40"/>
          <w:highlight w:val="white"/>
        </w:rPr>
        <w:t>ad, Very Bad</w:t>
      </w:r>
      <w:r w:rsidR="00FD18A0"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。</w:t>
      </w:r>
      <w:r w:rsidR="00FD18A0" w:rsidRPr="009939A6">
        <w:rPr>
          <w:rFonts w:ascii="Arial Unicode MS" w:eastAsia="Arial Unicode MS" w:hAnsi="Arial Unicode MS" w:cs="Arial Unicode MS"/>
          <w:sz w:val="40"/>
          <w:szCs w:val="40"/>
          <w:highlight w:val="white"/>
        </w:rPr>
        <w:t>10,000</w:t>
      </w:r>
      <w:r w:rsidR="00FD18A0"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件のレビューで、精度は</w:t>
      </w:r>
      <w:r w:rsidR="00FD18A0" w:rsidRPr="009939A6">
        <w:rPr>
          <w:rFonts w:ascii="Arial Unicode MS" w:eastAsia="Arial Unicode MS" w:hAnsi="Arial Unicode MS" w:cs="Arial Unicode MS"/>
          <w:sz w:val="40"/>
          <w:szCs w:val="40"/>
          <w:highlight w:val="white"/>
        </w:rPr>
        <w:t>88</w:t>
      </w:r>
      <w:r w:rsidR="00FD18A0"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％以上を超えています。</w:t>
      </w:r>
    </w:p>
    <w:p w14:paraId="0000000D" w14:textId="13567EC4" w:rsidR="008736FC" w:rsidRPr="00BE7131" w:rsidRDefault="00FD18A0">
      <w:pPr>
        <w:rPr>
          <w:rFonts w:ascii="Arial Unicode MS" w:hAnsi="Arial Unicode MS"/>
          <w:color w:val="92D050"/>
          <w:sz w:val="40"/>
          <w:szCs w:val="40"/>
          <w:highlight w:val="white"/>
        </w:rPr>
      </w:pPr>
      <w:r w:rsidRPr="00BE7131">
        <w:rPr>
          <w:rFonts w:ascii="MS Gothic" w:eastAsia="MS Gothic" w:hAnsi="MS Gothic" w:cs="MS Gothic" w:hint="eastAsia"/>
          <w:color w:val="92D050"/>
          <w:sz w:val="40"/>
          <w:szCs w:val="40"/>
          <w:highlight w:val="white"/>
        </w:rPr>
        <w:t>これはアプリのデモです。</w:t>
      </w:r>
      <w:r w:rsidRPr="00BE7131">
        <w:rPr>
          <w:rFonts w:ascii="Arial Unicode MS" w:eastAsia="Arial Unicode MS" w:hAnsi="Arial Unicode MS" w:cs="Arial Unicode MS"/>
          <w:color w:val="92D050"/>
          <w:sz w:val="40"/>
          <w:szCs w:val="40"/>
          <w:highlight w:val="white"/>
        </w:rPr>
        <w:t>streamlit</w:t>
      </w:r>
      <w:r w:rsidRPr="00BE7131">
        <w:rPr>
          <w:rFonts w:ascii="MS Gothic" w:eastAsia="MS Gothic" w:hAnsi="MS Gothic" w:cs="MS Gothic" w:hint="eastAsia"/>
          <w:color w:val="92D050"/>
          <w:sz w:val="40"/>
          <w:szCs w:val="40"/>
          <w:highlight w:val="white"/>
        </w:rPr>
        <w:t>を使用しています。リビューを入力すると、結果が表示されます。</w:t>
      </w:r>
    </w:p>
    <w:p w14:paraId="0000000F" w14:textId="73007F8A" w:rsidR="008736FC" w:rsidRPr="009939A6" w:rsidRDefault="00FD18A0">
      <w:pPr>
        <w:rPr>
          <w:rFonts w:ascii="Arial Unicode MS" w:hAnsi="Arial Unicode MS"/>
          <w:sz w:val="40"/>
          <w:szCs w:val="40"/>
          <w:highlight w:val="white"/>
        </w:rPr>
      </w:pP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これは</w:t>
      </w:r>
      <w:r w:rsidRPr="009939A6">
        <w:rPr>
          <w:rFonts w:ascii="Arial Unicode MS" w:eastAsia="Arial Unicode MS" w:hAnsi="Arial Unicode MS" w:cs="Arial Unicode MS"/>
          <w:sz w:val="40"/>
          <w:szCs w:val="40"/>
          <w:highlight w:val="white"/>
        </w:rPr>
        <w:t>1</w:t>
      </w: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つ星のレビューです。</w:t>
      </w:r>
      <w:r w:rsidRPr="009939A6">
        <w:rPr>
          <w:rFonts w:ascii="Arial Unicode MS" w:eastAsia="Arial Unicode MS" w:hAnsi="Arial Unicode MS" w:cs="Arial Unicode MS"/>
          <w:sz w:val="40"/>
          <w:szCs w:val="40"/>
          <w:highlight w:val="white"/>
        </w:rPr>
        <w:t xml:space="preserve"> </w:t>
      </w: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とても悪いです。</w:t>
      </w:r>
    </w:p>
    <w:p w14:paraId="00000010" w14:textId="77777777" w:rsidR="008736FC" w:rsidRPr="00BE7131" w:rsidRDefault="00FD18A0">
      <w:pPr>
        <w:spacing w:before="400" w:after="400"/>
        <w:rPr>
          <w:rFonts w:ascii="Arial Unicode MS" w:hAnsi="Arial Unicode MS"/>
          <w:color w:val="92D050"/>
          <w:sz w:val="40"/>
          <w:szCs w:val="40"/>
          <w:highlight w:val="white"/>
        </w:rPr>
      </w:pPr>
      <w:r w:rsidRPr="00BE7131">
        <w:rPr>
          <w:rFonts w:ascii="MS Gothic" w:eastAsia="MS Gothic" w:hAnsi="MS Gothic" w:cs="MS Gothic" w:hint="eastAsia"/>
          <w:color w:val="92D050"/>
          <w:sz w:val="40"/>
          <w:szCs w:val="40"/>
          <w:highlight w:val="white"/>
        </w:rPr>
        <w:lastRenderedPageBreak/>
        <w:t>これが３つ星のリビューです。ニュートラルですね。でも、まだいくつかのバグがあります。たとえば、良い感情と良くない感情、悪い感情と悪くない感情などを区別することができません。</w:t>
      </w:r>
    </w:p>
    <w:p w14:paraId="00000013" w14:textId="6967B5D2" w:rsidR="008736FC" w:rsidRPr="009939A6" w:rsidRDefault="00FD18A0">
      <w:pPr>
        <w:rPr>
          <w:rFonts w:ascii="Arial Unicode MS" w:hAnsi="Arial Unicode MS"/>
          <w:sz w:val="40"/>
          <w:szCs w:val="40"/>
          <w:highlight w:val="white"/>
        </w:rPr>
      </w:pP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まず、もってデータを収集したり、処理したりします。次、大量の</w:t>
      </w:r>
      <w:r w:rsidRPr="009939A6">
        <w:rPr>
          <w:rFonts w:ascii="MS Gothic" w:eastAsia="MS Gothic" w:hAnsi="MS Gothic" w:cs="MS Gothic" w:hint="eastAsia"/>
          <w:sz w:val="40"/>
          <w:szCs w:val="40"/>
          <w:highlight w:val="white"/>
        </w:rPr>
        <w:t>リビューを処理するために開発します。さらに、ラベル付きデータで分析と評価のチャートを作ります。</w:t>
      </w:r>
    </w:p>
    <w:sectPr w:rsidR="008736FC" w:rsidRPr="009939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C"/>
    <w:rsid w:val="00080A07"/>
    <w:rsid w:val="00145BA1"/>
    <w:rsid w:val="0021772C"/>
    <w:rsid w:val="00261B4A"/>
    <w:rsid w:val="0043105E"/>
    <w:rsid w:val="004C4367"/>
    <w:rsid w:val="00654468"/>
    <w:rsid w:val="00726728"/>
    <w:rsid w:val="008736FC"/>
    <w:rsid w:val="00892BBA"/>
    <w:rsid w:val="00983C0F"/>
    <w:rsid w:val="009939A6"/>
    <w:rsid w:val="00A22AB9"/>
    <w:rsid w:val="00AC791D"/>
    <w:rsid w:val="00B80BF3"/>
    <w:rsid w:val="00BE7131"/>
    <w:rsid w:val="00D56011"/>
    <w:rsid w:val="00D56960"/>
    <w:rsid w:val="00DC15C5"/>
    <w:rsid w:val="00E95184"/>
    <w:rsid w:val="00ED3ED7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D6C4"/>
  <w15:docId w15:val="{002501A4-6084-4267-84AD-6DADDBB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NGOC LONG 20184137</cp:lastModifiedBy>
  <cp:revision>22</cp:revision>
  <dcterms:created xsi:type="dcterms:W3CDTF">2021-05-22T03:08:00Z</dcterms:created>
  <dcterms:modified xsi:type="dcterms:W3CDTF">2021-05-22T07:24:00Z</dcterms:modified>
</cp:coreProperties>
</file>