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3E763" w14:textId="166AE1C3" w:rsidR="00840702" w:rsidRPr="00BC06DB" w:rsidRDefault="00FA1F02" w:rsidP="008239A8">
      <w:pPr>
        <w:rPr>
          <w:rFonts w:ascii="Times" w:hAnsi="Times"/>
          <w:b/>
          <w:sz w:val="28"/>
          <w:szCs w:val="28"/>
        </w:rPr>
      </w:pPr>
      <w:r w:rsidRPr="00BC06DB">
        <w:rPr>
          <w:rFonts w:ascii="Times" w:hAnsi="Times"/>
          <w:b/>
          <w:sz w:val="28"/>
          <w:szCs w:val="28"/>
        </w:rPr>
        <w:t>U</w:t>
      </w:r>
      <w:r w:rsidR="00B5651F" w:rsidRPr="00BC06DB">
        <w:rPr>
          <w:rFonts w:ascii="Times" w:hAnsi="Times"/>
          <w:b/>
          <w:sz w:val="28"/>
          <w:szCs w:val="28"/>
        </w:rPr>
        <w:t>ser journey scenarios</w:t>
      </w:r>
    </w:p>
    <w:p w14:paraId="2B27A419" w14:textId="77777777" w:rsidR="00224FDF" w:rsidRDefault="00224FDF" w:rsidP="00173AA4">
      <w:pPr>
        <w:rPr>
          <w:rFonts w:ascii="Times" w:hAnsi="Times"/>
          <w:sz w:val="28"/>
          <w:szCs w:val="28"/>
        </w:rPr>
      </w:pPr>
    </w:p>
    <w:p w14:paraId="69205FDF" w14:textId="77777777" w:rsidR="00173AA4" w:rsidRPr="00173AA4" w:rsidRDefault="00173AA4" w:rsidP="00D32E1D">
      <w:pPr>
        <w:jc w:val="both"/>
        <w:rPr>
          <w:rFonts w:ascii="Times" w:hAnsi="Times"/>
          <w:sz w:val="28"/>
          <w:szCs w:val="28"/>
        </w:rPr>
      </w:pPr>
      <w:r w:rsidRPr="00173AA4">
        <w:rPr>
          <w:rFonts w:ascii="Times" w:hAnsi="Times"/>
          <w:sz w:val="28"/>
          <w:szCs w:val="28"/>
        </w:rPr>
        <w:t xml:space="preserve">Jumping right into sketching interfaces or </w:t>
      </w:r>
      <w:proofErr w:type="spellStart"/>
      <w:r w:rsidRPr="00173AA4">
        <w:rPr>
          <w:rFonts w:ascii="Times" w:hAnsi="Times"/>
          <w:sz w:val="28"/>
          <w:szCs w:val="28"/>
        </w:rPr>
        <w:t>wireframing</w:t>
      </w:r>
      <w:proofErr w:type="spellEnd"/>
      <w:r w:rsidRPr="00173AA4">
        <w:rPr>
          <w:rFonts w:ascii="Times" w:hAnsi="Times"/>
          <w:sz w:val="28"/>
          <w:szCs w:val="28"/>
        </w:rPr>
        <w:t xml:space="preserve"> means that you’d miss an opportunity to find delightful experiences, delightful features that will help users accomplish their tasks easily. Mapping out the user journey will help you define the customer experience of your design from start to end. </w:t>
      </w:r>
      <w:r w:rsidRPr="00173AA4">
        <w:rPr>
          <w:rFonts w:ascii="Times" w:hAnsi="Times"/>
          <w:i/>
          <w:iCs/>
          <w:sz w:val="28"/>
          <w:szCs w:val="28"/>
        </w:rPr>
        <w:t>A user journey could be defined as a map of the actions and emotions that your user experiences while using your designs from start to finish.</w:t>
      </w:r>
      <w:r w:rsidRPr="00173AA4">
        <w:rPr>
          <w:rFonts w:ascii="Times" w:hAnsi="Times"/>
          <w:sz w:val="28"/>
          <w:szCs w:val="28"/>
        </w:rPr>
        <w:t> User journeys come under many names, such as Customer Journey, Journey Map, Experience Map; everyone has a different name for it. </w:t>
      </w:r>
      <w:r w:rsidRPr="00173AA4">
        <w:rPr>
          <w:rFonts w:ascii="Times" w:hAnsi="Times"/>
          <w:i/>
          <w:iCs/>
          <w:sz w:val="28"/>
          <w:szCs w:val="28"/>
        </w:rPr>
        <w:t>User Journeys define the motivations for using your app, they define the problems that your app solves for the user, they define the different phases of your app, and they define the experience from start to finish, as well as emotions and feelings that the user may have along the way.</w:t>
      </w:r>
    </w:p>
    <w:p w14:paraId="6D2E0274" w14:textId="77777777" w:rsidR="00173AA4" w:rsidRDefault="00173AA4" w:rsidP="00173AA4">
      <w:pPr>
        <w:rPr>
          <w:rFonts w:ascii="Times" w:hAnsi="Times"/>
          <w:sz w:val="28"/>
          <w:szCs w:val="28"/>
        </w:rPr>
      </w:pPr>
    </w:p>
    <w:p w14:paraId="37EF84A8" w14:textId="4D67993A" w:rsidR="00224FDF" w:rsidRDefault="00224FDF" w:rsidP="008239A8">
      <w:pPr>
        <w:jc w:val="both"/>
        <w:rPr>
          <w:rFonts w:eastAsia="Times New Roman"/>
        </w:rPr>
      </w:pPr>
      <w:r w:rsidRPr="00224FDF">
        <w:rPr>
          <w:rFonts w:ascii="Times" w:hAnsi="Times"/>
          <w:b/>
          <w:bCs/>
          <w:sz w:val="28"/>
          <w:szCs w:val="28"/>
        </w:rPr>
        <w:t xml:space="preserve">A Journey Map </w:t>
      </w:r>
      <w:r w:rsidRPr="00224FDF">
        <w:rPr>
          <w:rFonts w:ascii="Times" w:hAnsi="Times"/>
          <w:sz w:val="28"/>
          <w:szCs w:val="28"/>
        </w:rPr>
        <w:t>will help you plot out your Journey. You’ll see the different stages, and along each way for each state, you can specify the user goals, as well as details and perhaps something about the environment, and maybe what’s going through the user’s mind along the way, as well as their emotions. If any ideas come to you as you’re mapping this out, feel free to write them. Just make this as realistic as possible.</w:t>
      </w:r>
    </w:p>
    <w:p w14:paraId="7AC0ED7E" w14:textId="77777777" w:rsidR="00224FDF" w:rsidRDefault="00224FDF" w:rsidP="00224FDF">
      <w:pPr>
        <w:rPr>
          <w:rFonts w:eastAsia="Times New Roman"/>
        </w:rPr>
      </w:pPr>
    </w:p>
    <w:p w14:paraId="7E7DDCB0" w14:textId="4519B168" w:rsidR="00757E60" w:rsidRDefault="00757E60" w:rsidP="00757E60">
      <w:pPr>
        <w:jc w:val="center"/>
        <w:rPr>
          <w:rFonts w:eastAsia="Times New Roman"/>
        </w:rPr>
      </w:pPr>
      <w:r>
        <w:rPr>
          <w:rFonts w:eastAsia="Times New Roman"/>
          <w:noProof/>
        </w:rPr>
        <w:drawing>
          <wp:inline distT="0" distB="0" distL="0" distR="0" wp14:anchorId="3B928179" wp14:editId="7AEC50C3">
            <wp:extent cx="4966335" cy="2792849"/>
            <wp:effectExtent l="0" t="0" r="12065" b="1270"/>
            <wp:docPr id="12" name="Picture 12" descr="ustomer Journey Maps - Walking a Mile in Your Customer's Shoes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tomer Journey Maps - Walking a Mile in Your Customer's Shoes |  I"/>
                    <pic:cNvPicPr>
                      <a:picLocks noChangeAspect="1" noChangeArrowheads="1"/>
                    </pic:cNvPicPr>
                  </pic:nvPicPr>
                  <pic:blipFill rotWithShape="1">
                    <a:blip r:embed="rId7">
                      <a:extLst>
                        <a:ext uri="{28A0092B-C50C-407E-A947-70E740481C1C}">
                          <a14:useLocalDpi xmlns:a14="http://schemas.microsoft.com/office/drawing/2010/main" val="0"/>
                        </a:ext>
                      </a:extLst>
                    </a:blip>
                    <a:srcRect l="16912" t="859" r="16585" b="433"/>
                    <a:stretch/>
                  </pic:blipFill>
                  <pic:spPr bwMode="auto">
                    <a:xfrm>
                      <a:off x="0" y="0"/>
                      <a:ext cx="4974521" cy="279745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AA42C82" w14:textId="77777777" w:rsidR="00224FDF" w:rsidRDefault="00224FDF" w:rsidP="00173AA4">
      <w:pPr>
        <w:rPr>
          <w:rFonts w:ascii="Times" w:hAnsi="Times"/>
          <w:sz w:val="28"/>
          <w:szCs w:val="28"/>
        </w:rPr>
      </w:pPr>
    </w:p>
    <w:p w14:paraId="3DB3703E" w14:textId="15DAE5FE" w:rsidR="00BC06DB" w:rsidRDefault="00BC06DB" w:rsidP="00F4479D">
      <w:pPr>
        <w:rPr>
          <w:rFonts w:ascii="Times" w:hAnsi="Times"/>
          <w:sz w:val="28"/>
          <w:szCs w:val="28"/>
        </w:rPr>
      </w:pPr>
    </w:p>
    <w:p w14:paraId="57BE619C" w14:textId="77777777" w:rsidR="00BC06DB" w:rsidRDefault="00BC06DB" w:rsidP="00173AA4">
      <w:pPr>
        <w:rPr>
          <w:rFonts w:ascii="Times" w:hAnsi="Times"/>
          <w:sz w:val="28"/>
          <w:szCs w:val="28"/>
        </w:rPr>
      </w:pPr>
    </w:p>
    <w:p w14:paraId="5383922E" w14:textId="4C441345" w:rsidR="00224FDF" w:rsidRDefault="00224FDF" w:rsidP="00104D90">
      <w:pPr>
        <w:jc w:val="center"/>
        <w:rPr>
          <w:rFonts w:eastAsia="Times New Roman"/>
        </w:rPr>
      </w:pPr>
      <w:r>
        <w:rPr>
          <w:rFonts w:eastAsia="Times New Roman"/>
          <w:noProof/>
        </w:rPr>
        <w:lastRenderedPageBreak/>
        <w:drawing>
          <wp:inline distT="0" distB="0" distL="0" distR="0" wp14:anchorId="4C82DDCB" wp14:editId="3E393C0B">
            <wp:extent cx="5745480" cy="4062263"/>
            <wp:effectExtent l="0" t="0" r="0" b="1905"/>
            <wp:docPr id="7" name="Picture 7" descr="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989" cy="4069693"/>
                    </a:xfrm>
                    <a:prstGeom prst="rect">
                      <a:avLst/>
                    </a:prstGeom>
                    <a:noFill/>
                    <a:ln>
                      <a:noFill/>
                    </a:ln>
                  </pic:spPr>
                </pic:pic>
              </a:graphicData>
            </a:graphic>
          </wp:inline>
        </w:drawing>
      </w:r>
    </w:p>
    <w:p w14:paraId="55182343" w14:textId="77777777" w:rsidR="00224FDF" w:rsidRDefault="00224FDF" w:rsidP="00173AA4">
      <w:pPr>
        <w:rPr>
          <w:rFonts w:ascii="Times" w:hAnsi="Times"/>
          <w:sz w:val="28"/>
          <w:szCs w:val="28"/>
        </w:rPr>
      </w:pPr>
    </w:p>
    <w:p w14:paraId="09B60204" w14:textId="26780488" w:rsidR="002C5633" w:rsidRPr="00173AA4" w:rsidRDefault="002C5633" w:rsidP="00173AA4">
      <w:pPr>
        <w:rPr>
          <w:rFonts w:ascii="Times" w:hAnsi="Times"/>
          <w:sz w:val="28"/>
          <w:szCs w:val="28"/>
        </w:rPr>
      </w:pPr>
      <w:r>
        <w:rPr>
          <w:rFonts w:ascii="Times" w:hAnsi="Times"/>
          <w:sz w:val="28"/>
          <w:szCs w:val="28"/>
        </w:rPr>
        <w:t xml:space="preserve">reference: </w:t>
      </w:r>
      <w:r w:rsidRPr="00224FDF">
        <w:rPr>
          <w:rFonts w:ascii="Times" w:hAnsi="Times"/>
          <w:sz w:val="28"/>
          <w:szCs w:val="28"/>
        </w:rPr>
        <w:t>https://medium.com/codingurukul/user-journey-scenarios-storyboards-and-flows-understanding-your-users-f98c8ff871f3</w:t>
      </w:r>
    </w:p>
    <w:sectPr w:rsidR="002C5633" w:rsidRPr="00173AA4" w:rsidSect="00F4479D">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CBCEA" w14:textId="77777777" w:rsidR="00AA16F5" w:rsidRDefault="00AA16F5" w:rsidP="00297C75">
      <w:r>
        <w:separator/>
      </w:r>
    </w:p>
  </w:endnote>
  <w:endnote w:type="continuationSeparator" w:id="0">
    <w:p w14:paraId="5D9C31A8" w14:textId="77777777" w:rsidR="00AA16F5" w:rsidRDefault="00AA16F5" w:rsidP="0029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6C963" w14:textId="77777777" w:rsidR="00AA16F5" w:rsidRDefault="00AA16F5" w:rsidP="00297C75">
      <w:r>
        <w:separator/>
      </w:r>
    </w:p>
  </w:footnote>
  <w:footnote w:type="continuationSeparator" w:id="0">
    <w:p w14:paraId="20F0BB7A" w14:textId="77777777" w:rsidR="00AA16F5" w:rsidRDefault="00AA16F5" w:rsidP="00297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EAC"/>
    <w:multiLevelType w:val="hybridMultilevel"/>
    <w:tmpl w:val="E89C5210"/>
    <w:lvl w:ilvl="0" w:tplc="EE5A8D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310D4"/>
    <w:multiLevelType w:val="hybridMultilevel"/>
    <w:tmpl w:val="A2E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458A9"/>
    <w:multiLevelType w:val="hybridMultilevel"/>
    <w:tmpl w:val="BDAE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D7361"/>
    <w:multiLevelType w:val="hybridMultilevel"/>
    <w:tmpl w:val="2B4C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B0"/>
    <w:rsid w:val="000130A7"/>
    <w:rsid w:val="000261FF"/>
    <w:rsid w:val="00033493"/>
    <w:rsid w:val="00041901"/>
    <w:rsid w:val="0005354B"/>
    <w:rsid w:val="000757D6"/>
    <w:rsid w:val="000A08B3"/>
    <w:rsid w:val="000B38CC"/>
    <w:rsid w:val="000C192B"/>
    <w:rsid w:val="000C4497"/>
    <w:rsid w:val="00104D90"/>
    <w:rsid w:val="001254D9"/>
    <w:rsid w:val="00141984"/>
    <w:rsid w:val="00161D8B"/>
    <w:rsid w:val="00173AA4"/>
    <w:rsid w:val="0017418A"/>
    <w:rsid w:val="00191CE6"/>
    <w:rsid w:val="00196869"/>
    <w:rsid w:val="001C2C7F"/>
    <w:rsid w:val="001C6BE2"/>
    <w:rsid w:val="00205D30"/>
    <w:rsid w:val="002124F8"/>
    <w:rsid w:val="00224600"/>
    <w:rsid w:val="00224FDF"/>
    <w:rsid w:val="00271329"/>
    <w:rsid w:val="00273CC0"/>
    <w:rsid w:val="00292AE9"/>
    <w:rsid w:val="00296017"/>
    <w:rsid w:val="00297C75"/>
    <w:rsid w:val="002A03E9"/>
    <w:rsid w:val="002A27E4"/>
    <w:rsid w:val="002C5633"/>
    <w:rsid w:val="002D1702"/>
    <w:rsid w:val="002E081D"/>
    <w:rsid w:val="002F1A2A"/>
    <w:rsid w:val="00304FE1"/>
    <w:rsid w:val="00343864"/>
    <w:rsid w:val="00385BDB"/>
    <w:rsid w:val="003902EE"/>
    <w:rsid w:val="003B29FA"/>
    <w:rsid w:val="004016A9"/>
    <w:rsid w:val="00403449"/>
    <w:rsid w:val="00452E1B"/>
    <w:rsid w:val="004A7B0E"/>
    <w:rsid w:val="004B281F"/>
    <w:rsid w:val="004B318C"/>
    <w:rsid w:val="004E5498"/>
    <w:rsid w:val="00552C0D"/>
    <w:rsid w:val="00554EAE"/>
    <w:rsid w:val="005B23CF"/>
    <w:rsid w:val="005C069D"/>
    <w:rsid w:val="005C2D01"/>
    <w:rsid w:val="005C2D45"/>
    <w:rsid w:val="005E5077"/>
    <w:rsid w:val="00622A6C"/>
    <w:rsid w:val="00626792"/>
    <w:rsid w:val="006531B9"/>
    <w:rsid w:val="00657237"/>
    <w:rsid w:val="00660D7D"/>
    <w:rsid w:val="00664EF6"/>
    <w:rsid w:val="00670A7C"/>
    <w:rsid w:val="006C664C"/>
    <w:rsid w:val="006F6081"/>
    <w:rsid w:val="007039AA"/>
    <w:rsid w:val="007166DA"/>
    <w:rsid w:val="00741D57"/>
    <w:rsid w:val="00757E60"/>
    <w:rsid w:val="00794A5E"/>
    <w:rsid w:val="007B44E9"/>
    <w:rsid w:val="00815B1E"/>
    <w:rsid w:val="008214BF"/>
    <w:rsid w:val="008239A8"/>
    <w:rsid w:val="00840702"/>
    <w:rsid w:val="0086455D"/>
    <w:rsid w:val="00867992"/>
    <w:rsid w:val="008708AC"/>
    <w:rsid w:val="0088151B"/>
    <w:rsid w:val="008C523A"/>
    <w:rsid w:val="008F5DB4"/>
    <w:rsid w:val="00985B55"/>
    <w:rsid w:val="009A3404"/>
    <w:rsid w:val="009A6FC5"/>
    <w:rsid w:val="009C14C5"/>
    <w:rsid w:val="009D353B"/>
    <w:rsid w:val="009F137D"/>
    <w:rsid w:val="00A008E8"/>
    <w:rsid w:val="00A0244A"/>
    <w:rsid w:val="00A3225F"/>
    <w:rsid w:val="00A47DB0"/>
    <w:rsid w:val="00A64159"/>
    <w:rsid w:val="00AA16F5"/>
    <w:rsid w:val="00AC1F1B"/>
    <w:rsid w:val="00B5651F"/>
    <w:rsid w:val="00B56E54"/>
    <w:rsid w:val="00B77A83"/>
    <w:rsid w:val="00BC06DB"/>
    <w:rsid w:val="00C01B5D"/>
    <w:rsid w:val="00C451B8"/>
    <w:rsid w:val="00C7765C"/>
    <w:rsid w:val="00C82F4B"/>
    <w:rsid w:val="00C9784A"/>
    <w:rsid w:val="00CB3BAD"/>
    <w:rsid w:val="00CC5B19"/>
    <w:rsid w:val="00D00C62"/>
    <w:rsid w:val="00D32E1D"/>
    <w:rsid w:val="00D7362D"/>
    <w:rsid w:val="00D95A2D"/>
    <w:rsid w:val="00DB2755"/>
    <w:rsid w:val="00DC45DB"/>
    <w:rsid w:val="00E00308"/>
    <w:rsid w:val="00E869AC"/>
    <w:rsid w:val="00ED664B"/>
    <w:rsid w:val="00ED6959"/>
    <w:rsid w:val="00EF07CA"/>
    <w:rsid w:val="00EF2FE5"/>
    <w:rsid w:val="00F16B29"/>
    <w:rsid w:val="00F261E3"/>
    <w:rsid w:val="00F26BC3"/>
    <w:rsid w:val="00F4479D"/>
    <w:rsid w:val="00F45EDA"/>
    <w:rsid w:val="00F5413B"/>
    <w:rsid w:val="00F96BD7"/>
    <w:rsid w:val="00FA1F02"/>
    <w:rsid w:val="00FA2761"/>
    <w:rsid w:val="00FC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9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C7F"/>
    <w:rPr>
      <w:rFonts w:cs="Times New Roman"/>
    </w:rPr>
  </w:style>
  <w:style w:type="paragraph" w:styleId="Heading2">
    <w:name w:val="heading 2"/>
    <w:basedOn w:val="Normal"/>
    <w:link w:val="Heading2Char"/>
    <w:uiPriority w:val="9"/>
    <w:qFormat/>
    <w:rsid w:val="007B44E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16B2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B44E9"/>
    <w:rPr>
      <w:rFonts w:cs="Times New Roman"/>
      <w:b/>
      <w:bCs/>
      <w:sz w:val="36"/>
      <w:szCs w:val="36"/>
    </w:rPr>
  </w:style>
  <w:style w:type="character" w:customStyle="1" w:styleId="Heading3Char">
    <w:name w:val="Heading 3 Char"/>
    <w:basedOn w:val="DefaultParagraphFont"/>
    <w:link w:val="Heading3"/>
    <w:uiPriority w:val="9"/>
    <w:semiHidden/>
    <w:rsid w:val="00F16B29"/>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F26BC3"/>
    <w:pPr>
      <w:spacing w:before="100" w:beforeAutospacing="1" w:after="100" w:afterAutospacing="1"/>
    </w:pPr>
  </w:style>
  <w:style w:type="character" w:styleId="Strong">
    <w:name w:val="Strong"/>
    <w:basedOn w:val="DefaultParagraphFont"/>
    <w:uiPriority w:val="22"/>
    <w:qFormat/>
    <w:rsid w:val="00F26BC3"/>
    <w:rPr>
      <w:b/>
      <w:bCs/>
    </w:rPr>
  </w:style>
  <w:style w:type="paragraph" w:styleId="ListParagraph">
    <w:name w:val="List Paragraph"/>
    <w:basedOn w:val="Normal"/>
    <w:uiPriority w:val="34"/>
    <w:qFormat/>
    <w:rsid w:val="00815B1E"/>
    <w:pPr>
      <w:ind w:left="720"/>
      <w:contextualSpacing/>
    </w:pPr>
    <w:rPr>
      <w:rFonts w:cstheme="minorBidi"/>
    </w:rPr>
  </w:style>
  <w:style w:type="character" w:styleId="Emphasis">
    <w:name w:val="Emphasis"/>
    <w:basedOn w:val="DefaultParagraphFont"/>
    <w:uiPriority w:val="20"/>
    <w:qFormat/>
    <w:rsid w:val="00173AA4"/>
    <w:rPr>
      <w:i/>
      <w:iCs/>
    </w:rPr>
  </w:style>
  <w:style w:type="paragraph" w:customStyle="1" w:styleId="hw">
    <w:name w:val="hw"/>
    <w:basedOn w:val="Normal"/>
    <w:rsid w:val="00224FDF"/>
    <w:pPr>
      <w:spacing w:before="100" w:beforeAutospacing="1" w:after="100" w:afterAutospacing="1"/>
    </w:pPr>
  </w:style>
  <w:style w:type="paragraph" w:styleId="Header">
    <w:name w:val="header"/>
    <w:basedOn w:val="Normal"/>
    <w:link w:val="HeaderChar"/>
    <w:uiPriority w:val="99"/>
    <w:unhideWhenUsed/>
    <w:rsid w:val="00297C75"/>
    <w:pPr>
      <w:tabs>
        <w:tab w:val="center" w:pos="4680"/>
        <w:tab w:val="right" w:pos="9360"/>
      </w:tabs>
    </w:pPr>
  </w:style>
  <w:style w:type="character" w:customStyle="1" w:styleId="HeaderChar">
    <w:name w:val="Header Char"/>
    <w:basedOn w:val="DefaultParagraphFont"/>
    <w:link w:val="Header"/>
    <w:uiPriority w:val="99"/>
    <w:rsid w:val="00297C75"/>
    <w:rPr>
      <w:rFonts w:cs="Times New Roman"/>
    </w:rPr>
  </w:style>
  <w:style w:type="paragraph" w:styleId="Footer">
    <w:name w:val="footer"/>
    <w:basedOn w:val="Normal"/>
    <w:link w:val="FooterChar"/>
    <w:uiPriority w:val="99"/>
    <w:unhideWhenUsed/>
    <w:rsid w:val="00297C75"/>
    <w:pPr>
      <w:tabs>
        <w:tab w:val="center" w:pos="4680"/>
        <w:tab w:val="right" w:pos="9360"/>
      </w:tabs>
    </w:pPr>
  </w:style>
  <w:style w:type="character" w:customStyle="1" w:styleId="FooterChar">
    <w:name w:val="Footer Char"/>
    <w:basedOn w:val="DefaultParagraphFont"/>
    <w:link w:val="Footer"/>
    <w:uiPriority w:val="99"/>
    <w:rsid w:val="00297C7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52">
      <w:bodyDiv w:val="1"/>
      <w:marLeft w:val="0"/>
      <w:marRight w:val="0"/>
      <w:marTop w:val="0"/>
      <w:marBottom w:val="0"/>
      <w:divBdr>
        <w:top w:val="none" w:sz="0" w:space="0" w:color="auto"/>
        <w:left w:val="none" w:sz="0" w:space="0" w:color="auto"/>
        <w:bottom w:val="none" w:sz="0" w:space="0" w:color="auto"/>
        <w:right w:val="none" w:sz="0" w:space="0" w:color="auto"/>
      </w:divBdr>
    </w:div>
    <w:div w:id="126973028">
      <w:bodyDiv w:val="1"/>
      <w:marLeft w:val="0"/>
      <w:marRight w:val="0"/>
      <w:marTop w:val="0"/>
      <w:marBottom w:val="0"/>
      <w:divBdr>
        <w:top w:val="none" w:sz="0" w:space="0" w:color="auto"/>
        <w:left w:val="none" w:sz="0" w:space="0" w:color="auto"/>
        <w:bottom w:val="none" w:sz="0" w:space="0" w:color="auto"/>
        <w:right w:val="none" w:sz="0" w:space="0" w:color="auto"/>
      </w:divBdr>
    </w:div>
    <w:div w:id="150995026">
      <w:bodyDiv w:val="1"/>
      <w:marLeft w:val="0"/>
      <w:marRight w:val="0"/>
      <w:marTop w:val="0"/>
      <w:marBottom w:val="0"/>
      <w:divBdr>
        <w:top w:val="none" w:sz="0" w:space="0" w:color="auto"/>
        <w:left w:val="none" w:sz="0" w:space="0" w:color="auto"/>
        <w:bottom w:val="none" w:sz="0" w:space="0" w:color="auto"/>
        <w:right w:val="none" w:sz="0" w:space="0" w:color="auto"/>
      </w:divBdr>
    </w:div>
    <w:div w:id="282079848">
      <w:bodyDiv w:val="1"/>
      <w:marLeft w:val="0"/>
      <w:marRight w:val="0"/>
      <w:marTop w:val="0"/>
      <w:marBottom w:val="0"/>
      <w:divBdr>
        <w:top w:val="none" w:sz="0" w:space="0" w:color="auto"/>
        <w:left w:val="none" w:sz="0" w:space="0" w:color="auto"/>
        <w:bottom w:val="none" w:sz="0" w:space="0" w:color="auto"/>
        <w:right w:val="none" w:sz="0" w:space="0" w:color="auto"/>
      </w:divBdr>
    </w:div>
    <w:div w:id="509680072">
      <w:bodyDiv w:val="1"/>
      <w:marLeft w:val="0"/>
      <w:marRight w:val="0"/>
      <w:marTop w:val="0"/>
      <w:marBottom w:val="0"/>
      <w:divBdr>
        <w:top w:val="none" w:sz="0" w:space="0" w:color="auto"/>
        <w:left w:val="none" w:sz="0" w:space="0" w:color="auto"/>
        <w:bottom w:val="none" w:sz="0" w:space="0" w:color="auto"/>
        <w:right w:val="none" w:sz="0" w:space="0" w:color="auto"/>
      </w:divBdr>
    </w:div>
    <w:div w:id="707220255">
      <w:bodyDiv w:val="1"/>
      <w:marLeft w:val="0"/>
      <w:marRight w:val="0"/>
      <w:marTop w:val="0"/>
      <w:marBottom w:val="0"/>
      <w:divBdr>
        <w:top w:val="none" w:sz="0" w:space="0" w:color="auto"/>
        <w:left w:val="none" w:sz="0" w:space="0" w:color="auto"/>
        <w:bottom w:val="none" w:sz="0" w:space="0" w:color="auto"/>
        <w:right w:val="none" w:sz="0" w:space="0" w:color="auto"/>
      </w:divBdr>
    </w:div>
    <w:div w:id="731316403">
      <w:bodyDiv w:val="1"/>
      <w:marLeft w:val="0"/>
      <w:marRight w:val="0"/>
      <w:marTop w:val="0"/>
      <w:marBottom w:val="0"/>
      <w:divBdr>
        <w:top w:val="none" w:sz="0" w:space="0" w:color="auto"/>
        <w:left w:val="none" w:sz="0" w:space="0" w:color="auto"/>
        <w:bottom w:val="none" w:sz="0" w:space="0" w:color="auto"/>
        <w:right w:val="none" w:sz="0" w:space="0" w:color="auto"/>
      </w:divBdr>
    </w:div>
    <w:div w:id="800654149">
      <w:bodyDiv w:val="1"/>
      <w:marLeft w:val="0"/>
      <w:marRight w:val="0"/>
      <w:marTop w:val="0"/>
      <w:marBottom w:val="0"/>
      <w:divBdr>
        <w:top w:val="none" w:sz="0" w:space="0" w:color="auto"/>
        <w:left w:val="none" w:sz="0" w:space="0" w:color="auto"/>
        <w:bottom w:val="none" w:sz="0" w:space="0" w:color="auto"/>
        <w:right w:val="none" w:sz="0" w:space="0" w:color="auto"/>
      </w:divBdr>
      <w:divsChild>
        <w:div w:id="408891230">
          <w:marLeft w:val="0"/>
          <w:marRight w:val="0"/>
          <w:marTop w:val="0"/>
          <w:marBottom w:val="0"/>
          <w:divBdr>
            <w:top w:val="none" w:sz="0" w:space="0" w:color="auto"/>
            <w:left w:val="none" w:sz="0" w:space="0" w:color="auto"/>
            <w:bottom w:val="none" w:sz="0" w:space="0" w:color="auto"/>
            <w:right w:val="none" w:sz="0" w:space="0" w:color="auto"/>
          </w:divBdr>
          <w:divsChild>
            <w:div w:id="1350987988">
              <w:marLeft w:val="0"/>
              <w:marRight w:val="0"/>
              <w:marTop w:val="0"/>
              <w:marBottom w:val="0"/>
              <w:divBdr>
                <w:top w:val="none" w:sz="0" w:space="0" w:color="auto"/>
                <w:left w:val="none" w:sz="0" w:space="0" w:color="auto"/>
                <w:bottom w:val="none" w:sz="0" w:space="0" w:color="auto"/>
                <w:right w:val="none" w:sz="0" w:space="0" w:color="auto"/>
              </w:divBdr>
              <w:divsChild>
                <w:div w:id="2057045725">
                  <w:marLeft w:val="0"/>
                  <w:marRight w:val="0"/>
                  <w:marTop w:val="100"/>
                  <w:marBottom w:val="100"/>
                  <w:divBdr>
                    <w:top w:val="none" w:sz="0" w:space="0" w:color="auto"/>
                    <w:left w:val="none" w:sz="0" w:space="0" w:color="auto"/>
                    <w:bottom w:val="none" w:sz="0" w:space="0" w:color="auto"/>
                    <w:right w:val="none" w:sz="0" w:space="0" w:color="auto"/>
                  </w:divBdr>
                  <w:divsChild>
                    <w:div w:id="106851352">
                      <w:marLeft w:val="0"/>
                      <w:marRight w:val="0"/>
                      <w:marTop w:val="0"/>
                      <w:marBottom w:val="0"/>
                      <w:divBdr>
                        <w:top w:val="none" w:sz="0" w:space="0" w:color="auto"/>
                        <w:left w:val="none" w:sz="0" w:space="0" w:color="auto"/>
                        <w:bottom w:val="none" w:sz="0" w:space="0" w:color="auto"/>
                        <w:right w:val="none" w:sz="0" w:space="0" w:color="auto"/>
                      </w:divBdr>
                      <w:divsChild>
                        <w:div w:id="10276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6584">
      <w:bodyDiv w:val="1"/>
      <w:marLeft w:val="0"/>
      <w:marRight w:val="0"/>
      <w:marTop w:val="0"/>
      <w:marBottom w:val="0"/>
      <w:divBdr>
        <w:top w:val="none" w:sz="0" w:space="0" w:color="auto"/>
        <w:left w:val="none" w:sz="0" w:space="0" w:color="auto"/>
        <w:bottom w:val="none" w:sz="0" w:space="0" w:color="auto"/>
        <w:right w:val="none" w:sz="0" w:space="0" w:color="auto"/>
      </w:divBdr>
    </w:div>
    <w:div w:id="1025786022">
      <w:bodyDiv w:val="1"/>
      <w:marLeft w:val="0"/>
      <w:marRight w:val="0"/>
      <w:marTop w:val="0"/>
      <w:marBottom w:val="0"/>
      <w:divBdr>
        <w:top w:val="none" w:sz="0" w:space="0" w:color="auto"/>
        <w:left w:val="none" w:sz="0" w:space="0" w:color="auto"/>
        <w:bottom w:val="none" w:sz="0" w:space="0" w:color="auto"/>
        <w:right w:val="none" w:sz="0" w:space="0" w:color="auto"/>
      </w:divBdr>
    </w:div>
    <w:div w:id="1061371196">
      <w:bodyDiv w:val="1"/>
      <w:marLeft w:val="0"/>
      <w:marRight w:val="0"/>
      <w:marTop w:val="0"/>
      <w:marBottom w:val="0"/>
      <w:divBdr>
        <w:top w:val="none" w:sz="0" w:space="0" w:color="auto"/>
        <w:left w:val="none" w:sz="0" w:space="0" w:color="auto"/>
        <w:bottom w:val="none" w:sz="0" w:space="0" w:color="auto"/>
        <w:right w:val="none" w:sz="0" w:space="0" w:color="auto"/>
      </w:divBdr>
    </w:div>
    <w:div w:id="1140340290">
      <w:bodyDiv w:val="1"/>
      <w:marLeft w:val="0"/>
      <w:marRight w:val="0"/>
      <w:marTop w:val="0"/>
      <w:marBottom w:val="0"/>
      <w:divBdr>
        <w:top w:val="none" w:sz="0" w:space="0" w:color="auto"/>
        <w:left w:val="none" w:sz="0" w:space="0" w:color="auto"/>
        <w:bottom w:val="none" w:sz="0" w:space="0" w:color="auto"/>
        <w:right w:val="none" w:sz="0" w:space="0" w:color="auto"/>
      </w:divBdr>
    </w:div>
    <w:div w:id="1202522157">
      <w:bodyDiv w:val="1"/>
      <w:marLeft w:val="0"/>
      <w:marRight w:val="0"/>
      <w:marTop w:val="0"/>
      <w:marBottom w:val="0"/>
      <w:divBdr>
        <w:top w:val="none" w:sz="0" w:space="0" w:color="auto"/>
        <w:left w:val="none" w:sz="0" w:space="0" w:color="auto"/>
        <w:bottom w:val="none" w:sz="0" w:space="0" w:color="auto"/>
        <w:right w:val="none" w:sz="0" w:space="0" w:color="auto"/>
      </w:divBdr>
    </w:div>
    <w:div w:id="1214120477">
      <w:bodyDiv w:val="1"/>
      <w:marLeft w:val="0"/>
      <w:marRight w:val="0"/>
      <w:marTop w:val="0"/>
      <w:marBottom w:val="0"/>
      <w:divBdr>
        <w:top w:val="none" w:sz="0" w:space="0" w:color="auto"/>
        <w:left w:val="none" w:sz="0" w:space="0" w:color="auto"/>
        <w:bottom w:val="none" w:sz="0" w:space="0" w:color="auto"/>
        <w:right w:val="none" w:sz="0" w:space="0" w:color="auto"/>
      </w:divBdr>
    </w:div>
    <w:div w:id="1283416496">
      <w:bodyDiv w:val="1"/>
      <w:marLeft w:val="0"/>
      <w:marRight w:val="0"/>
      <w:marTop w:val="0"/>
      <w:marBottom w:val="0"/>
      <w:divBdr>
        <w:top w:val="none" w:sz="0" w:space="0" w:color="auto"/>
        <w:left w:val="none" w:sz="0" w:space="0" w:color="auto"/>
        <w:bottom w:val="none" w:sz="0" w:space="0" w:color="auto"/>
        <w:right w:val="none" w:sz="0" w:space="0" w:color="auto"/>
      </w:divBdr>
    </w:div>
    <w:div w:id="1471676893">
      <w:bodyDiv w:val="1"/>
      <w:marLeft w:val="0"/>
      <w:marRight w:val="0"/>
      <w:marTop w:val="0"/>
      <w:marBottom w:val="0"/>
      <w:divBdr>
        <w:top w:val="none" w:sz="0" w:space="0" w:color="auto"/>
        <w:left w:val="none" w:sz="0" w:space="0" w:color="auto"/>
        <w:bottom w:val="none" w:sz="0" w:space="0" w:color="auto"/>
        <w:right w:val="none" w:sz="0" w:space="0" w:color="auto"/>
      </w:divBdr>
    </w:div>
    <w:div w:id="1586305038">
      <w:bodyDiv w:val="1"/>
      <w:marLeft w:val="0"/>
      <w:marRight w:val="0"/>
      <w:marTop w:val="0"/>
      <w:marBottom w:val="0"/>
      <w:divBdr>
        <w:top w:val="none" w:sz="0" w:space="0" w:color="auto"/>
        <w:left w:val="none" w:sz="0" w:space="0" w:color="auto"/>
        <w:bottom w:val="none" w:sz="0" w:space="0" w:color="auto"/>
        <w:right w:val="none" w:sz="0" w:space="0" w:color="auto"/>
      </w:divBdr>
    </w:div>
    <w:div w:id="1631663018">
      <w:bodyDiv w:val="1"/>
      <w:marLeft w:val="0"/>
      <w:marRight w:val="0"/>
      <w:marTop w:val="0"/>
      <w:marBottom w:val="0"/>
      <w:divBdr>
        <w:top w:val="none" w:sz="0" w:space="0" w:color="auto"/>
        <w:left w:val="none" w:sz="0" w:space="0" w:color="auto"/>
        <w:bottom w:val="none" w:sz="0" w:space="0" w:color="auto"/>
        <w:right w:val="none" w:sz="0" w:space="0" w:color="auto"/>
      </w:divBdr>
    </w:div>
    <w:div w:id="1714236075">
      <w:bodyDiv w:val="1"/>
      <w:marLeft w:val="0"/>
      <w:marRight w:val="0"/>
      <w:marTop w:val="0"/>
      <w:marBottom w:val="0"/>
      <w:divBdr>
        <w:top w:val="none" w:sz="0" w:space="0" w:color="auto"/>
        <w:left w:val="none" w:sz="0" w:space="0" w:color="auto"/>
        <w:bottom w:val="none" w:sz="0" w:space="0" w:color="auto"/>
        <w:right w:val="none" w:sz="0" w:space="0" w:color="auto"/>
      </w:divBdr>
    </w:div>
    <w:div w:id="176222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215</Words>
  <Characters>1232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2020-09-12T07:25:00Z</dcterms:created>
  <dcterms:modified xsi:type="dcterms:W3CDTF">2020-09-12T07:41:00Z</dcterms:modified>
</cp:coreProperties>
</file>