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pptx" ContentType="application/vnd.openxmlformats-officedocument.presentationml.presentation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Titel-Projektbezeichnung1"/>
      </w:pPr>
      <w:bookmarkStart w:id="0" w:name="_Toc532487701"/>
      <w:bookmarkStart w:id="1" w:name="_GoBack"/>
      <w:bookmarkEnd w:id="1"/>
      <w:r>
        <w:t>Checkliste</w:t>
      </w:r>
      <w:bookmarkEnd w:id="0"/>
      <w:r>
        <w:t xml:space="preserve"> Projektinitialisierungsfreigabe</w:t>
      </w:r>
    </w:p>
    <w:p>
      <w:pPr>
        <w:pStyle w:val="Titel-Projektbezeichnung2"/>
      </w:pPr>
      <w:r>
        <w:t>${h5_projektname}</w:t>
      </w:r>
    </w:p>
    <w:p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>
        <w:tc>
          <w:tcPr>
            <w:tcW w:w="2127" w:type="dxa"/>
            <w:hideMark/>
          </w:tcPr>
          <w:p>
            <w:pPr>
              <w:pStyle w:val="Projektidentifikation"/>
            </w:pPr>
            <w:bookmarkStart w:id="2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D4CF2A3037F14CB29CBA4494EFA3E72E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A7CB4DB622B1495E9352232C44D9B56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Content>
            <w:tc>
              <w:tcPr>
                <w:tcW w:w="6594" w:type="dxa"/>
                <w:vAlign w:val="center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${h5_projektleiter}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0.1</w:t>
            </w:r>
          </w:p>
        </w:tc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21F1FF78B9C04348AEDE5F73F2E57807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Content>
            <w:tc>
              <w:tcPr>
                <w:tcW w:w="6594" w:type="dxa"/>
                <w:hideMark/>
              </w:tcPr>
              <w:p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>
        <w:trPr>
          <w:trHeight w:val="337"/>
          <w:tblHeader/>
        </w:trP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>
            <w:pPr>
              <w:pStyle w:val="AbsatzTab12Pt1-1"/>
            </w:pPr>
            <w:r>
              <w:t>${h5_auftraggeber}</w:t>
            </w:r>
          </w:p>
        </w:tc>
      </w:tr>
      <w:tr>
        <w:tc>
          <w:tcPr>
            <w:tcW w:w="2127" w:type="dxa"/>
            <w:hideMark/>
          </w:tcPr>
          <w:p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>
            <w:pPr>
              <w:pStyle w:val="AbsatzTab12Pt1-1"/>
            </w:pPr>
          </w:p>
        </w:tc>
      </w:tr>
      <w:tr>
        <w:tc>
          <w:tcPr>
            <w:tcW w:w="2127" w:type="dxa"/>
          </w:tcPr>
          <w:p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>
            <w:pPr>
              <w:pStyle w:val="AbsatzTab12Pt1-1"/>
            </w:pPr>
          </w:p>
        </w:tc>
      </w:tr>
    </w:tbl>
    <w:p>
      <w:pPr>
        <w:pStyle w:val="Inhaltsverzeichnis12"/>
      </w:pPr>
      <w:bookmarkStart w:id="3" w:name="_Toc530490772"/>
      <w:bookmarkStart w:id="4" w:name="_Toc10819055"/>
      <w:r>
        <w:t>Änderungsverzeichnis</w:t>
      </w:r>
      <w:bookmarkEnd w:id="2"/>
      <w:bookmarkEnd w:id="3"/>
      <w:bookmarkEnd w:id="4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</w:pPr>
            <w:r>
              <w:t>Autor</w:t>
            </w: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  <w:t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1Pt1-1"/>
            </w:pPr>
          </w:p>
        </w:tc>
      </w:tr>
    </w:tbl>
    <w:p>
      <w:pPr>
        <w:pStyle w:val="Beschriftung"/>
      </w:pPr>
      <w:bookmarkStart w:id="5" w:name="_Toc448251712"/>
      <w:bookmarkStart w:id="6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5"/>
      <w:bookmarkEnd w:id="6"/>
    </w:p>
    <w:p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10819056"/>
      <w:r>
        <w:t>Beschreibung</w:t>
      </w:r>
      <w:bookmarkEnd w:id="7"/>
      <w:bookmarkEnd w:id="8"/>
      <w:bookmarkEnd w:id="9"/>
      <w:bookmarkEnd w:id="10"/>
    </w:p>
    <w:p>
      <w:pPr>
        <w:pStyle w:val="Absatz"/>
      </w:pPr>
      <w:r>
        <w:t>Die Checkliste Projektinitialisierungsfreigabe beschreibt alle generellen und projektspezifischen Prüfpunkte und Kriterien, die für den Entscheid Projektinitialisierungsfreigabe notwendig sind.</w:t>
      </w:r>
    </w:p>
    <w:p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1" w:name="_Hlk99731660"/>
      <w:r>
        <w:rPr>
          <w:i/>
          <w:iCs/>
          <w:sz w:val="20"/>
          <w:szCs w:val="20"/>
        </w:rPr>
        <w:t>Kursiver Text im Dokument: Hinweise zur Verwendung oder Beispiele - entsprechend anzupassen oder zu löschen.</w:t>
      </w:r>
    </w:p>
    <w:bookmarkEnd w:id="11"/>
    <w:p>
      <w:pPr>
        <w:pStyle w:val="Absatz"/>
      </w:pPr>
    </w:p>
    <w:p>
      <w:pPr>
        <w:pStyle w:val="Absatz"/>
        <w:sectPr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>
      <w:pPr>
        <w:pStyle w:val="Checkliste"/>
      </w:pPr>
      <w:bookmarkStart w:id="12" w:name="_Toc493590155"/>
      <w:bookmarkStart w:id="13" w:name="_Toc493590156"/>
      <w:bookmarkStart w:id="14" w:name="_Toc493590154"/>
      <w:r>
        <w:lastRenderedPageBreak/>
        <w:t>Projektinitialisierungsfreigabe</w:t>
      </w:r>
    </w:p>
    <w:p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>
            <w:pPr>
              <w:pStyle w:val="AbsatzTab12PtTitel"/>
            </w:pPr>
            <w:r>
              <w:t>Datum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Projektinitialisierungsauftrag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Ressourcen (personell und finanziell) für die Initialisierung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Kur"/>
              <w:jc w:val="center"/>
            </w:pPr>
            <w:r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15.06.2022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 xml:space="preserve">Projektinitialisierungsauftrag mit Zielen der Initialisierung, Vorgaben und Rahmenbedingungen erstellt?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Projektleiter und Team für die Phase Initialisierung bestimmt und Erwartungen geklärt?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  <w:r>
              <w:rPr>
                <w:i/>
              </w:rPr>
              <w:t>Ansprechpersonen innerhalb und ausserhalb der Stammorganisation informiert?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rPr>
                <w:i/>
              </w:rPr>
            </w:pPr>
          </w:p>
        </w:tc>
      </w:tr>
      <w:tr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P-01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</w:tr>
      <w:tr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Kur"/>
            </w:pPr>
            <w:r>
              <w:t>P-20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>
            <w:pPr>
              <w:pStyle w:val="AbsatzTab12Pt1-1"/>
            </w:pPr>
          </w:p>
        </w:tc>
      </w:tr>
    </w:tbl>
    <w:p>
      <w:pPr>
        <w:pStyle w:val="Beschriftung"/>
      </w:pPr>
      <w:bookmarkStart w:id="15" w:name="_Toc493590166"/>
      <w:bookmarkStart w:id="16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>
        <w:t>Projektinitialisierungsfreigabe</w:t>
      </w:r>
      <w:bookmarkEnd w:id="12"/>
      <w:bookmarkEnd w:id="13"/>
      <w:bookmarkEnd w:id="14"/>
    </w:p>
    <w:bookmarkStart w:id="17" w:name="_Hlk99277112"/>
    <w:p>
      <w:pPr>
        <w:pStyle w:val="Absatz"/>
      </w:pPr>
      <w:r>
        <w:object w:dxaOrig="8237" w:dyaOrig="636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5pt;height:441.5pt" o:ole="">
            <v:imagedata r:id="rId13" o:title="" cropbottom="-29f"/>
          </v:shape>
          <o:OLEObject Type="Embed" ProgID="PowerPoint.Show.12" ShapeID="_x0000_i1025" DrawAspect="Content" ObjectID="_1713795075" r:id="rId14"/>
        </w:object>
      </w:r>
      <w:bookmarkEnd w:id="17"/>
    </w:p>
    <w:sectPr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  <w:p/>
    <w:p/>
  </w:endnote>
  <w:endnote w:type="continuationSeparator" w:id="0">
    <w:p>
      <w:pPr>
        <w:spacing w:after="0" w:line="240" w:lineRule="auto"/>
      </w:pPr>
      <w:r>
        <w:continuationSeparator/>
      </w:r>
    </w:p>
    <w:p/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</w:pPr>
  </w:p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dokument2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  <w:p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<w:pict>
                  <v:group w14:anchorId="55F4AF9B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dokument2</w:t>
    </w:r>
    <w:r>
      <w:rPr>
        <w:noProof/>
      </w:rPr>
      <w:fldChar w:fldCharType="end"/>
    </w:r>
    <w:r>
      <w:rPr>
        <w:noProof/>
      </w:rPr>
      <w:tab/>
    </w:r>
  </w:p>
  <w:p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>
      <w:trPr>
        <w:cantSplit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9469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9469" w:type="dxa"/>
        </w:tcPr>
        <w:p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>
      <w:trPr>
        <w:cantSplit/>
      </w:trPr>
      <w:tc>
        <w:tcPr>
          <w:tcW w:w="15168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15168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>
      <w:trPr>
        <w:cantSplit/>
        <w:trHeight w:hRule="exact" w:val="363"/>
      </w:trPr>
      <w:tc>
        <w:tcPr>
          <w:tcW w:w="15168" w:type="dxa"/>
        </w:tcPr>
        <w:p>
          <w:pPr>
            <w:pStyle w:val="Referenz"/>
          </w:pPr>
        </w:p>
      </w:tc>
    </w:tr>
    <w:tr>
      <w:trPr>
        <w:cantSplit/>
      </w:trPr>
      <w:tc>
        <w:tcPr>
          <w:tcW w:w="15168" w:type="dxa"/>
        </w:tcPr>
        <w:p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dokument2</w:t>
          </w:r>
          <w:r>
            <w:rPr>
              <w:noProof/>
            </w:rPr>
            <w:fldChar w:fldCharType="end"/>
          </w:r>
        </w:p>
      </w:tc>
    </w:tr>
  </w:tbl>
  <w:p>
    <w:pPr>
      <w:pStyle w:val="Absatz0Pt1Pt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>
      <w:trPr>
        <w:cantSplit/>
        <w:trHeight w:hRule="exact" w:val="565"/>
      </w:trPr>
      <w:tc>
        <w:tcPr>
          <w:tcW w:w="4253" w:type="dxa"/>
        </w:tcPr>
        <w:p>
          <w:pPr>
            <w:pStyle w:val="Referenz"/>
          </w:pPr>
        </w:p>
      </w:tc>
      <w:tc>
        <w:tcPr>
          <w:tcW w:w="5103" w:type="dxa"/>
        </w:tcPr>
        <w:p>
          <w:pPr>
            <w:pStyle w:val="Referenz"/>
          </w:pPr>
          <w:r>
            <w:rPr>
              <w:lang w:eastAsia="de-CH"/>
            </w:rPr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>
      <w:trPr>
        <w:cantSplit/>
        <w:trHeight w:val="482"/>
      </w:trPr>
      <w:tc>
        <w:tcPr>
          <w:tcW w:w="4253" w:type="dxa"/>
        </w:tcPr>
        <w:p>
          <w:pPr>
            <w:pStyle w:val="Fuzeile"/>
          </w:pPr>
        </w:p>
      </w:tc>
      <w:tc>
        <w:tcPr>
          <w:tcW w:w="5103" w:type="dxa"/>
        </w:tcPr>
        <w:p>
          <w:pPr>
            <w:pStyle w:val="Fuzeile"/>
          </w:pPr>
        </w:p>
      </w:tc>
    </w:tr>
  </w:tbl>
  <w:p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dokument2</w:t>
    </w:r>
    <w:r>
      <w:rPr>
        <w:noProof/>
      </w:rPr>
      <w:fldChar w:fldCharType="end"/>
    </w:r>
  </w:p>
  <w:p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  <w:p/>
    <w:p/>
  </w:footnote>
  <w:footnote w:type="continuationSeparator" w:id="0">
    <w:p>
      <w:pPr>
        <w:spacing w:after="0" w:line="240" w:lineRule="auto"/>
      </w:pPr>
      <w:r>
        <w:continuationSeparator/>
      </w:r>
    </w:p>
    <w:p/>
    <w:p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>
    <w:pPr>
      <w:pStyle w:val="Kopfzeile"/>
    </w:pPr>
  </w:p>
  <w:p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>
      <w:trPr>
        <w:cantSplit/>
        <w:trHeight w:hRule="exact" w:val="400"/>
      </w:trPr>
      <w:tc>
        <w:tcPr>
          <w:tcW w:w="6804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  <w:p/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>
          <w:pPr>
            <w:pStyle w:val="Kopfzeile"/>
          </w:pPr>
          <w:r>
            <w:t>${h5_firma1}</w:t>
          </w:r>
        </w:p>
        <w:p>
          <w:pPr>
            <w:pStyle w:val="KopfzeileFett"/>
          </w:pPr>
          <w:r>
            <w:t>${h5_firma2}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>
      <w:trPr>
        <w:cantSplit/>
        <w:trHeight w:hRule="exact" w:val="400"/>
      </w:trPr>
      <w:tc>
        <w:tcPr>
          <w:tcW w:w="3402" w:type="dxa"/>
        </w:tcPr>
        <w:p>
          <w:pPr>
            <w:pStyle w:val="Referenz"/>
          </w:pPr>
        </w:p>
      </w:tc>
      <w:tc>
        <w:tcPr>
          <w:tcW w:w="5670" w:type="dxa"/>
        </w:tcPr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>
    <w:pPr>
      <w:pStyle w:val="Kopfzeile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>
      <w:trPr>
        <w:cantSplit/>
        <w:trHeight w:hRule="exact" w:val="400"/>
      </w:trPr>
      <w:tc>
        <w:tcPr>
          <w:tcW w:w="12900" w:type="dxa"/>
        </w:tcPr>
        <w:p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 Projektinitialisierungsfreigabe</w:t>
          </w:r>
          <w:r>
            <w:fldChar w:fldCharType="end"/>
          </w:r>
        </w:p>
        <w:p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  <w:tc>
        <w:tcPr>
          <w:tcW w:w="2268" w:type="dxa"/>
        </w:tcPr>
        <w:p>
          <w:pPr>
            <w:pStyle w:val="Referenz"/>
          </w:pPr>
        </w:p>
      </w:tc>
    </w:tr>
  </w:tbl>
  <w:p>
    <w:pPr>
      <w:pStyle w:val="Kopfzeile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>
          <w:pPr>
            <w:pStyle w:val="Kopfzeile"/>
          </w:pPr>
          <w:r>
            <w:t>${h5_firma1}</w:t>
          </w:r>
        </w:p>
        <w:p>
          <w:pPr>
            <w:pStyle w:val="KopfzeileFett"/>
          </w:pPr>
          <w:r>
            <w:t>${h5_firma2}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1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30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9"/>
  </w:num>
  <w:num w:numId="44">
    <w:abstractNumId w:val="19"/>
  </w:num>
  <w:num w:numId="45">
    <w:abstractNumId w:val="17"/>
  </w:num>
  <w:num w:numId="46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1.emf"/><Relationship Id="rId18" Type="http://schemas.openxmlformats.org/officeDocument/2006/relationships/footer" Target="footer5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oter" Target="footer4.xml"/><Relationship Id="rId2" Type="http://schemas.openxmlformats.org/officeDocument/2006/relationships/styles" Target="styles.xml"/><Relationship Id="rId16" Type="http://schemas.openxmlformats.org/officeDocument/2006/relationships/header" Target="header5.xml"/><Relationship Id="rId20" Type="http://schemas.openxmlformats.org/officeDocument/2006/relationships/footer" Target="footer6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4.xml"/><Relationship Id="rId23" Type="http://schemas.openxmlformats.org/officeDocument/2006/relationships/theme" Target="theme/theme1.xml"/><Relationship Id="rId10" Type="http://schemas.openxmlformats.org/officeDocument/2006/relationships/footer" Target="footer2.xml"/><Relationship Id="rId19" Type="http://schemas.openxmlformats.org/officeDocument/2006/relationships/header" Target="header6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package" Target="embeddings/Microsoft_PowerPoint_Presentation1.pptx"/><Relationship Id="rId22" Type="http://schemas.openxmlformats.org/officeDocument/2006/relationships/glossaryDocument" Target="glossary/document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4CF2A3037F14CB29CBA4494EFA3E72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5272F9-EA51-49BE-A720-844871061225}"/>
      </w:docPartPr>
      <w:docPartBody>
        <w:p>
          <w:pPr>
            <w:pStyle w:val="D4CF2A3037F14CB29CBA4494EFA3E72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7CB4DB622B1495E9352232C44D9B5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B1B7FA6-523E-4A3A-BDCF-3EB3B6369A8C}"/>
      </w:docPartPr>
      <w:docPartBody>
        <w:p>
          <w:pPr>
            <w:pStyle w:val="A7CB4DB622B1495E9352232C44D9B56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1F1FF78B9C04348AEDE5F73F2E578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1558C90-4103-43C7-A7B4-D4AD8C82C2A1}"/>
      </w:docPartPr>
      <w:docPartBody>
        <w:p>
          <w:pPr>
            <w:pStyle w:val="21F1FF78B9C04348AEDE5F73F2E57807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panose1 w:val="01010601010101010101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auto"/>
    <w:notTrueType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D4CF2A3037F14CB29CBA4494EFA3E72E">
    <w:name w:val="D4CF2A3037F14CB29CBA4494EFA3E72E"/>
  </w:style>
  <w:style w:type="paragraph" w:customStyle="1" w:styleId="A7CB4DB622B1495E9352232C44D9B56B">
    <w:name w:val="A7CB4DB622B1495E9352232C44D9B56B"/>
  </w:style>
  <w:style w:type="paragraph" w:customStyle="1" w:styleId="21F1FF78B9C04348AEDE5F73F2E57807">
    <w:name w:val="21F1FF78B9C04348AEDE5F73F2E5780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checkliste_projektinitialisierungsfreigabe.dotx</Template>
  <TotalTime>0</TotalTime>
  <Pages>3</Pages>
  <Words>199</Words>
  <Characters>1257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Projektinitialisierungsfreigabe</vt:lpstr>
    </vt:vector>
  </TitlesOfParts>
  <Manager>Libor F. Stoupa</Manager>
  <Company>Stoupa &amp; Partners AG</Company>
  <LinksUpToDate>false</LinksUpToDate>
  <CharactersWithSpaces>1454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Projektinitialisierungsfreigabe</dc:title>
  <dc:subject>Dokumentvorlage HERMES 2022</dc:subject>
  <dc:creator>Mike Halfar</dc:creator>
  <cp:keywords>HERMES</cp:keywords>
  <dc:description>Stoupa &amp; Partners AG / Münsingen 2016-2022
Typografische Gestaltung und Grafiken wurden ausschliesslich mit herkömmlichen Office-Werkzeugen erstellt.</dc:description>
  <cp:lastModifiedBy>Libor F. Stoupa</cp:lastModifiedBy>
  <cp:revision>2</cp:revision>
  <cp:lastPrinted>2019-06-07T14:57:00Z</cp:lastPrinted>
  <dcterms:created xsi:type="dcterms:W3CDTF">2022-05-11T15:25:00Z</dcterms:created>
  <dcterms:modified xsi:type="dcterms:W3CDTF">2022-05-11T15:25:00Z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