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" ContentType="application/vnd.ms-excel"/>
  <Default Extension="xlsm" ContentType="application/vnd.ms-excel.sheet.macroEnabled.12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AF48F4" w14:textId="77777777" w:rsidR="00EA6A07" w:rsidRDefault="003874D0">
      <w:pPr>
        <w:pStyle w:val="Titel-Projektbezeichnung1"/>
      </w:pPr>
      <w:r>
        <w:t>Schutzbedarfsanalyse</w:t>
      </w:r>
    </w:p>
    <w:p w14:paraId="598E7EFF" w14:textId="77777777" w:rsidR="00EA6A07" w:rsidRDefault="007B3821">
      <w:pPr>
        <w:pStyle w:val="Titel-Projektbezeichnung2"/>
      </w:pPr>
      <w:r>
        <w:t>${h5_projektname}</w:t>
      </w:r>
    </w:p>
    <w:p w14:paraId="4AAAEBFB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742EA62D" w14:textId="77777777">
        <w:tc>
          <w:tcPr>
            <w:tcW w:w="2127" w:type="dxa"/>
            <w:hideMark/>
          </w:tcPr>
          <w:p w14:paraId="1A2BD2E1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E45BB49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6670463A" w14:textId="77777777">
        <w:tc>
          <w:tcPr>
            <w:tcW w:w="2127" w:type="dxa"/>
            <w:hideMark/>
          </w:tcPr>
          <w:p w14:paraId="3CA9F134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E971E3F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104B696E" w14:textId="77777777">
        <w:tc>
          <w:tcPr>
            <w:tcW w:w="2127" w:type="dxa"/>
          </w:tcPr>
          <w:p w14:paraId="7C431C1F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359AD789" w14:textId="77777777" w:rsidR="00EA6A07" w:rsidRDefault="00EA6A07">
            <w:pPr>
              <w:pStyle w:val="AbsatzTab12Pt1-1"/>
            </w:pPr>
          </w:p>
        </w:tc>
      </w:tr>
      <w:tr w:rsidR="00EA6A07" w14:paraId="594456BD" w14:textId="77777777">
        <w:tc>
          <w:tcPr>
            <w:tcW w:w="2127" w:type="dxa"/>
          </w:tcPr>
          <w:p w14:paraId="38185F74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A12AB5A" w14:textId="77777777" w:rsidR="00EA6A07" w:rsidRDefault="00EA6A07">
            <w:pPr>
              <w:pStyle w:val="AbsatzTab12Pt1-1"/>
            </w:pPr>
          </w:p>
        </w:tc>
      </w:tr>
      <w:tr w:rsidR="00EA6A07" w14:paraId="10BCCBF1" w14:textId="77777777">
        <w:tc>
          <w:tcPr>
            <w:tcW w:w="2127" w:type="dxa"/>
            <w:hideMark/>
          </w:tcPr>
          <w:p w14:paraId="2DC06F99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A85F961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24DE5325" w14:textId="77777777">
        <w:tc>
          <w:tcPr>
            <w:tcW w:w="2127" w:type="dxa"/>
            <w:hideMark/>
          </w:tcPr>
          <w:p w14:paraId="35E89DE4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7FDF64A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0D16C92E" w14:textId="77777777">
        <w:trPr>
          <w:trHeight w:val="337"/>
          <w:tblHeader/>
        </w:trPr>
        <w:tc>
          <w:tcPr>
            <w:tcW w:w="2127" w:type="dxa"/>
            <w:hideMark/>
          </w:tcPr>
          <w:p w14:paraId="00287941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BC058AE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4A33BC6F" w14:textId="77777777">
        <w:trPr>
          <w:trHeight w:val="337"/>
          <w:tblHeader/>
        </w:trPr>
        <w:tc>
          <w:tcPr>
            <w:tcW w:w="2127" w:type="dxa"/>
            <w:hideMark/>
          </w:tcPr>
          <w:p w14:paraId="3E30B3E4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D7204EC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5B75EB18" w14:textId="77777777">
        <w:tc>
          <w:tcPr>
            <w:tcW w:w="2127" w:type="dxa"/>
            <w:hideMark/>
          </w:tcPr>
          <w:p w14:paraId="3DD0BAFA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BA1DBB2" w14:textId="77777777" w:rsidR="00EA6A07" w:rsidRDefault="00EA6A07">
            <w:pPr>
              <w:pStyle w:val="AbsatzTab12Pt1-1"/>
            </w:pPr>
          </w:p>
        </w:tc>
      </w:tr>
      <w:tr w:rsidR="00EA6A07" w14:paraId="5AE21C5A" w14:textId="77777777">
        <w:tc>
          <w:tcPr>
            <w:tcW w:w="2127" w:type="dxa"/>
          </w:tcPr>
          <w:p w14:paraId="55C8D0BC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3FC8E0C" w14:textId="77777777" w:rsidR="00EA6A07" w:rsidRDefault="00EA6A07">
            <w:pPr>
              <w:pStyle w:val="AbsatzTab12Pt1-1"/>
            </w:pPr>
          </w:p>
        </w:tc>
      </w:tr>
    </w:tbl>
    <w:p w14:paraId="2F66992A" w14:textId="77777777" w:rsidR="00EA6A07" w:rsidRDefault="007B3821">
      <w:pPr>
        <w:pStyle w:val="Inhaltsverzeichnis12"/>
      </w:pPr>
      <w:bookmarkStart w:id="1" w:name="_Toc530490772"/>
      <w:bookmarkStart w:id="2" w:name="_Toc98708070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71E0579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0EAC63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3F81A6B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1A6D83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E810FB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4DCE302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8CC645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9F2880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16B6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20B08" w14:textId="77777777" w:rsidR="00EA6A07" w:rsidRDefault="00EA6A07">
            <w:pPr>
              <w:pStyle w:val="AbsatzTab11Pt1-1"/>
            </w:pPr>
          </w:p>
        </w:tc>
      </w:tr>
      <w:tr w:rsidR="00EA6A07" w14:paraId="2952F4B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A7147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8AF92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45AC4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AEC2A" w14:textId="77777777" w:rsidR="00EA6A07" w:rsidRDefault="00EA6A07">
            <w:pPr>
              <w:pStyle w:val="AbsatzTab11Pt1-1"/>
            </w:pPr>
          </w:p>
        </w:tc>
      </w:tr>
      <w:tr w:rsidR="00EA6A07" w14:paraId="5B5198A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36BDE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E1DDB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C3E49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E6DA9" w14:textId="77777777" w:rsidR="00EA6A07" w:rsidRDefault="00EA6A07">
            <w:pPr>
              <w:pStyle w:val="AbsatzTab11Pt1-1"/>
            </w:pPr>
          </w:p>
        </w:tc>
      </w:tr>
      <w:tr w:rsidR="00EA6A07" w14:paraId="7B8DA36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5B0C19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C0077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A7F7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59C955" w14:textId="77777777" w:rsidR="00EA6A07" w:rsidRDefault="00EA6A07">
            <w:pPr>
              <w:pStyle w:val="AbsatzTab11Pt1-1"/>
            </w:pPr>
          </w:p>
        </w:tc>
      </w:tr>
    </w:tbl>
    <w:p w14:paraId="03C3C633" w14:textId="16D1FCC2" w:rsidR="00EA6A07" w:rsidRDefault="007B3821">
      <w:pPr>
        <w:pStyle w:val="Beschriftung"/>
      </w:pPr>
      <w:bookmarkStart w:id="3" w:name="_Toc448251712"/>
      <w:bookmarkStart w:id="4" w:name="_Toc53656421"/>
      <w:bookmarkStart w:id="5" w:name="_Toc9870807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  <w:bookmarkEnd w:id="5"/>
    </w:p>
    <w:p w14:paraId="08974329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8708071"/>
      <w:r>
        <w:t>Beschreibung</w:t>
      </w:r>
      <w:bookmarkEnd w:id="6"/>
      <w:bookmarkEnd w:id="7"/>
      <w:bookmarkEnd w:id="8"/>
      <w:bookmarkEnd w:id="9"/>
    </w:p>
    <w:p w14:paraId="5883B6AB" w14:textId="77777777" w:rsidR="00F77A1F" w:rsidRDefault="00F77A1F" w:rsidP="00F77A1F">
      <w:pPr>
        <w:pStyle w:val="Absatz"/>
        <w:rPr>
          <w:color w:val="000000" w:themeColor="text1"/>
          <w:sz w:val="18"/>
          <w:szCs w:val="18"/>
        </w:rPr>
      </w:pPr>
      <w:r>
        <w:t>Die Schutzbedarfsanalyse, auch ISDS-Analyse genannt, dokumentiert die Anforderungen an die Informationssicherheit und den Datenschutz.</w:t>
      </w:r>
    </w:p>
    <w:p w14:paraId="2C2B3EBD" w14:textId="77777777" w:rsidR="002A50DE" w:rsidRPr="00A43CAB" w:rsidRDefault="002A50DE" w:rsidP="002A50DE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708072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249488D1" w14:textId="0E67B52A" w:rsidR="003874D0" w:rsidRDefault="003874D0" w:rsidP="003874D0">
      <w:pPr>
        <w:pStyle w:val="berschrift1"/>
        <w:pageBreakBefore/>
        <w:ind w:left="431" w:hanging="431"/>
      </w:pPr>
      <w:r>
        <w:lastRenderedPageBreak/>
        <w:t>Anforderungskategorie</w:t>
      </w:r>
      <w:bookmarkEnd w:id="10"/>
    </w:p>
    <w:p w14:paraId="715179E9" w14:textId="77777777" w:rsidR="00715DA7" w:rsidRPr="00722289" w:rsidRDefault="00715DA7" w:rsidP="00715DA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6237"/>
      </w:tblGrid>
      <w:tr w:rsidR="00715DA7" w14:paraId="3065F94D" w14:textId="77777777" w:rsidTr="00272DC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BEE47E" w14:textId="77777777" w:rsidR="00715DA7" w:rsidRDefault="00715DA7" w:rsidP="00324719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50918F" w14:textId="77777777" w:rsidR="00715DA7" w:rsidRDefault="006A7467" w:rsidP="00324719">
            <w:pPr>
              <w:pStyle w:val="AbsatzTab12PtTitel"/>
            </w:pPr>
            <w:r>
              <w:t>Kategorien</w:t>
            </w:r>
            <w:r w:rsidR="00272DC4">
              <w:t xml:space="preserve"> Schutz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ED0858" w14:textId="77777777" w:rsidR="00715DA7" w:rsidRDefault="00715DA7" w:rsidP="00324719">
            <w:pPr>
              <w:pStyle w:val="AbsatzTab12PtTitel"/>
            </w:pPr>
            <w:r>
              <w:t>Beschreibung</w:t>
            </w:r>
          </w:p>
        </w:tc>
      </w:tr>
      <w:tr w:rsidR="00272DC4" w14:paraId="480D2298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9D6F0" w14:textId="77777777" w:rsidR="00272DC4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79878" w14:textId="77777777" w:rsidR="00272DC4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Vertraulichkeit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88100EC" w14:textId="62FC533F" w:rsidR="00272DC4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 xml:space="preserve">Vertrauliche Informationen sind von Gesetzes wegen oder aufgrund </w:t>
            </w:r>
            <w:r w:rsidR="00F77A1F" w:rsidRPr="00CF7A9D">
              <w:rPr>
                <w:i w:val="0"/>
                <w:iCs w:val="0"/>
              </w:rPr>
              <w:t>von geschäftlichen oder strategischen Anforderungen</w:t>
            </w:r>
            <w:r w:rsidRPr="00CF7A9D">
              <w:rPr>
                <w:i w:val="0"/>
                <w:iCs w:val="0"/>
              </w:rPr>
              <w:t xml:space="preserve"> vor unrechtmässiger oder missbräuchlicher Datenbearbeitung zu schützen</w:t>
            </w:r>
          </w:p>
        </w:tc>
      </w:tr>
      <w:tr w:rsidR="00715DA7" w14:paraId="086F4365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F4F849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E5E4E8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Verfügbarkeit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B70B3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Das Schutzziel „Verfügbarkeit“ beschreibt, in welchem Umfang die Daten und Systeme bei Störungen und Ausfällen in dem vereinbarten Rahmen zu Verfügung stehen müssen</w:t>
            </w:r>
          </w:p>
        </w:tc>
      </w:tr>
      <w:tr w:rsidR="00715DA7" w14:paraId="5EBE687B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92E4B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1BA5A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Integrität</w:t>
            </w: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1286F700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Das Schutzziel Integrität beschreibt die Anforderungen an die Richtigkeit (Korrektheit / Unversehrtheit) von Informationen und damit zusammenhängend der korrekten Funktionsweise von Systemen</w:t>
            </w:r>
          </w:p>
        </w:tc>
      </w:tr>
      <w:tr w:rsidR="00715DA7" w14:paraId="023C48C9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B1A57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E4569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Nachvollziehbarkeit</w:t>
            </w: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34E9A3C3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Das Schutzziel Nachvollziehbarkeit dient der Rückverfolgung der Datenbearbeitung (Lesen, Schreiben, Löschen, etc.) und der Zurechenbarkeit dieser zu einer bestimmten Person</w:t>
            </w:r>
          </w:p>
        </w:tc>
      </w:tr>
    </w:tbl>
    <w:p w14:paraId="5DC0EB6F" w14:textId="1D42A581" w:rsidR="00715DA7" w:rsidRDefault="00715DA7" w:rsidP="00715DA7">
      <w:pPr>
        <w:pStyle w:val="Beschriftung"/>
      </w:pPr>
      <w:bookmarkStart w:id="12" w:name="_Toc53683731"/>
      <w:bookmarkStart w:id="13" w:name="_Toc9870807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2"/>
      <w:r w:rsidRPr="00715DA7">
        <w:t>Anforderungskategorie</w:t>
      </w:r>
      <w:bookmarkEnd w:id="13"/>
    </w:p>
    <w:p w14:paraId="4D14E5CE" w14:textId="77777777" w:rsidR="003874D0" w:rsidRDefault="003874D0" w:rsidP="003874D0">
      <w:pPr>
        <w:pStyle w:val="berschrift1"/>
      </w:pPr>
      <w:bookmarkStart w:id="14" w:name="_Toc98708073"/>
      <w:r>
        <w:t>Anforderungsbeschreibung</w:t>
      </w:r>
      <w:bookmarkEnd w:id="14"/>
    </w:p>
    <w:p w14:paraId="35C0F092" w14:textId="77777777" w:rsidR="00715DA7" w:rsidRPr="00722289" w:rsidRDefault="00715DA7" w:rsidP="00715DA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6237"/>
      </w:tblGrid>
      <w:tr w:rsidR="00715DA7" w14:paraId="46C515E2" w14:textId="77777777" w:rsidTr="00272DC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5D9D79F" w14:textId="77777777" w:rsidR="00715DA7" w:rsidRDefault="00715DA7" w:rsidP="00324719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131CCA5" w14:textId="77777777" w:rsidR="00715DA7" w:rsidRDefault="00715DA7" w:rsidP="00324719">
            <w:pPr>
              <w:pStyle w:val="AbsatzTab12PtTitel"/>
            </w:pPr>
            <w:r>
              <w:t>Anforderung</w:t>
            </w:r>
            <w:r w:rsidR="00272DC4">
              <w:t xml:space="preserve"> Projekt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84C6A1" w14:textId="77777777" w:rsidR="00715DA7" w:rsidRDefault="00715DA7" w:rsidP="00324719">
            <w:pPr>
              <w:pStyle w:val="AbsatzTab12PtTitel"/>
            </w:pPr>
            <w:r>
              <w:t>Beschreibung</w:t>
            </w:r>
          </w:p>
        </w:tc>
      </w:tr>
      <w:tr w:rsidR="00715DA7" w14:paraId="765B97D3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561A3" w14:textId="77777777" w:rsidR="00715DA7" w:rsidRDefault="00715DA7" w:rsidP="00324719">
            <w:pPr>
              <w:pStyle w:val="AbsatzTab12Pt1-1Kur"/>
            </w:pPr>
            <w:r>
              <w:t>01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F5839" w14:textId="77777777" w:rsidR="00715DA7" w:rsidRDefault="00715DA7" w:rsidP="00324719">
            <w:pPr>
              <w:pStyle w:val="AbsatzTab12Pt1-1Kur"/>
            </w:pPr>
            <w:r>
              <w:t>Informationen mit Personendaten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484A6A" w14:textId="77777777" w:rsidR="00715DA7" w:rsidRDefault="00715DA7" w:rsidP="00324719">
            <w:pPr>
              <w:pStyle w:val="AbsatzTab12Pt1-1Kur"/>
            </w:pPr>
            <w:r>
              <w:t>Baugesuchsverfahren mit nicht öffentlichen Personendaten wie Einsprachen zum Baugesuch</w:t>
            </w:r>
          </w:p>
        </w:tc>
      </w:tr>
      <w:tr w:rsidR="00715DA7" w14:paraId="1B139D26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DC7942" w14:textId="77777777" w:rsidR="00715DA7" w:rsidRDefault="00715DA7" w:rsidP="00324719">
            <w:pPr>
              <w:pStyle w:val="AbsatzTab12Pt1-1Kur"/>
            </w:pPr>
            <w:r>
              <w:t>02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249957" w14:textId="77777777" w:rsidR="00715DA7" w:rsidRDefault="00715DA7" w:rsidP="00324719">
            <w:pPr>
              <w:pStyle w:val="AbsatzTab12Pt1-1Kur"/>
            </w:pPr>
            <w:r>
              <w:t>Dauerbetrieb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B7991" w14:textId="77FAEE26" w:rsidR="00715DA7" w:rsidRDefault="00715DA7" w:rsidP="00715DA7">
            <w:pPr>
              <w:pStyle w:val="AbsatzTab12Pt1-1Kur"/>
            </w:pPr>
            <w:r>
              <w:t xml:space="preserve">Das Meldungsvermittlungssystem VULPUS ist bei der Polizei </w:t>
            </w:r>
            <w:r w:rsidR="00CF7A9D">
              <w:t>in ordentlicher, besonderer und ausserordentlicher Lage</w:t>
            </w:r>
            <w:r>
              <w:t xml:space="preserve"> stets im Dauerbetrieb</w:t>
            </w:r>
          </w:p>
        </w:tc>
      </w:tr>
      <w:tr w:rsidR="00715DA7" w14:paraId="32B81A24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07CBE" w14:textId="77777777" w:rsidR="00715DA7" w:rsidRDefault="000F1AE0" w:rsidP="00324719">
            <w:pPr>
              <w:pStyle w:val="AbsatzTab12Pt1-1Kur"/>
            </w:pPr>
            <w:r>
              <w:t>03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E58DF" w14:textId="77777777" w:rsidR="00715DA7" w:rsidRDefault="00272DC4" w:rsidP="00324719">
            <w:pPr>
              <w:pStyle w:val="AbsatzTab12Pt1-1Kur"/>
            </w:pPr>
            <w:r>
              <w:t>Weisungen</w:t>
            </w: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08E4204F" w14:textId="77777777" w:rsidR="00715DA7" w:rsidRDefault="00272DC4" w:rsidP="00324719">
            <w:pPr>
              <w:pStyle w:val="AbsatzTab12Pt1-1Kur"/>
            </w:pPr>
            <w:r>
              <w:t>interne Weisungen und Richtlinien von bspw. Direktionen</w:t>
            </w:r>
          </w:p>
        </w:tc>
      </w:tr>
      <w:tr w:rsidR="00715DA7" w14:paraId="2B52CF79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FADB2" w14:textId="77777777" w:rsidR="00715DA7" w:rsidRDefault="00272DC4" w:rsidP="00324719">
            <w:pPr>
              <w:pStyle w:val="AbsatzTab12Pt1-1Kur"/>
            </w:pPr>
            <w:r>
              <w:t>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75E9B" w14:textId="77777777" w:rsidR="00715DA7" w:rsidRDefault="00715DA7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52052B16" w14:textId="77777777" w:rsidR="00715DA7" w:rsidRDefault="00715DA7" w:rsidP="00324719">
            <w:pPr>
              <w:pStyle w:val="AbsatzTab12Pt1-1Kur"/>
            </w:pPr>
          </w:p>
        </w:tc>
      </w:tr>
      <w:tr w:rsidR="00715DA7" w14:paraId="767029FD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E1EB0" w14:textId="77777777" w:rsidR="00715DA7" w:rsidRDefault="00715DA7" w:rsidP="00324719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C1597" w14:textId="77777777" w:rsidR="00715DA7" w:rsidRDefault="00715DA7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6474F88D" w14:textId="77777777" w:rsidR="00715DA7" w:rsidRDefault="00715DA7" w:rsidP="00324719">
            <w:pPr>
              <w:pStyle w:val="AbsatzTab12Pt1-1Kur"/>
            </w:pPr>
          </w:p>
        </w:tc>
      </w:tr>
      <w:tr w:rsidR="00272DC4" w14:paraId="3FC0BDD3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7B6E9" w14:textId="77777777" w:rsidR="00272DC4" w:rsidRDefault="00272DC4" w:rsidP="00324719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0E6FA" w14:textId="77777777" w:rsidR="00272DC4" w:rsidRDefault="00272DC4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1CA9F8F6" w14:textId="77777777" w:rsidR="00272DC4" w:rsidRDefault="00272DC4" w:rsidP="00324719">
            <w:pPr>
              <w:pStyle w:val="AbsatzTab12Pt1-1Kur"/>
            </w:pPr>
          </w:p>
        </w:tc>
      </w:tr>
      <w:tr w:rsidR="00272DC4" w14:paraId="37789E5C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F13ED" w14:textId="77777777" w:rsidR="00272DC4" w:rsidRDefault="00272DC4" w:rsidP="00324719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C67DA" w14:textId="77777777" w:rsidR="00272DC4" w:rsidRDefault="00272DC4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7E590097" w14:textId="77777777" w:rsidR="00272DC4" w:rsidRDefault="00272DC4" w:rsidP="00324719">
            <w:pPr>
              <w:pStyle w:val="AbsatzTab12Pt1-1Kur"/>
            </w:pPr>
          </w:p>
        </w:tc>
      </w:tr>
    </w:tbl>
    <w:p w14:paraId="296012DA" w14:textId="36817C63" w:rsidR="00715DA7" w:rsidRDefault="00715DA7" w:rsidP="00715DA7">
      <w:pPr>
        <w:pStyle w:val="Beschriftung"/>
      </w:pPr>
      <w:bookmarkStart w:id="15" w:name="_Toc9870808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r w:rsidR="002F2311">
        <w:t>Schutzanforderung Projekt</w:t>
      </w:r>
      <w:bookmarkEnd w:id="15"/>
    </w:p>
    <w:p w14:paraId="65C01075" w14:textId="77777777" w:rsidR="003874D0" w:rsidRDefault="003874D0" w:rsidP="00272DC4">
      <w:pPr>
        <w:pStyle w:val="berschrift1"/>
        <w:keepLines/>
      </w:pPr>
      <w:bookmarkStart w:id="16" w:name="_Toc98708074"/>
      <w:r>
        <w:lastRenderedPageBreak/>
        <w:t>Anforderungszuordnung</w:t>
      </w:r>
      <w:bookmarkEnd w:id="16"/>
    </w:p>
    <w:p w14:paraId="14443B7D" w14:textId="77777777" w:rsidR="00272DC4" w:rsidRPr="00722289" w:rsidRDefault="00272DC4" w:rsidP="00272DC4">
      <w:pPr>
        <w:pStyle w:val="Tab-Abstand0"/>
        <w:keepLines/>
      </w:pPr>
    </w:p>
    <w:tbl>
      <w:tblPr>
        <w:tblW w:w="9069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985"/>
        <w:gridCol w:w="3118"/>
        <w:gridCol w:w="1560"/>
        <w:gridCol w:w="1839"/>
      </w:tblGrid>
      <w:tr w:rsidR="00272DC4" w14:paraId="5B8BD99D" w14:textId="77777777" w:rsidTr="002F2311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AADBDE" w14:textId="77777777" w:rsidR="00272DC4" w:rsidRDefault="00272DC4" w:rsidP="00272DC4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DC182A0" w14:textId="77777777" w:rsidR="00272DC4" w:rsidRDefault="00272DC4" w:rsidP="00272DC4">
            <w:pPr>
              <w:pStyle w:val="AbsatzTab12PtTitel"/>
              <w:keepNext/>
              <w:keepLines/>
            </w:pPr>
            <w:r>
              <w:t>Anforderung Projekt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BD300F" w14:textId="77777777" w:rsidR="00272DC4" w:rsidRDefault="00272DC4" w:rsidP="00272DC4">
            <w:pPr>
              <w:pStyle w:val="AbsatzTab12PtTitel"/>
              <w:keepNext/>
              <w:keepLines/>
            </w:pPr>
            <w:r>
              <w:t>Beschreibung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BE973B5" w14:textId="77777777" w:rsidR="00272DC4" w:rsidRDefault="00272DC4" w:rsidP="00272DC4">
            <w:pPr>
              <w:pStyle w:val="AbsatzTab12PtTitel"/>
              <w:keepNext/>
              <w:keepLines/>
            </w:pPr>
            <w:r>
              <w:t>Klassifikation Schutz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608D2CD" w14:textId="77777777" w:rsidR="00272DC4" w:rsidRDefault="002F2311" w:rsidP="00272DC4">
            <w:pPr>
              <w:pStyle w:val="AbsatzTab12PtTitel"/>
              <w:keepNext/>
              <w:keepLines/>
            </w:pPr>
            <w:r>
              <w:t>Stufe</w:t>
            </w:r>
          </w:p>
        </w:tc>
      </w:tr>
      <w:tr w:rsidR="00272DC4" w14:paraId="26218680" w14:textId="77777777" w:rsidTr="00A81DA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83F64" w14:textId="77777777" w:rsidR="00272DC4" w:rsidRDefault="00272DC4" w:rsidP="00272DC4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14B39F" w14:textId="77777777" w:rsidR="00272DC4" w:rsidRDefault="00272DC4" w:rsidP="00272DC4">
            <w:pPr>
              <w:pStyle w:val="AbsatzTab12Pt1-1Kur"/>
              <w:keepNext/>
              <w:keepLines/>
            </w:pPr>
            <w:r>
              <w:t>Informationen mit Personendaten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33BC1DD" w14:textId="77777777" w:rsidR="00272DC4" w:rsidRDefault="00272DC4" w:rsidP="00272DC4">
            <w:pPr>
              <w:pStyle w:val="AbsatzTab12Pt1-1Kur"/>
              <w:keepNext/>
              <w:keepLines/>
            </w:pPr>
            <w:r>
              <w:t>Baugesuchsverfahren mit nicht öffentlichen Personendaten wie Einsprachen zum Baugesuch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912B9" w14:textId="77777777" w:rsidR="00272DC4" w:rsidRDefault="002F2311" w:rsidP="00272DC4">
            <w:pPr>
              <w:pStyle w:val="AbsatzTab12Pt1-1Kur"/>
              <w:keepNext/>
              <w:keepLines/>
            </w:pPr>
            <w:r>
              <w:t>Vertraulichkeit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3A04270" w14:textId="464C5F60" w:rsidR="00272DC4" w:rsidRPr="00CF7A9D" w:rsidRDefault="006A7467" w:rsidP="00272DC4">
            <w:pPr>
              <w:pStyle w:val="AbsatzTab12Pt1-1Kur"/>
              <w:keepNext/>
              <w:keepLines/>
              <w:rPr>
                <w:bCs/>
                <w:color w:val="BE0A5F"/>
              </w:rPr>
            </w:pPr>
            <w:r w:rsidRPr="00CF7A9D">
              <w:rPr>
                <w:bCs/>
                <w:color w:val="BE0A5F"/>
              </w:rPr>
              <w:t>V</w:t>
            </w:r>
            <w:r w:rsidR="002F2311" w:rsidRPr="00CF7A9D">
              <w:rPr>
                <w:bCs/>
                <w:color w:val="BE0A5F"/>
              </w:rPr>
              <w:t>ertrauliche Informationen mit Personendaten</w:t>
            </w:r>
          </w:p>
        </w:tc>
      </w:tr>
      <w:tr w:rsidR="00272DC4" w14:paraId="43E3A439" w14:textId="77777777" w:rsidTr="00A81DA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319EBC" w14:textId="77777777" w:rsidR="00272DC4" w:rsidRDefault="00272DC4" w:rsidP="00272DC4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A38203" w14:textId="77777777" w:rsidR="00272DC4" w:rsidRDefault="00272DC4" w:rsidP="00272DC4">
            <w:pPr>
              <w:pStyle w:val="AbsatzTab12Pt1-1Kur"/>
              <w:keepNext/>
              <w:keepLines/>
            </w:pPr>
            <w:r>
              <w:t>Dauerbetrieb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FA6B2" w14:textId="45E166B0" w:rsidR="00272DC4" w:rsidRDefault="00272DC4" w:rsidP="00272DC4">
            <w:pPr>
              <w:pStyle w:val="AbsatzTab12Pt1-1Kur"/>
              <w:keepNext/>
              <w:keepLines/>
            </w:pPr>
            <w:r>
              <w:t>Das Meldungsvermittlungssystem VULPUS ist bei der Polizei in ordentliche</w:t>
            </w:r>
            <w:r w:rsidR="00CF7A9D">
              <w:t>r</w:t>
            </w:r>
            <w:r>
              <w:t>, besondere</w:t>
            </w:r>
            <w:r w:rsidR="00CF7A9D">
              <w:t>r</w:t>
            </w:r>
            <w:r>
              <w:t xml:space="preserve"> und ausserordentliche</w:t>
            </w:r>
            <w:r w:rsidR="00CF7A9D">
              <w:t>r</w:t>
            </w:r>
            <w:r>
              <w:t xml:space="preserve"> Lage stets im Dauerbetrieb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6AF34D" w14:textId="77777777" w:rsidR="00272DC4" w:rsidRPr="00A81DA7" w:rsidRDefault="002F2311" w:rsidP="00272DC4">
            <w:pPr>
              <w:pStyle w:val="AbsatzTab12Pt1-1Kur"/>
              <w:keepNext/>
              <w:keepLines/>
            </w:pPr>
            <w:r w:rsidRPr="00A81DA7">
              <w:t>Verfügbarkeit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49562" w14:textId="77777777" w:rsidR="00272DC4" w:rsidRPr="00CF7A9D" w:rsidRDefault="002F2311" w:rsidP="00272DC4">
            <w:pPr>
              <w:pStyle w:val="AbsatzTab12Pt1-1Kur"/>
              <w:keepNext/>
              <w:keepLines/>
              <w:rPr>
                <w:bCs/>
                <w:color w:val="000000" w:themeColor="text1"/>
              </w:rPr>
            </w:pPr>
            <w:r w:rsidRPr="00CF7A9D">
              <w:rPr>
                <w:bCs/>
                <w:color w:val="BE0A5F"/>
              </w:rPr>
              <w:t xml:space="preserve">Sehr hoch </w:t>
            </w:r>
            <w:r w:rsidRPr="00CF7A9D">
              <w:rPr>
                <w:bCs/>
                <w:color w:val="000000" w:themeColor="text1"/>
              </w:rPr>
              <w:t>(Wiederanlaufzeit 4h)</w:t>
            </w:r>
          </w:p>
        </w:tc>
      </w:tr>
      <w:tr w:rsidR="00272DC4" w14:paraId="78853075" w14:textId="77777777" w:rsidTr="00A81DA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FED76" w14:textId="77777777" w:rsidR="00272DC4" w:rsidRDefault="00272DC4" w:rsidP="00272DC4">
            <w:pPr>
              <w:pStyle w:val="AbsatzTab12Pt1-1Kur"/>
            </w:pPr>
            <w:r>
              <w:t>03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577AC" w14:textId="77777777" w:rsidR="00272DC4" w:rsidRDefault="00272DC4" w:rsidP="006A7467">
            <w:pPr>
              <w:pStyle w:val="AbsatzTab12Pt1-1Kur"/>
              <w:keepNext/>
              <w:keepLines/>
            </w:pPr>
            <w:r>
              <w:t>Weisungen</w:t>
            </w: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3C2CD6FA" w14:textId="77777777" w:rsidR="00272DC4" w:rsidRDefault="006A7467" w:rsidP="00272DC4">
            <w:pPr>
              <w:pStyle w:val="AbsatzTab12Pt1-1Kur"/>
            </w:pPr>
            <w:r>
              <w:t>I</w:t>
            </w:r>
            <w:r w:rsidR="00272DC4">
              <w:t>nterne Weisungen und Richtlinien von bspw. Direktionen</w:t>
            </w: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F401854" w14:textId="77777777" w:rsidR="00272DC4" w:rsidRDefault="002F2311" w:rsidP="00A81DA7">
            <w:pPr>
              <w:pStyle w:val="AbsatzTab12Pt1-1Kur"/>
              <w:keepNext/>
              <w:keepLines/>
            </w:pPr>
            <w:r>
              <w:t>Nachvollziehbarkeit</w:t>
            </w: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8F20A61" w14:textId="77777777" w:rsidR="00272DC4" w:rsidRPr="00CF7A9D" w:rsidRDefault="00892D34" w:rsidP="002F2311">
            <w:pPr>
              <w:pStyle w:val="AbsatzTab12Pt1-1Kur"/>
              <w:rPr>
                <w:bCs/>
                <w:color w:val="000000" w:themeColor="text1"/>
              </w:rPr>
            </w:pPr>
            <w:r w:rsidRPr="00CF7A9D">
              <w:rPr>
                <w:bCs/>
                <w:color w:val="000000" w:themeColor="text1"/>
              </w:rPr>
              <w:t>Normale Anforderungen</w:t>
            </w:r>
          </w:p>
        </w:tc>
      </w:tr>
      <w:tr w:rsidR="00272DC4" w14:paraId="0FB0BDD1" w14:textId="77777777" w:rsidTr="002F2311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0F736" w14:textId="77777777" w:rsidR="00272DC4" w:rsidRDefault="00272DC4" w:rsidP="00272DC4">
            <w:pPr>
              <w:pStyle w:val="AbsatzTab12Pt1-1Kur"/>
            </w:pPr>
            <w:r>
              <w:t>04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88C16" w14:textId="77777777" w:rsidR="00272DC4" w:rsidRDefault="00272DC4" w:rsidP="00272DC4">
            <w:pPr>
              <w:pStyle w:val="AbsatzTab12Pt1-1Kur"/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0E630E0C" w14:textId="77777777" w:rsidR="00272DC4" w:rsidRDefault="00272DC4" w:rsidP="00272DC4">
            <w:pPr>
              <w:pStyle w:val="AbsatzTab12Pt1-1Kur"/>
            </w:pP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</w:tcPr>
          <w:p w14:paraId="091EA4F9" w14:textId="77777777" w:rsidR="00272DC4" w:rsidRDefault="00272DC4" w:rsidP="00272DC4">
            <w:pPr>
              <w:pStyle w:val="AbsatzTab12Pt1-1Kur"/>
            </w:pP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</w:tcPr>
          <w:p w14:paraId="77ABAA4A" w14:textId="77777777" w:rsidR="00272DC4" w:rsidRDefault="00272DC4" w:rsidP="00272DC4">
            <w:pPr>
              <w:pStyle w:val="AbsatzTab12Pt1-1Kur"/>
            </w:pPr>
          </w:p>
        </w:tc>
      </w:tr>
      <w:tr w:rsidR="00272DC4" w14:paraId="7BCD31B0" w14:textId="77777777" w:rsidTr="002F2311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6EA1D1" w14:textId="77777777" w:rsidR="00272DC4" w:rsidRDefault="00272DC4" w:rsidP="00272DC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28CD1" w14:textId="77777777" w:rsidR="00272DC4" w:rsidRDefault="00272DC4" w:rsidP="00272DC4">
            <w:pPr>
              <w:pStyle w:val="AbsatzTab12Pt1-1Kur"/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0121091E" w14:textId="77777777" w:rsidR="00272DC4" w:rsidRDefault="00272DC4" w:rsidP="00272DC4">
            <w:pPr>
              <w:pStyle w:val="AbsatzTab12Pt1-1Kur"/>
            </w:pP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</w:tcPr>
          <w:p w14:paraId="6B67798B" w14:textId="77777777" w:rsidR="00272DC4" w:rsidRDefault="00272DC4" w:rsidP="00272DC4">
            <w:pPr>
              <w:pStyle w:val="AbsatzTab12Pt1-1Kur"/>
            </w:pP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</w:tcPr>
          <w:p w14:paraId="7BAECBCB" w14:textId="77777777" w:rsidR="00272DC4" w:rsidRDefault="00272DC4" w:rsidP="00272DC4">
            <w:pPr>
              <w:pStyle w:val="AbsatzTab12Pt1-1Kur"/>
            </w:pPr>
          </w:p>
        </w:tc>
      </w:tr>
      <w:tr w:rsidR="00272DC4" w14:paraId="7E563205" w14:textId="77777777" w:rsidTr="002F2311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F83263" w14:textId="77777777" w:rsidR="00272DC4" w:rsidRDefault="00272DC4" w:rsidP="00272DC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1C6C6" w14:textId="77777777" w:rsidR="00272DC4" w:rsidRDefault="00272DC4" w:rsidP="00272DC4">
            <w:pPr>
              <w:pStyle w:val="AbsatzTab12Pt1-1Kur"/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6C23665B" w14:textId="77777777" w:rsidR="00272DC4" w:rsidRDefault="00272DC4" w:rsidP="00272DC4">
            <w:pPr>
              <w:pStyle w:val="AbsatzTab12Pt1-1Kur"/>
            </w:pP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</w:tcPr>
          <w:p w14:paraId="251A9564" w14:textId="77777777" w:rsidR="00272DC4" w:rsidRDefault="00272DC4" w:rsidP="00272DC4">
            <w:pPr>
              <w:pStyle w:val="AbsatzTab12Pt1-1Kur"/>
            </w:pP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</w:tcPr>
          <w:p w14:paraId="07E1D933" w14:textId="77777777" w:rsidR="00272DC4" w:rsidRDefault="00272DC4" w:rsidP="00272DC4">
            <w:pPr>
              <w:pStyle w:val="AbsatzTab12Pt1-1Kur"/>
            </w:pPr>
          </w:p>
        </w:tc>
      </w:tr>
    </w:tbl>
    <w:p w14:paraId="4BC9E85F" w14:textId="108AA43C" w:rsidR="00272DC4" w:rsidRDefault="00272DC4" w:rsidP="00272DC4">
      <w:pPr>
        <w:pStyle w:val="Beschriftung"/>
      </w:pPr>
      <w:bookmarkStart w:id="17" w:name="_Toc9870808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r w:rsidR="006A7467" w:rsidRPr="006A7467">
        <w:t>Anforderungszuordnung</w:t>
      </w:r>
      <w:bookmarkEnd w:id="17"/>
    </w:p>
    <w:p w14:paraId="1BE45669" w14:textId="77777777" w:rsidR="00892D34" w:rsidRPr="00892D34" w:rsidRDefault="00892D34" w:rsidP="00892D34">
      <w:pPr>
        <w:pStyle w:val="Absatz"/>
        <w:rPr>
          <w:b/>
          <w:i/>
          <w:sz w:val="20"/>
        </w:rPr>
      </w:pPr>
      <w:r>
        <w:rPr>
          <w:b/>
          <w:i/>
          <w:sz w:val="20"/>
        </w:rPr>
        <w:t>Legende</w:t>
      </w:r>
    </w:p>
    <w:p w14:paraId="21D3C214" w14:textId="77777777" w:rsidR="00892D34" w:rsidRPr="00892D34" w:rsidRDefault="00892D34" w:rsidP="00892D34">
      <w:pPr>
        <w:pStyle w:val="Absatz"/>
        <w:rPr>
          <w:i/>
          <w:sz w:val="20"/>
        </w:rPr>
      </w:pPr>
      <w:r w:rsidRPr="00892D34">
        <w:rPr>
          <w:i/>
          <w:sz w:val="20"/>
        </w:rPr>
        <w:t>Vertraulichkeit</w:t>
      </w:r>
    </w:p>
    <w:p w14:paraId="53C93B20" w14:textId="77777777" w:rsidR="00892D34" w:rsidRPr="00CF7A9D" w:rsidRDefault="00892D34" w:rsidP="00892D34">
      <w:pPr>
        <w:pStyle w:val="Absatz"/>
        <w:numPr>
          <w:ilvl w:val="0"/>
          <w:numId w:val="35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Vertrauliche Informationen mit Personendaten: streng vertraulich</w:t>
      </w:r>
    </w:p>
    <w:p w14:paraId="69EE2DDD" w14:textId="77777777" w:rsidR="00892D34" w:rsidRPr="00CF7A9D" w:rsidRDefault="00892D34" w:rsidP="00892D34">
      <w:pPr>
        <w:pStyle w:val="Absatz"/>
        <w:numPr>
          <w:ilvl w:val="0"/>
          <w:numId w:val="35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Vertrauliche Informationen ohne Personendaten: vertraulich</w:t>
      </w:r>
    </w:p>
    <w:p w14:paraId="71625F0F" w14:textId="77777777" w:rsidR="00892D34" w:rsidRPr="00892D34" w:rsidRDefault="00892D34" w:rsidP="00892D34">
      <w:pPr>
        <w:pStyle w:val="Absatz"/>
        <w:numPr>
          <w:ilvl w:val="0"/>
          <w:numId w:val="35"/>
        </w:numPr>
        <w:ind w:left="426"/>
        <w:rPr>
          <w:i/>
          <w:sz w:val="20"/>
        </w:rPr>
      </w:pPr>
      <w:r w:rsidRPr="00892D34">
        <w:rPr>
          <w:i/>
          <w:sz w:val="20"/>
        </w:rPr>
        <w:t>…</w:t>
      </w:r>
    </w:p>
    <w:p w14:paraId="65E5B23E" w14:textId="77777777" w:rsidR="00892D34" w:rsidRPr="00892D34" w:rsidRDefault="00892D34" w:rsidP="00892D34">
      <w:pPr>
        <w:pStyle w:val="Absatz"/>
        <w:rPr>
          <w:i/>
          <w:sz w:val="20"/>
        </w:rPr>
      </w:pPr>
      <w:r w:rsidRPr="00892D34">
        <w:rPr>
          <w:i/>
          <w:sz w:val="20"/>
        </w:rPr>
        <w:t>Verfügbarkeit</w:t>
      </w:r>
    </w:p>
    <w:p w14:paraId="37F3CEAA" w14:textId="77777777" w:rsidR="00892D34" w:rsidRPr="00CF7A9D" w:rsidRDefault="00892D34" w:rsidP="00892D34">
      <w:pPr>
        <w:pStyle w:val="Absatz"/>
        <w:numPr>
          <w:ilvl w:val="0"/>
          <w:numId w:val="36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Sehr hoch (Wiederanlaufzeit 4h)</w:t>
      </w:r>
    </w:p>
    <w:p w14:paraId="1F4C16F1" w14:textId="77777777" w:rsidR="00892D34" w:rsidRPr="00CF7A9D" w:rsidRDefault="00892D34" w:rsidP="00892D34">
      <w:pPr>
        <w:pStyle w:val="Absatz"/>
        <w:numPr>
          <w:ilvl w:val="0"/>
          <w:numId w:val="36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Hoch (Wiederanlaufzeit 8h)</w:t>
      </w:r>
    </w:p>
    <w:p w14:paraId="4518E475" w14:textId="77777777" w:rsidR="00892D34" w:rsidRPr="00892D34" w:rsidRDefault="00892D34" w:rsidP="00892D34">
      <w:pPr>
        <w:pStyle w:val="Absatz"/>
        <w:numPr>
          <w:ilvl w:val="0"/>
          <w:numId w:val="36"/>
        </w:numPr>
        <w:ind w:left="426"/>
        <w:rPr>
          <w:i/>
          <w:sz w:val="20"/>
        </w:rPr>
      </w:pPr>
      <w:r w:rsidRPr="00892D34">
        <w:rPr>
          <w:i/>
          <w:sz w:val="20"/>
        </w:rPr>
        <w:t>…</w:t>
      </w:r>
    </w:p>
    <w:p w14:paraId="67012C3A" w14:textId="77777777" w:rsidR="00892D34" w:rsidRPr="00892D34" w:rsidRDefault="00B97957" w:rsidP="00892D34">
      <w:pPr>
        <w:pStyle w:val="Absatz"/>
        <w:rPr>
          <w:i/>
          <w:sz w:val="20"/>
        </w:rPr>
      </w:pPr>
      <w:r w:rsidRPr="00B97957">
        <w:rPr>
          <w:i/>
          <w:sz w:val="20"/>
        </w:rPr>
        <w:t>Nachvollziehbarkeit</w:t>
      </w:r>
    </w:p>
    <w:p w14:paraId="330A911A" w14:textId="77777777" w:rsidR="00892D34" w:rsidRPr="00CF7A9D" w:rsidRDefault="00892D34" w:rsidP="00892D34">
      <w:pPr>
        <w:pStyle w:val="Absatz"/>
        <w:numPr>
          <w:ilvl w:val="0"/>
          <w:numId w:val="37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Erhöhte Anforderungen</w:t>
      </w:r>
    </w:p>
    <w:p w14:paraId="376D58BB" w14:textId="77777777" w:rsidR="00892D34" w:rsidRPr="00892D34" w:rsidRDefault="00892D34" w:rsidP="00892D34">
      <w:pPr>
        <w:pStyle w:val="Absatz"/>
        <w:numPr>
          <w:ilvl w:val="0"/>
          <w:numId w:val="37"/>
        </w:numPr>
        <w:ind w:left="426"/>
        <w:rPr>
          <w:i/>
          <w:color w:val="404040" w:themeColor="text1" w:themeTint="BF"/>
          <w:sz w:val="20"/>
        </w:rPr>
      </w:pPr>
      <w:r w:rsidRPr="00892D34">
        <w:rPr>
          <w:i/>
          <w:color w:val="404040" w:themeColor="text1" w:themeTint="BF"/>
          <w:sz w:val="20"/>
        </w:rPr>
        <w:t>Normale Anforderungen</w:t>
      </w:r>
    </w:p>
    <w:p w14:paraId="78F1BFF1" w14:textId="77777777" w:rsidR="00892D34" w:rsidRDefault="00892D34" w:rsidP="00892D34">
      <w:pPr>
        <w:pStyle w:val="Absatz"/>
        <w:numPr>
          <w:ilvl w:val="0"/>
          <w:numId w:val="37"/>
        </w:numPr>
        <w:ind w:left="426"/>
        <w:rPr>
          <w:i/>
          <w:sz w:val="20"/>
        </w:rPr>
      </w:pPr>
      <w:r w:rsidRPr="00892D34">
        <w:rPr>
          <w:i/>
          <w:sz w:val="20"/>
        </w:rPr>
        <w:t>…</w:t>
      </w:r>
    </w:p>
    <w:p w14:paraId="6D5D81BA" w14:textId="70A803E3" w:rsidR="00892D34" w:rsidRPr="00CF7A9D" w:rsidRDefault="00892D34" w:rsidP="00892D34">
      <w:pPr>
        <w:pStyle w:val="Absatz"/>
        <w:rPr>
          <w:b/>
          <w:iCs/>
          <w:color w:val="BE0A5F"/>
        </w:rPr>
      </w:pPr>
      <w:r w:rsidRPr="00CF7A9D">
        <w:rPr>
          <w:b/>
          <w:iCs/>
          <w:color w:val="BE0A5F"/>
        </w:rPr>
        <w:t>ROT = Bei einem erhöhten Schutz ist ein Informationssicherheits- und Datenschutzkonzept</w:t>
      </w:r>
      <w:r w:rsidRPr="00CF7A9D">
        <w:rPr>
          <w:b/>
          <w:iCs/>
          <w:color w:val="BE0A5F"/>
        </w:rPr>
        <w:br/>
        <w:t>(ISDS-Konzept) zu verfassen</w:t>
      </w:r>
      <w:r w:rsidR="00CF7A9D">
        <w:rPr>
          <w:b/>
          <w:iCs/>
          <w:color w:val="BE0A5F"/>
        </w:rPr>
        <w:t>.</w:t>
      </w:r>
    </w:p>
    <w:p w14:paraId="37469C1B" w14:textId="77777777" w:rsidR="001A6C88" w:rsidRPr="001A6C88" w:rsidRDefault="001A6C88" w:rsidP="001A6C88">
      <w:pPr>
        <w:pStyle w:val="Absatz"/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1"/>
        <w:gridCol w:w="4530"/>
      </w:tblGrid>
      <w:tr w:rsidR="001A6C88" w:rsidRPr="001A6C88" w14:paraId="5D896CF3" w14:textId="77777777" w:rsidTr="001A6C88">
        <w:tc>
          <w:tcPr>
            <w:tcW w:w="4531" w:type="dxa"/>
          </w:tcPr>
          <w:bookmarkStart w:id="18" w:name="_MON_1665775898"/>
          <w:bookmarkEnd w:id="18"/>
          <w:p w14:paraId="2ADF8210" w14:textId="77777777" w:rsidR="001A6C88" w:rsidRPr="001A6C88" w:rsidRDefault="00364C02" w:rsidP="001A6C88">
            <w:pPr>
              <w:pStyle w:val="Absatz"/>
            </w:pPr>
            <w:r>
              <w:object w:dxaOrig="1543" w:dyaOrig="997" w14:anchorId="46CC5FA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2pt;height:49.75pt" o:ole="">
                  <v:imagedata r:id="rId8" o:title=""/>
                </v:shape>
                <o:OLEObject Type="Embed" ProgID="Excel.Sheet.8" ShapeID="_x0000_i1025" DrawAspect="Icon" ObjectID="_1710608599" r:id="rId9"/>
              </w:object>
            </w:r>
          </w:p>
        </w:tc>
        <w:bookmarkStart w:id="19" w:name="_MON_1665775878"/>
        <w:bookmarkEnd w:id="19"/>
        <w:tc>
          <w:tcPr>
            <w:tcW w:w="4530" w:type="dxa"/>
          </w:tcPr>
          <w:p w14:paraId="5B8D79E0" w14:textId="77777777" w:rsidR="001A6C88" w:rsidRPr="001A6C88" w:rsidRDefault="00364C02" w:rsidP="001A6C88">
            <w:pPr>
              <w:pStyle w:val="Absatz"/>
            </w:pPr>
            <w:r>
              <w:object w:dxaOrig="1543" w:dyaOrig="997" w14:anchorId="297D5FE2">
                <v:shape id="_x0000_i1026" type="#_x0000_t75" style="width:77.2pt;height:49.75pt" o:ole="">
                  <v:imagedata r:id="rId10" o:title=""/>
                </v:shape>
                <o:OLEObject Type="Embed" ProgID="Excel.SheetMacroEnabled.12" ShapeID="_x0000_i1026" DrawAspect="Icon" ObjectID="_1710608600" r:id="rId11"/>
              </w:object>
            </w:r>
          </w:p>
        </w:tc>
      </w:tr>
    </w:tbl>
    <w:p w14:paraId="7C2599AA" w14:textId="77777777" w:rsidR="00EA6A07" w:rsidRDefault="00EA6A07">
      <w:pPr>
        <w:pStyle w:val="Absatz0Pt"/>
        <w:pageBreakBefore/>
      </w:pPr>
    </w:p>
    <w:p w14:paraId="49850478" w14:textId="77777777" w:rsidR="00EA6A07" w:rsidRDefault="007B3821">
      <w:pPr>
        <w:pStyle w:val="Inhaltsverzeichnis12"/>
        <w:spacing w:before="360"/>
      </w:pPr>
      <w:bookmarkStart w:id="20" w:name="_Toc467679021"/>
      <w:bookmarkStart w:id="21" w:name="_Toc461648074"/>
      <w:bookmarkStart w:id="22" w:name="_Toc467846276"/>
      <w:bookmarkStart w:id="23" w:name="_Toc527983447"/>
      <w:bookmarkStart w:id="24" w:name="_Toc530490789"/>
      <w:bookmarkStart w:id="25" w:name="_Toc98708075"/>
      <w:r>
        <w:t>Abkürzungen und Glossar</w:t>
      </w:r>
      <w:bookmarkEnd w:id="20"/>
      <w:bookmarkEnd w:id="21"/>
      <w:bookmarkEnd w:id="22"/>
      <w:bookmarkEnd w:id="23"/>
      <w:bookmarkEnd w:id="24"/>
      <w:bookmarkEnd w:id="2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36C343E9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095739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63E132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2B1AF57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110826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729716" w14:textId="75DDA35F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CF7A9D">
              <w:t>2</w:t>
            </w:r>
            <w:r>
              <w:t xml:space="preserve"> ist ein eCH Standard</w:t>
            </w:r>
          </w:p>
        </w:tc>
      </w:tr>
      <w:tr w:rsidR="00EA6A07" w14:paraId="7C9A08F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6D0B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195BB" w14:textId="77777777" w:rsidR="00EA6A07" w:rsidRDefault="00EA6A07">
            <w:pPr>
              <w:pStyle w:val="AbsatzTab11Pt1-1"/>
            </w:pPr>
          </w:p>
        </w:tc>
      </w:tr>
      <w:tr w:rsidR="00EA6A07" w14:paraId="687CF57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5CF8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66C7E" w14:textId="77777777" w:rsidR="00EA6A07" w:rsidRDefault="00EA6A07">
            <w:pPr>
              <w:pStyle w:val="AbsatzTab11Pt1-1"/>
            </w:pPr>
          </w:p>
        </w:tc>
      </w:tr>
      <w:tr w:rsidR="00EA6A07" w14:paraId="14D2A3C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0B776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AE150" w14:textId="77777777" w:rsidR="00EA6A07" w:rsidRDefault="00EA6A07">
            <w:pPr>
              <w:pStyle w:val="AbsatzTab11Pt1-1"/>
            </w:pPr>
          </w:p>
        </w:tc>
      </w:tr>
      <w:tr w:rsidR="00EA6A07" w14:paraId="26B46C2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23B3F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7C8EF" w14:textId="77777777" w:rsidR="00EA6A07" w:rsidRDefault="00EA6A07">
            <w:pPr>
              <w:pStyle w:val="AbsatzTab11Pt1-1"/>
            </w:pPr>
          </w:p>
        </w:tc>
      </w:tr>
      <w:tr w:rsidR="00EA6A07" w14:paraId="73C02DE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5697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B992D" w14:textId="77777777" w:rsidR="00EA6A07" w:rsidRDefault="00EA6A07">
            <w:pPr>
              <w:pStyle w:val="AbsatzTab11Pt1-1"/>
            </w:pPr>
          </w:p>
        </w:tc>
      </w:tr>
      <w:tr w:rsidR="00EA6A07" w14:paraId="5BC6BF9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F1AD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49A79" w14:textId="77777777" w:rsidR="00EA6A07" w:rsidRDefault="00EA6A07">
            <w:pPr>
              <w:pStyle w:val="AbsatzTab11Pt1-1"/>
            </w:pPr>
          </w:p>
        </w:tc>
      </w:tr>
      <w:tr w:rsidR="00EA6A07" w14:paraId="270DF37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FEC9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3A781" w14:textId="77777777" w:rsidR="00EA6A07" w:rsidRDefault="00EA6A07">
            <w:pPr>
              <w:pStyle w:val="AbsatzTab11Pt1-1"/>
            </w:pPr>
          </w:p>
        </w:tc>
      </w:tr>
      <w:tr w:rsidR="00EA6A07" w14:paraId="396EE1DE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2739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58A997" w14:textId="77777777" w:rsidR="00EA6A07" w:rsidRDefault="00EA6A07">
            <w:pPr>
              <w:pStyle w:val="AbsatzTab11Pt1-1"/>
            </w:pPr>
          </w:p>
        </w:tc>
      </w:tr>
      <w:tr w:rsidR="00EA6A07" w14:paraId="2B75C01C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BDD9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09876" w14:textId="77777777" w:rsidR="00EA6A07" w:rsidRDefault="00EA6A07">
            <w:pPr>
              <w:pStyle w:val="AbsatzTab11Pt1-1"/>
            </w:pPr>
          </w:p>
        </w:tc>
      </w:tr>
      <w:tr w:rsidR="00EA6A07" w14:paraId="64D3E58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7B27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62CDD" w14:textId="77777777" w:rsidR="00EA6A07" w:rsidRDefault="00EA6A07">
            <w:pPr>
              <w:pStyle w:val="AbsatzTab11Pt1-1"/>
            </w:pPr>
          </w:p>
        </w:tc>
      </w:tr>
      <w:tr w:rsidR="00EA6A07" w14:paraId="1848E8B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8BA84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83152" w14:textId="77777777" w:rsidR="00EA6A07" w:rsidRDefault="00EA6A07">
            <w:pPr>
              <w:pStyle w:val="AbsatzTab11Pt1-1"/>
            </w:pPr>
          </w:p>
        </w:tc>
      </w:tr>
    </w:tbl>
    <w:p w14:paraId="40136FDE" w14:textId="1E9F81D8" w:rsidR="00EA6A07" w:rsidRDefault="007B3821">
      <w:pPr>
        <w:pStyle w:val="Beschriftung"/>
      </w:pPr>
      <w:bookmarkStart w:id="26" w:name="_Toc467690566"/>
      <w:bookmarkStart w:id="27" w:name="_Toc53656424"/>
      <w:bookmarkStart w:id="28" w:name="_Toc9870808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6"/>
      <w:bookmarkEnd w:id="27"/>
      <w:bookmarkEnd w:id="28"/>
    </w:p>
    <w:p w14:paraId="44B77FE0" w14:textId="77777777" w:rsidR="00EA6A07" w:rsidRDefault="00EA6A07">
      <w:pPr>
        <w:pStyle w:val="Absatz0Pt"/>
        <w:pageBreakBefore/>
      </w:pPr>
    </w:p>
    <w:p w14:paraId="4EB18140" w14:textId="77777777" w:rsidR="00EA6A07" w:rsidRDefault="007B3821">
      <w:pPr>
        <w:pStyle w:val="Inhaltsverzeichnis"/>
      </w:pPr>
      <w:bookmarkStart w:id="29" w:name="_Toc530490790"/>
      <w:bookmarkStart w:id="30" w:name="_Toc98708076"/>
      <w:r>
        <w:t>Inhaltsverzeichnis</w:t>
      </w:r>
      <w:bookmarkEnd w:id="29"/>
      <w:bookmarkEnd w:id="30"/>
    </w:p>
    <w:bookmarkStart w:id="31" w:name="_Toc467678976"/>
    <w:bookmarkStart w:id="32" w:name="_Toc451800035"/>
    <w:bookmarkStart w:id="33" w:name="_Toc467846253"/>
    <w:bookmarkStart w:id="34" w:name="_Toc527983449"/>
    <w:bookmarkStart w:id="35" w:name="_Toc530490791"/>
    <w:p w14:paraId="2552BB3C" w14:textId="1EBF5549" w:rsidR="00CF7A9D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CF7A9D">
        <w:t>Änderungsverzeichnis</w:t>
      </w:r>
      <w:r w:rsidR="00CF7A9D">
        <w:tab/>
      </w:r>
      <w:r w:rsidR="00CF7A9D">
        <w:fldChar w:fldCharType="begin"/>
      </w:r>
      <w:r w:rsidR="00CF7A9D">
        <w:instrText xml:space="preserve"> PAGEREF _Toc98708070 \h </w:instrText>
      </w:r>
      <w:r w:rsidR="00CF7A9D">
        <w:fldChar w:fldCharType="separate"/>
      </w:r>
      <w:r w:rsidR="00CF7A9D">
        <w:t>1</w:t>
      </w:r>
      <w:r w:rsidR="00CF7A9D">
        <w:fldChar w:fldCharType="end"/>
      </w:r>
    </w:p>
    <w:p w14:paraId="71E5B9E5" w14:textId="08037058" w:rsidR="00CF7A9D" w:rsidRDefault="00CF7A9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_Toc98708071 \h </w:instrText>
      </w:r>
      <w:r>
        <w:fldChar w:fldCharType="separate"/>
      </w:r>
      <w:r>
        <w:t>1</w:t>
      </w:r>
      <w:r>
        <w:fldChar w:fldCharType="end"/>
      </w:r>
    </w:p>
    <w:p w14:paraId="151982E0" w14:textId="51804382" w:rsidR="00CF7A9D" w:rsidRDefault="00CF7A9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Anforderungskategorie</w:t>
      </w:r>
      <w:r>
        <w:tab/>
      </w:r>
      <w:r>
        <w:fldChar w:fldCharType="begin"/>
      </w:r>
      <w:r>
        <w:instrText xml:space="preserve"> PAGEREF _Toc98708072 \h </w:instrText>
      </w:r>
      <w:r>
        <w:fldChar w:fldCharType="separate"/>
      </w:r>
      <w:r>
        <w:t>2</w:t>
      </w:r>
      <w:r>
        <w:fldChar w:fldCharType="end"/>
      </w:r>
    </w:p>
    <w:p w14:paraId="0EBE8872" w14:textId="20EFFECF" w:rsidR="00CF7A9D" w:rsidRDefault="00CF7A9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Anforderungsbeschreibung</w:t>
      </w:r>
      <w:r>
        <w:tab/>
      </w:r>
      <w:r>
        <w:fldChar w:fldCharType="begin"/>
      </w:r>
      <w:r>
        <w:instrText xml:space="preserve"> PAGEREF _Toc98708073 \h </w:instrText>
      </w:r>
      <w:r>
        <w:fldChar w:fldCharType="separate"/>
      </w:r>
      <w:r>
        <w:t>2</w:t>
      </w:r>
      <w:r>
        <w:fldChar w:fldCharType="end"/>
      </w:r>
    </w:p>
    <w:p w14:paraId="3E853250" w14:textId="2CB82459" w:rsidR="00CF7A9D" w:rsidRDefault="00CF7A9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Anforderungszuordnung</w:t>
      </w:r>
      <w:r>
        <w:tab/>
      </w:r>
      <w:r>
        <w:fldChar w:fldCharType="begin"/>
      </w:r>
      <w:r>
        <w:instrText xml:space="preserve"> PAGEREF _Toc98708074 \h </w:instrText>
      </w:r>
      <w:r>
        <w:fldChar w:fldCharType="separate"/>
      </w:r>
      <w:r>
        <w:t>3</w:t>
      </w:r>
      <w:r>
        <w:fldChar w:fldCharType="end"/>
      </w:r>
    </w:p>
    <w:p w14:paraId="16E80A0C" w14:textId="0EA8DD7D" w:rsidR="00CF7A9D" w:rsidRDefault="00CF7A9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_Toc98708075 \h </w:instrText>
      </w:r>
      <w:r>
        <w:fldChar w:fldCharType="separate"/>
      </w:r>
      <w:r>
        <w:t>4</w:t>
      </w:r>
      <w:r>
        <w:fldChar w:fldCharType="end"/>
      </w:r>
    </w:p>
    <w:p w14:paraId="5ED61FCF" w14:textId="50230E71" w:rsidR="00CF7A9D" w:rsidRDefault="00CF7A9D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_Toc98708076 \h </w:instrText>
      </w:r>
      <w:r>
        <w:fldChar w:fldCharType="separate"/>
      </w:r>
      <w:r>
        <w:t>5</w:t>
      </w:r>
      <w:r>
        <w:fldChar w:fldCharType="end"/>
      </w:r>
    </w:p>
    <w:p w14:paraId="578F43E8" w14:textId="028003A6" w:rsidR="00CF7A9D" w:rsidRDefault="00CF7A9D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_Toc98708077 \h </w:instrText>
      </w:r>
      <w:r>
        <w:fldChar w:fldCharType="separate"/>
      </w:r>
      <w:r>
        <w:t>5</w:t>
      </w:r>
      <w:r>
        <w:fldChar w:fldCharType="end"/>
      </w:r>
    </w:p>
    <w:p w14:paraId="5F0B51FD" w14:textId="2E2CF0DA" w:rsidR="00EA6A07" w:rsidRDefault="007B3821" w:rsidP="003874D0">
      <w:pPr>
        <w:pStyle w:val="Absatz0Pt"/>
        <w:rPr>
          <w:noProof/>
        </w:rPr>
      </w:pPr>
      <w:r>
        <w:rPr>
          <w:noProof/>
        </w:rPr>
        <w:fldChar w:fldCharType="end"/>
      </w:r>
      <w:bookmarkEnd w:id="31"/>
      <w:bookmarkEnd w:id="32"/>
      <w:bookmarkEnd w:id="33"/>
      <w:bookmarkEnd w:id="34"/>
      <w:bookmarkEnd w:id="35"/>
    </w:p>
    <w:p w14:paraId="50553F49" w14:textId="77777777" w:rsidR="002F2311" w:rsidRDefault="002F2311" w:rsidP="002F2311">
      <w:pPr>
        <w:pStyle w:val="Inhaltsverzeichnis"/>
      </w:pPr>
      <w:bookmarkStart w:id="36" w:name="_Toc467678977"/>
      <w:bookmarkStart w:id="37" w:name="_Toc451800036"/>
      <w:bookmarkStart w:id="38" w:name="_Toc467846254"/>
      <w:bookmarkStart w:id="39" w:name="_Toc527983450"/>
      <w:bookmarkStart w:id="40" w:name="_Toc530490792"/>
      <w:bookmarkStart w:id="41" w:name="_Toc54956323"/>
      <w:bookmarkStart w:id="42" w:name="_Toc98708077"/>
      <w:r>
        <w:t>Tabellenverzeichnis</w:t>
      </w:r>
      <w:bookmarkEnd w:id="36"/>
      <w:bookmarkEnd w:id="37"/>
      <w:bookmarkEnd w:id="38"/>
      <w:bookmarkEnd w:id="39"/>
      <w:bookmarkEnd w:id="40"/>
      <w:bookmarkEnd w:id="41"/>
      <w:bookmarkEnd w:id="42"/>
    </w:p>
    <w:p w14:paraId="7B7940BC" w14:textId="5ECF31BB" w:rsidR="00CF7A9D" w:rsidRDefault="002F231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CF7A9D">
        <w:t>Tabelle 1:</w:t>
      </w:r>
      <w:r w:rsidR="00CF7A9D">
        <w:rPr>
          <w:rFonts w:asciiTheme="minorHAnsi" w:eastAsiaTheme="minorEastAsia" w:hAnsiTheme="minorHAnsi" w:cstheme="minorBidi"/>
          <w:sz w:val="22"/>
          <w:szCs w:val="22"/>
        </w:rPr>
        <w:tab/>
      </w:r>
      <w:r w:rsidR="00CF7A9D">
        <w:t>Änderungskontrolle</w:t>
      </w:r>
      <w:r w:rsidR="00CF7A9D">
        <w:tab/>
      </w:r>
      <w:r w:rsidR="00CF7A9D">
        <w:fldChar w:fldCharType="begin"/>
      </w:r>
      <w:r w:rsidR="00CF7A9D">
        <w:instrText xml:space="preserve"> PAGEREF _Toc98708078 \h </w:instrText>
      </w:r>
      <w:r w:rsidR="00CF7A9D">
        <w:fldChar w:fldCharType="separate"/>
      </w:r>
      <w:r w:rsidR="00CF7A9D">
        <w:t>1</w:t>
      </w:r>
      <w:r w:rsidR="00CF7A9D">
        <w:fldChar w:fldCharType="end"/>
      </w:r>
    </w:p>
    <w:p w14:paraId="75B57676" w14:textId="2DED5575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Anforderungskategorie</w:t>
      </w:r>
      <w:r>
        <w:tab/>
      </w:r>
      <w:r>
        <w:fldChar w:fldCharType="begin"/>
      </w:r>
      <w:r>
        <w:instrText xml:space="preserve"> PAGEREF _Toc98708079 \h </w:instrText>
      </w:r>
      <w:r>
        <w:fldChar w:fldCharType="separate"/>
      </w:r>
      <w:r>
        <w:t>2</w:t>
      </w:r>
      <w:r>
        <w:fldChar w:fldCharType="end"/>
      </w:r>
    </w:p>
    <w:p w14:paraId="4D8E8AF9" w14:textId="2B95AF77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Schutzanforderung Projekt</w:t>
      </w:r>
      <w:r>
        <w:tab/>
      </w:r>
      <w:r>
        <w:fldChar w:fldCharType="begin"/>
      </w:r>
      <w:r>
        <w:instrText xml:space="preserve"> PAGEREF _Toc98708080 \h </w:instrText>
      </w:r>
      <w:r>
        <w:fldChar w:fldCharType="separate"/>
      </w:r>
      <w:r>
        <w:t>2</w:t>
      </w:r>
      <w:r>
        <w:fldChar w:fldCharType="end"/>
      </w:r>
    </w:p>
    <w:p w14:paraId="707640E8" w14:textId="4C69D674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Anforderungszuordnung</w:t>
      </w:r>
      <w:r>
        <w:tab/>
      </w:r>
      <w:r>
        <w:fldChar w:fldCharType="begin"/>
      </w:r>
      <w:r>
        <w:instrText xml:space="preserve"> PAGEREF _Toc98708081 \h </w:instrText>
      </w:r>
      <w:r>
        <w:fldChar w:fldCharType="separate"/>
      </w:r>
      <w:r>
        <w:t>3</w:t>
      </w:r>
      <w:r>
        <w:fldChar w:fldCharType="end"/>
      </w:r>
    </w:p>
    <w:p w14:paraId="03A4E4F1" w14:textId="133D322E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_Toc98708082 \h </w:instrText>
      </w:r>
      <w:r>
        <w:fldChar w:fldCharType="separate"/>
      </w:r>
      <w:r>
        <w:t>4</w:t>
      </w:r>
      <w:r>
        <w:fldChar w:fldCharType="end"/>
      </w:r>
    </w:p>
    <w:p w14:paraId="46CD2334" w14:textId="67EFB150" w:rsidR="002F2311" w:rsidRDefault="002F2311" w:rsidP="002F2311">
      <w:pPr>
        <w:pStyle w:val="Absatz"/>
      </w:pPr>
      <w:r>
        <w:fldChar w:fldCharType="end"/>
      </w:r>
    </w:p>
    <w:sectPr w:rsidR="002F2311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9146C4" w14:textId="77777777" w:rsidR="00AA5E2E" w:rsidRDefault="00AA5E2E">
      <w:pPr>
        <w:spacing w:after="0" w:line="240" w:lineRule="auto"/>
      </w:pPr>
      <w:r>
        <w:separator/>
      </w:r>
    </w:p>
    <w:p w14:paraId="4F54B1FB" w14:textId="77777777" w:rsidR="00AA5E2E" w:rsidRDefault="00AA5E2E"/>
    <w:p w14:paraId="7F3CCFC8" w14:textId="77777777" w:rsidR="00AA5E2E" w:rsidRDefault="00AA5E2E"/>
  </w:endnote>
  <w:endnote w:type="continuationSeparator" w:id="0">
    <w:p w14:paraId="18EBD47F" w14:textId="77777777" w:rsidR="00AA5E2E" w:rsidRDefault="00AA5E2E">
      <w:pPr>
        <w:spacing w:after="0" w:line="240" w:lineRule="auto"/>
      </w:pPr>
      <w:r>
        <w:continuationSeparator/>
      </w:r>
    </w:p>
    <w:p w14:paraId="2A43CF6D" w14:textId="77777777" w:rsidR="00AA5E2E" w:rsidRDefault="00AA5E2E"/>
    <w:p w14:paraId="0679406C" w14:textId="77777777" w:rsidR="00AA5E2E" w:rsidRDefault="00AA5E2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24719" w14:paraId="4ADF21B4" w14:textId="77777777">
      <w:trPr>
        <w:cantSplit/>
      </w:trPr>
      <w:tc>
        <w:tcPr>
          <w:tcW w:w="9469" w:type="dxa"/>
        </w:tcPr>
        <w:p w14:paraId="35D516F9" w14:textId="77777777" w:rsidR="00324719" w:rsidRDefault="00324719">
          <w:pPr>
            <w:pStyle w:val="Referenz"/>
          </w:pPr>
        </w:p>
      </w:tc>
    </w:tr>
    <w:tr w:rsidR="00324719" w14:paraId="044AE62C" w14:textId="77777777">
      <w:trPr>
        <w:cantSplit/>
      </w:trPr>
      <w:tc>
        <w:tcPr>
          <w:tcW w:w="9469" w:type="dxa"/>
        </w:tcPr>
        <w:p w14:paraId="6D1CC8A9" w14:textId="77777777" w:rsidR="00324719" w:rsidRDefault="00324719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24719" w14:paraId="11F3A026" w14:textId="77777777">
      <w:trPr>
        <w:cantSplit/>
        <w:trHeight w:hRule="exact" w:val="363"/>
      </w:trPr>
      <w:tc>
        <w:tcPr>
          <w:tcW w:w="9469" w:type="dxa"/>
        </w:tcPr>
        <w:p w14:paraId="486CD351" w14:textId="77777777" w:rsidR="00324719" w:rsidRDefault="00324719">
          <w:pPr>
            <w:pStyle w:val="Referenz"/>
          </w:pPr>
        </w:p>
      </w:tc>
    </w:tr>
    <w:tr w:rsidR="00324719" w14:paraId="0001FA48" w14:textId="77777777">
      <w:trPr>
        <w:cantSplit/>
      </w:trPr>
      <w:tc>
        <w:tcPr>
          <w:tcW w:w="9469" w:type="dxa"/>
        </w:tcPr>
        <w:p w14:paraId="4A537D7D" w14:textId="77777777" w:rsidR="00324719" w:rsidRDefault="00324719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6EB55C6" w14:textId="77777777" w:rsidR="00324719" w:rsidRDefault="00324719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24719" w14:paraId="7A07D276" w14:textId="77777777">
      <w:trPr>
        <w:cantSplit/>
      </w:trPr>
      <w:tc>
        <w:tcPr>
          <w:tcW w:w="9469" w:type="dxa"/>
        </w:tcPr>
        <w:p w14:paraId="44CCA5F7" w14:textId="77777777" w:rsidR="00324719" w:rsidRDefault="00324719">
          <w:pPr>
            <w:pStyle w:val="Referenz"/>
          </w:pPr>
        </w:p>
      </w:tc>
    </w:tr>
    <w:tr w:rsidR="00324719" w14:paraId="48B309F9" w14:textId="77777777">
      <w:trPr>
        <w:cantSplit/>
      </w:trPr>
      <w:tc>
        <w:tcPr>
          <w:tcW w:w="9469" w:type="dxa"/>
        </w:tcPr>
        <w:p w14:paraId="192201FD" w14:textId="77777777" w:rsidR="00324719" w:rsidRDefault="00324719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F229E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F229E">
            <w:t>5</w:t>
          </w:r>
          <w:r>
            <w:fldChar w:fldCharType="end"/>
          </w:r>
        </w:p>
      </w:tc>
    </w:tr>
    <w:tr w:rsidR="00324719" w14:paraId="654944DC" w14:textId="77777777">
      <w:trPr>
        <w:cantSplit/>
        <w:trHeight w:hRule="exact" w:val="363"/>
      </w:trPr>
      <w:tc>
        <w:tcPr>
          <w:tcW w:w="9469" w:type="dxa"/>
        </w:tcPr>
        <w:p w14:paraId="17925EBD" w14:textId="77777777" w:rsidR="00324719" w:rsidRDefault="00324719">
          <w:pPr>
            <w:pStyle w:val="Referenz"/>
          </w:pPr>
        </w:p>
      </w:tc>
    </w:tr>
    <w:tr w:rsidR="00324719" w14:paraId="25BF8B46" w14:textId="77777777">
      <w:trPr>
        <w:cantSplit/>
      </w:trPr>
      <w:tc>
        <w:tcPr>
          <w:tcW w:w="9469" w:type="dxa"/>
        </w:tcPr>
        <w:p w14:paraId="46E3A1B6" w14:textId="77777777" w:rsidR="00324719" w:rsidRDefault="00324719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schutzbedarfsanalyse.dotx</w:t>
          </w:r>
          <w:r>
            <w:rPr>
              <w:noProof/>
            </w:rPr>
            <w:fldChar w:fldCharType="end"/>
          </w:r>
        </w:p>
      </w:tc>
    </w:tr>
  </w:tbl>
  <w:p w14:paraId="404ED332" w14:textId="77777777" w:rsidR="00324719" w:rsidRDefault="0032471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324719" w14:paraId="4809D4C6" w14:textId="77777777">
      <w:trPr>
        <w:cantSplit/>
        <w:trHeight w:hRule="exact" w:val="565"/>
      </w:trPr>
      <w:tc>
        <w:tcPr>
          <w:tcW w:w="4253" w:type="dxa"/>
        </w:tcPr>
        <w:p w14:paraId="789ADB9C" w14:textId="77777777" w:rsidR="00324719" w:rsidRDefault="00324719">
          <w:pPr>
            <w:pStyle w:val="Referenz"/>
          </w:pPr>
        </w:p>
      </w:tc>
      <w:tc>
        <w:tcPr>
          <w:tcW w:w="5103" w:type="dxa"/>
        </w:tcPr>
        <w:p w14:paraId="67E7F0B2" w14:textId="77777777" w:rsidR="00324719" w:rsidRDefault="00324719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F4E7034" wp14:editId="1F33382F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324719" w14:paraId="01B4260B" w14:textId="77777777">
      <w:trPr>
        <w:cantSplit/>
        <w:trHeight w:val="482"/>
      </w:trPr>
      <w:tc>
        <w:tcPr>
          <w:tcW w:w="4253" w:type="dxa"/>
        </w:tcPr>
        <w:p w14:paraId="3C34904A" w14:textId="77777777" w:rsidR="00324719" w:rsidRDefault="00324719">
          <w:pPr>
            <w:pStyle w:val="Fuzeile"/>
          </w:pPr>
        </w:p>
      </w:tc>
      <w:tc>
        <w:tcPr>
          <w:tcW w:w="5103" w:type="dxa"/>
        </w:tcPr>
        <w:p w14:paraId="479030FD" w14:textId="77777777" w:rsidR="00324719" w:rsidRDefault="00324719">
          <w:pPr>
            <w:pStyle w:val="Fuzeile"/>
          </w:pPr>
        </w:p>
      </w:tc>
    </w:tr>
  </w:tbl>
  <w:p w14:paraId="77241616" w14:textId="77777777" w:rsidR="00324719" w:rsidRDefault="00324719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schutzbedarfsanalyse.dotx</w:t>
    </w:r>
    <w:r>
      <w:rPr>
        <w:noProof/>
      </w:rPr>
      <w:fldChar w:fldCharType="end"/>
    </w:r>
  </w:p>
  <w:p w14:paraId="3E703CA3" w14:textId="77777777" w:rsidR="00324719" w:rsidRDefault="0032471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7C3C96" w14:textId="77777777" w:rsidR="00AA5E2E" w:rsidRDefault="00AA5E2E">
      <w:pPr>
        <w:spacing w:after="0" w:line="240" w:lineRule="auto"/>
      </w:pPr>
      <w:r>
        <w:separator/>
      </w:r>
    </w:p>
    <w:p w14:paraId="272D2AAC" w14:textId="77777777" w:rsidR="00AA5E2E" w:rsidRDefault="00AA5E2E"/>
    <w:p w14:paraId="0ACADCB5" w14:textId="77777777" w:rsidR="00AA5E2E" w:rsidRDefault="00AA5E2E"/>
  </w:footnote>
  <w:footnote w:type="continuationSeparator" w:id="0">
    <w:p w14:paraId="4483813E" w14:textId="77777777" w:rsidR="00AA5E2E" w:rsidRDefault="00AA5E2E">
      <w:pPr>
        <w:spacing w:after="0" w:line="240" w:lineRule="auto"/>
      </w:pPr>
      <w:r>
        <w:continuationSeparator/>
      </w:r>
    </w:p>
    <w:p w14:paraId="04020005" w14:textId="77777777" w:rsidR="00AA5E2E" w:rsidRDefault="00AA5E2E"/>
    <w:p w14:paraId="5BC760C9" w14:textId="77777777" w:rsidR="00AA5E2E" w:rsidRDefault="00AA5E2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24719" w14:paraId="10F724A0" w14:textId="77777777">
      <w:trPr>
        <w:cantSplit/>
        <w:trHeight w:hRule="exact" w:val="400"/>
      </w:trPr>
      <w:tc>
        <w:tcPr>
          <w:tcW w:w="3402" w:type="dxa"/>
        </w:tcPr>
        <w:p w14:paraId="724AB641" w14:textId="77777777" w:rsidR="00324719" w:rsidRDefault="00324719">
          <w:pPr>
            <w:pStyle w:val="Referenz"/>
          </w:pPr>
        </w:p>
      </w:tc>
      <w:tc>
        <w:tcPr>
          <w:tcW w:w="5670" w:type="dxa"/>
        </w:tcPr>
        <w:p w14:paraId="373EDBF7" w14:textId="77777777" w:rsidR="00324719" w:rsidRDefault="0032471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0189726B" w14:textId="77777777" w:rsidR="00324719" w:rsidRDefault="0032471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7444D8FA" w14:textId="77777777" w:rsidR="00324719" w:rsidRDefault="0032471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24719" w14:paraId="27951EA1" w14:textId="77777777">
      <w:trPr>
        <w:cantSplit/>
        <w:trHeight w:hRule="exact" w:val="400"/>
      </w:trPr>
      <w:tc>
        <w:tcPr>
          <w:tcW w:w="6804" w:type="dxa"/>
        </w:tcPr>
        <w:p w14:paraId="3E2F8ADC" w14:textId="3F3A0E51" w:rsidR="00324719" w:rsidRDefault="00324719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A50DE">
            <w:t>Schutzbedarfsanalyse</w:t>
          </w:r>
          <w:r>
            <w:fldChar w:fldCharType="end"/>
          </w:r>
        </w:p>
        <w:p w14:paraId="40EF0106" w14:textId="1D0E1915" w:rsidR="00324719" w:rsidRDefault="00324719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A50DE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C071A9F" w14:textId="77777777" w:rsidR="00324719" w:rsidRDefault="00324719">
          <w:pPr>
            <w:pStyle w:val="Referenz"/>
          </w:pPr>
        </w:p>
      </w:tc>
    </w:tr>
  </w:tbl>
  <w:p w14:paraId="1EC4CA4D" w14:textId="77777777" w:rsidR="00324719" w:rsidRDefault="0032471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24719" w14:paraId="1929FE65" w14:textId="77777777">
      <w:trPr>
        <w:cantSplit/>
        <w:trHeight w:hRule="exact" w:val="1814"/>
      </w:trPr>
      <w:tc>
        <w:tcPr>
          <w:tcW w:w="4848" w:type="dxa"/>
          <w:hideMark/>
        </w:tcPr>
        <w:p w14:paraId="151FC489" w14:textId="77777777" w:rsidR="00324719" w:rsidRDefault="00324719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EC37AA2" w14:textId="77777777" w:rsidR="00324719" w:rsidRDefault="00324719">
          <w:pPr>
            <w:pStyle w:val="Kopfzeile"/>
          </w:pPr>
          <w:r>
            <w:t>${h5_firma1}</w:t>
          </w:r>
        </w:p>
        <w:p w14:paraId="2C4481E7" w14:textId="77777777" w:rsidR="00324719" w:rsidRDefault="00324719">
          <w:pPr>
            <w:pStyle w:val="KopfzeileFett"/>
          </w:pPr>
          <w:r>
            <w:t>${h5_firma2}</w:t>
          </w:r>
        </w:p>
        <w:p w14:paraId="5B3847DE" w14:textId="77777777" w:rsidR="00324719" w:rsidRDefault="00324719">
          <w:pPr>
            <w:pStyle w:val="Kopfzeile"/>
          </w:pPr>
        </w:p>
      </w:tc>
    </w:tr>
  </w:tbl>
  <w:p w14:paraId="7B112DFF" w14:textId="77777777" w:rsidR="00324719" w:rsidRDefault="0032471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1373904"/>
    <w:multiLevelType w:val="hybridMultilevel"/>
    <w:tmpl w:val="1B9C70B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2C7669"/>
    <w:multiLevelType w:val="hybridMultilevel"/>
    <w:tmpl w:val="D9645A8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3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4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5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7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1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2004345"/>
    <w:multiLevelType w:val="hybridMultilevel"/>
    <w:tmpl w:val="FDAA0F3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8"/>
  </w:num>
  <w:num w:numId="2">
    <w:abstractNumId w:val="2"/>
  </w:num>
  <w:num w:numId="3">
    <w:abstractNumId w:val="35"/>
  </w:num>
  <w:num w:numId="4">
    <w:abstractNumId w:val="6"/>
  </w:num>
  <w:num w:numId="5">
    <w:abstractNumId w:val="23"/>
  </w:num>
  <w:num w:numId="6">
    <w:abstractNumId w:val="7"/>
  </w:num>
  <w:num w:numId="7">
    <w:abstractNumId w:val="33"/>
  </w:num>
  <w:num w:numId="8">
    <w:abstractNumId w:val="25"/>
  </w:num>
  <w:num w:numId="9">
    <w:abstractNumId w:val="34"/>
  </w:num>
  <w:num w:numId="10">
    <w:abstractNumId w:val="18"/>
  </w:num>
  <w:num w:numId="11">
    <w:abstractNumId w:val="30"/>
  </w:num>
  <w:num w:numId="12">
    <w:abstractNumId w:val="4"/>
  </w:num>
  <w:num w:numId="13">
    <w:abstractNumId w:val="17"/>
  </w:num>
  <w:num w:numId="14">
    <w:abstractNumId w:val="22"/>
  </w:num>
  <w:num w:numId="15">
    <w:abstractNumId w:val="14"/>
  </w:num>
  <w:num w:numId="16">
    <w:abstractNumId w:val="29"/>
  </w:num>
  <w:num w:numId="17">
    <w:abstractNumId w:val="12"/>
  </w:num>
  <w:num w:numId="18">
    <w:abstractNumId w:val="20"/>
  </w:num>
  <w:num w:numId="19">
    <w:abstractNumId w:val="10"/>
  </w:num>
  <w:num w:numId="20">
    <w:abstractNumId w:val="24"/>
  </w:num>
  <w:num w:numId="21">
    <w:abstractNumId w:val="26"/>
  </w:num>
  <w:num w:numId="22">
    <w:abstractNumId w:val="3"/>
  </w:num>
  <w:num w:numId="23">
    <w:abstractNumId w:val="8"/>
  </w:num>
  <w:num w:numId="24">
    <w:abstractNumId w:val="31"/>
  </w:num>
  <w:num w:numId="25">
    <w:abstractNumId w:val="13"/>
  </w:num>
  <w:num w:numId="26">
    <w:abstractNumId w:val="16"/>
  </w:num>
  <w:num w:numId="27">
    <w:abstractNumId w:val="9"/>
  </w:num>
  <w:num w:numId="28">
    <w:abstractNumId w:val="21"/>
  </w:num>
  <w:num w:numId="29">
    <w:abstractNumId w:val="27"/>
  </w:num>
  <w:num w:numId="30">
    <w:abstractNumId w:val="5"/>
  </w:num>
  <w:num w:numId="31">
    <w:abstractNumId w:val="21"/>
  </w:num>
  <w:num w:numId="32">
    <w:abstractNumId w:val="0"/>
  </w:num>
  <w:num w:numId="33">
    <w:abstractNumId w:val="15"/>
  </w:num>
  <w:num w:numId="34">
    <w:abstractNumId w:val="1"/>
  </w:num>
  <w:num w:numId="35">
    <w:abstractNumId w:val="32"/>
  </w:num>
  <w:num w:numId="36">
    <w:abstractNumId w:val="11"/>
  </w:num>
  <w:num w:numId="37">
    <w:abstractNumId w:val="19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60DEB"/>
    <w:rsid w:val="000D3D44"/>
    <w:rsid w:val="000D72E5"/>
    <w:rsid w:val="000F1AE0"/>
    <w:rsid w:val="000F4E1F"/>
    <w:rsid w:val="00115C6D"/>
    <w:rsid w:val="0016720F"/>
    <w:rsid w:val="0019281A"/>
    <w:rsid w:val="001A6C88"/>
    <w:rsid w:val="001B6631"/>
    <w:rsid w:val="001F5B55"/>
    <w:rsid w:val="00212EFC"/>
    <w:rsid w:val="00250FB8"/>
    <w:rsid w:val="00260844"/>
    <w:rsid w:val="00272DC4"/>
    <w:rsid w:val="002A50DE"/>
    <w:rsid w:val="002A7447"/>
    <w:rsid w:val="002B28EE"/>
    <w:rsid w:val="002F2311"/>
    <w:rsid w:val="003226BB"/>
    <w:rsid w:val="00324719"/>
    <w:rsid w:val="003257D1"/>
    <w:rsid w:val="0034260F"/>
    <w:rsid w:val="00364C02"/>
    <w:rsid w:val="00373D0E"/>
    <w:rsid w:val="003874D0"/>
    <w:rsid w:val="003E3DA0"/>
    <w:rsid w:val="003E4B98"/>
    <w:rsid w:val="00425BDD"/>
    <w:rsid w:val="00460E7C"/>
    <w:rsid w:val="004C756E"/>
    <w:rsid w:val="005053B9"/>
    <w:rsid w:val="005305B7"/>
    <w:rsid w:val="00570195"/>
    <w:rsid w:val="006A048D"/>
    <w:rsid w:val="006A7467"/>
    <w:rsid w:val="006D5163"/>
    <w:rsid w:val="00715DA7"/>
    <w:rsid w:val="00722289"/>
    <w:rsid w:val="007B3821"/>
    <w:rsid w:val="00821F21"/>
    <w:rsid w:val="00883E98"/>
    <w:rsid w:val="00892D34"/>
    <w:rsid w:val="008E7B01"/>
    <w:rsid w:val="00941CFE"/>
    <w:rsid w:val="009542DC"/>
    <w:rsid w:val="009E28D1"/>
    <w:rsid w:val="009E4271"/>
    <w:rsid w:val="009F36C2"/>
    <w:rsid w:val="00A66F89"/>
    <w:rsid w:val="00A81DA7"/>
    <w:rsid w:val="00AA4779"/>
    <w:rsid w:val="00AA5E2E"/>
    <w:rsid w:val="00B12597"/>
    <w:rsid w:val="00B649A5"/>
    <w:rsid w:val="00B97957"/>
    <w:rsid w:val="00C64F2D"/>
    <w:rsid w:val="00C73902"/>
    <w:rsid w:val="00C80BBE"/>
    <w:rsid w:val="00C8661A"/>
    <w:rsid w:val="00CF3817"/>
    <w:rsid w:val="00CF7A9D"/>
    <w:rsid w:val="00D60337"/>
    <w:rsid w:val="00E25490"/>
    <w:rsid w:val="00E55AF7"/>
    <w:rsid w:val="00E7797F"/>
    <w:rsid w:val="00E948BC"/>
    <w:rsid w:val="00E966A5"/>
    <w:rsid w:val="00EA6A07"/>
    <w:rsid w:val="00EF229E"/>
    <w:rsid w:val="00F22D1D"/>
    <w:rsid w:val="00F77A1F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A698A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7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package" Target="embeddings/Microsoft_Excel_Macro-Enabled_Worksheet.xlsm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oleObject" Target="embeddings/Microsoft_Excel_97-2003_Worksheet.xls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0C75B8"/>
    <w:rsid w:val="00111301"/>
    <w:rsid w:val="003B7CD8"/>
    <w:rsid w:val="0054488C"/>
    <w:rsid w:val="005926F8"/>
    <w:rsid w:val="00923E25"/>
    <w:rsid w:val="00A8197F"/>
    <w:rsid w:val="00B4168C"/>
    <w:rsid w:val="00D35D9B"/>
    <w:rsid w:val="00DD3AFD"/>
    <w:rsid w:val="00EE2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schutzbedarfsanalyse</Template>
  <TotalTime>0</TotalTime>
  <Pages>5</Pages>
  <Words>606</Words>
  <Characters>3818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Schutzbedarfsanalyse</vt:lpstr>
    </vt:vector>
  </TitlesOfParts>
  <Manager>Libor F. Stoupa</Manager>
  <Company>Stoupa &amp; Partners AG</Company>
  <LinksUpToDate>false</LinksUpToDate>
  <CharactersWithSpaces>4416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Schutzbedarfsanalyse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18</cp:revision>
  <dcterms:created xsi:type="dcterms:W3CDTF">2020-10-29T13:02:00Z</dcterms:created>
  <dcterms:modified xsi:type="dcterms:W3CDTF">2022-04-04T17:48:00Z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