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d4acz84cm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5udj1md276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251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jdf0ogeet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zlds6gp5cq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itib8hqgz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osttw6170t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5qh68kw10k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i0jjgg5j7o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คำสั่งการตั้งค่าบนเราเตอร์ R2 (R2 Configuration Script)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คัดลอกและนำไปวาง (Paste) ในหน้า CLI ของเราเตอร์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ได้ทันที: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c. Assign device name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hostname R2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f. Disable DNS lookup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 ip domain-lookup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e. Set domain name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 domain-name ccna-lab.com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d. Encrypted privileged EXEC password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 secret c1sco1234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g. Encrypt plaintext passwords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service password-encryption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h. Create SSH user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username SSHadmin secret 55Hadm!n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i. Generate Crypto Keys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crypto key generate rsa modulus 1024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j. Line Console 0 configuration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 console 0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password cisco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exec-timeout 6 0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logging synchronous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login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k. Line VTY 0 15 configuration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 vty 0 15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password cisco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exec-timeout 6 0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transport input ssh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login local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l. Configure Banner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banner motd ^C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***************************************************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WARNING: Unauthorized access is strictly prohibited!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***************************************************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^C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m. Enable IPv6 Routing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ipv6 unicast-routing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n. Configure Interfaces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GigabitEthernet 0/0/0 (PC3 Network)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 0/0/0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LAN PC3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10.0.4.1 255.255.255.0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2001:db8:acad:4::1/64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fe80::2:a link-local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GigabitEthernet 0/0/1 (PC4 Network)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 0/0/1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LAN PC4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10.0.5.1 255.255.255.0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2001:db8:acad:5::1/64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fe80::2:b link-local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Serial 0/1/0 (R1 Connection)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 0/1/0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R1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10.0.3.2 255.255.255.0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2001:db8:acad:3::2/64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fe80::1:c link-local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Serial 0/1/1 (ISP Connection)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 0/1/1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ISP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209.165.200.225 255.255.255.252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2001:db8:feed:224::1/64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fe80::1:d link-local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o. Save Configuration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s709eqzbm2x" w:id="8"/>
      <w:bookmarkEnd w:id="8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คำตอบสำหรับคำถามในแต่ละขั้นตอน (Step-by-Step Question Answers)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2zbwrlk7hsd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Configure Devices and Verify Connectivity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xg9cnjozwr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3a &amp; 3b: การทดสอบความเชื่อมต่อ (Ping Verification)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ปิงไป PC4 (ทั้ง IPv4/IPv6):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R2 ปิงไป S0/1/1 ของ R1 (10.0.3.1 และ 2001:db8:acad:3::1):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ปิงไป ISP Address (209.165.200.226):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ปิงไปไอพีทดสอบ 64.100.1.1: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(หมายเหตุ: หากมีการตั้งค่า Default Route / Routing Protocol มาให้จากในไฟล์เริ่มต้นแล็บ)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xhzhykvxc0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3c: การเข้าถึงระยะไกลผ่าน SSH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เชื่อมต่อ SSH ไปยัง 10.0.4.1: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ระบบจะถาม Password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55Hadm!n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และสามารถเข้าสู่หน้า CLI ของ R2 ได้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90b9acl0zo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2: Display Router Information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2bvwnawwkf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2a &amp; 2b: ข้อมูลระบบฮาร์ดแวร์และซอฟต์แวร์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version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ชื่อของ IOS image คืออะไร?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ตัวอย่างเช่น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c4300-universalk9-mz.SPA.16.6.4.bin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(ขึ้นอยู่กับรุ่นตัวจำลองใน Packet Tracer)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ขนาดของ NVRAM บนเราเตอร์มีเท่าไร?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โดยทั่วไปคือ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255K bytes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 262,144 bytes)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ขนาดของ Flash memory มีเท่าไร?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โดยทั่วไปคือ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3,221,225,472 bytes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(ประมาณ 3.2 GB)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กระบวนการบูตของเราเตอร์ในการรีโหลดครั้งถัดไปคืออะไร (เมื่อกรองด้วย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include register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ผลลัพธ์จะแสดง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Configuration register is 0x2102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ซึ่งหมายถึง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เราเตอร์จะทำการโหลดไฟล์คอนฟิกูเรชันปกติ (startup-config) จาก NVRAM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เมื่อเปิดเครื่องใหม่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tpk3s3h5h3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3: ตรวจสอบคอนฟิกูเรชันที่รันอยู่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running-config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รหัสผ่านแสดงผลอย่างไรในคำสั่งกรอง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password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รหัสผ่านจะ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ถูกแสดงในรูปแบบรหัสผ่านที่เข้ารหัสแล้ว (Encrypted text)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เป็นตัวอักษรและตัวเลขผสมกันอ่านไม่เป็นคำ เนื่องจากการใช้คำสั่ง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service password-encryption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secret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ผลลัพธ์ของการใช้คำสั่ง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running-config | begin vty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คืออะไร?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หน้าจอจะ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เริ่มแสดงผลลัพธ์ของไฟล์คอนฟิกูเรชันตั้งแต่บรรทัดแรกที่พบคำว่า "vty" ไปจนจบไฟล์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(ทำให้เราได้ดูการตั้งค่า Line VTY 0 15 โดยไม่ต้องกด Enter ผ่านส่วนอื่นก่อน)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hbh2fevdqu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4: ตรวจสอบตารางการส่งเส้นทาง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route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รหัสใดในตารางที่ใช้วัดว่าเครือข่ายเชื่อมต่อโดยตรง (Directly Connected)?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รหัส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</w:t>
      </w:r>
      <w:r w:rsidDel="00000000" w:rsidR="00000000" w:rsidRPr="00000000">
        <w:rPr>
          <w:color w:val="1f1f1f"/>
          <w:rtl w:val="0"/>
        </w:rPr>
        <w:t xml:space="preserve"> (Connected)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มีกี่เส้นทาง (Route entries) ที่แสดงด้วยรหัส C ในตาราง?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 เส้นทาง (4 entries)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(ตรงตาม 4 อินเตอร์เฟสที่เปิดใช้งานคือ G0/0/0, G0/0/1, S0/1/0 และ S0/1/1)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ie3occys6c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5: ตรวจสอบข้อมูลสรุปของอินเตอร์เฟส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คำสั่งใดที่เปลี่ยนสถานะของ Gigabit Ethernet จาก Administratively Down เป็น Up?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shutdown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ใช้คำสั่งกรองใดเพื่อแสดงเฉพาะอินเตอร์เฟสที่มีการมอบหมายไอพีแอดเดรสแล้ว?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brief | exclude unassigned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ความหมายของส่วน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[up/up]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ในคำสั่ง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int brief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คืออะไร?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ตัวแรก (Status) หมายถึง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1 - Physical 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(สายสัญญาณเชื่อมต่อทางกายภาพถูกต้อง มีไฟสัญญาณ)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ตัวที่สอง (Protocol) หมายถึง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2 - Data Link 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(โปรโตคอลและการจัดการสื่อสารระดับเฟรมข้อมูลทำงานเรียบร้อย)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