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30D8F" w14:textId="26680396" w:rsidR="00671C39" w:rsidRPr="00E37294" w:rsidRDefault="00C53C7B">
      <w:pPr>
        <w:rPr>
          <w:b/>
          <w:bCs/>
        </w:rPr>
      </w:pPr>
      <w:r w:rsidRPr="00E37294">
        <w:rPr>
          <w:b/>
          <w:bCs/>
        </w:rPr>
        <w:t>Liebe Teilnehmerin, Lieber Teilnehmen,</w:t>
      </w:r>
    </w:p>
    <w:p w14:paraId="464F279B" w14:textId="44A3FD55" w:rsidR="00E37294" w:rsidRDefault="00C53C7B">
      <w:r>
        <w:t>Vielen Dank, dass Sie sich für die Erstanalyse Ihrer Schlafqualität mittels Schlafkoffer entschieden haben.</w:t>
      </w:r>
    </w:p>
    <w:p w14:paraId="2E4E6168" w14:textId="4CD84BE2" w:rsidR="00C53C7B" w:rsidRDefault="00C53C7B">
      <w:r>
        <w:t xml:space="preserve">Um Ihr Umfeld zur Schlafanalyse gut aufnehmen zu können beachten Sie </w:t>
      </w:r>
      <w:r w:rsidR="00BD7976">
        <w:t>nachfolgende Informationen und Anleitungen, bitte beide Seiten vollständig lesen.</w:t>
      </w:r>
    </w:p>
    <w:p w14:paraId="0D81994B" w14:textId="1F5848A7" w:rsidR="00C53C7B" w:rsidRPr="00BD7976" w:rsidRDefault="00C53C7B" w:rsidP="00C53C7B">
      <w:pPr>
        <w:pStyle w:val="Listenabsatz"/>
        <w:numPr>
          <w:ilvl w:val="0"/>
          <w:numId w:val="3"/>
        </w:numPr>
        <w:rPr>
          <w:b/>
          <w:bCs/>
        </w:rPr>
      </w:pPr>
      <w:r w:rsidRPr="00BD7976">
        <w:rPr>
          <w:b/>
          <w:bCs/>
        </w:rPr>
        <w:t>Information:</w:t>
      </w:r>
    </w:p>
    <w:p w14:paraId="2721EF5F" w14:textId="0AB5B1ED" w:rsidR="00C53C7B" w:rsidRDefault="00C53C7B" w:rsidP="00C53C7B">
      <w:pPr>
        <w:pStyle w:val="Listenabsatz"/>
        <w:numPr>
          <w:ilvl w:val="0"/>
          <w:numId w:val="2"/>
        </w:numPr>
      </w:pPr>
      <w:r>
        <w:t>Der Koffer benötigt Strom und kann bis zu 1,5 Meter von einer Steckdose positioniert werden.</w:t>
      </w:r>
    </w:p>
    <w:p w14:paraId="1F4F707A" w14:textId="72C125A9" w:rsidR="00C53C7B" w:rsidRDefault="00C53C7B" w:rsidP="00C53C7B">
      <w:pPr>
        <w:pStyle w:val="Listenabsatz"/>
        <w:numPr>
          <w:ilvl w:val="0"/>
          <w:numId w:val="2"/>
        </w:numPr>
      </w:pPr>
      <w:r>
        <w:t xml:space="preserve">Die Sensoren auf der Deckelinnenseite </w:t>
      </w:r>
      <w:r w:rsidR="00BD7976">
        <w:t>müssen</w:t>
      </w:r>
      <w:r>
        <w:t xml:space="preserve"> zu Ihnen zeigen</w:t>
      </w:r>
      <w:r w:rsidR="00BD7976">
        <w:t xml:space="preserve"> und auf gleicher Höhe wie Sie positioniert sein.</w:t>
      </w:r>
    </w:p>
    <w:p w14:paraId="5A5EAEEF" w14:textId="57A92F85" w:rsidR="00C53C7B" w:rsidRDefault="00C53C7B" w:rsidP="00C53C7B">
      <w:pPr>
        <w:pStyle w:val="Listenabsatz"/>
        <w:numPr>
          <w:ilvl w:val="0"/>
          <w:numId w:val="2"/>
        </w:numPr>
      </w:pPr>
      <w:r>
        <w:t xml:space="preserve">Der Koffer kann am </w:t>
      </w:r>
      <w:proofErr w:type="spellStart"/>
      <w:r>
        <w:t>Nachtkasterl</w:t>
      </w:r>
      <w:proofErr w:type="spellEnd"/>
      <w:r>
        <w:t xml:space="preserve"> positioniert werden oder auch auf der dem Bett gegenüberliegenden Kommode</w:t>
      </w:r>
    </w:p>
    <w:p w14:paraId="79F1DFA0" w14:textId="4280EEB0" w:rsidR="00E37294" w:rsidRDefault="00E37294" w:rsidP="00C53C7B">
      <w:pPr>
        <w:pStyle w:val="Listenabsatz"/>
        <w:numPr>
          <w:ilvl w:val="0"/>
          <w:numId w:val="2"/>
        </w:numPr>
      </w:pPr>
      <w:r>
        <w:t>Bitte lassen Sie das Gerät nach Inbetriebnahme unberührt am Strom angesteckt, bis Ihr Messzeitraum von 3 oder 4 Tagen abgelaufen ist.</w:t>
      </w:r>
    </w:p>
    <w:p w14:paraId="5A46E867" w14:textId="1033B351" w:rsidR="00BD7976" w:rsidRDefault="00F74A9D">
      <w:r>
        <w:rPr>
          <w:noProof/>
        </w:rPr>
        <mc:AlternateContent>
          <mc:Choice Requires="wps">
            <w:drawing>
              <wp:anchor distT="45720" distB="45720" distL="114300" distR="114300" simplePos="0" relativeHeight="251658240" behindDoc="0" locked="0" layoutInCell="1" allowOverlap="1" wp14:anchorId="77BE1582" wp14:editId="4DAB7CB4">
                <wp:simplePos x="0" y="0"/>
                <wp:positionH relativeFrom="column">
                  <wp:posOffset>-246380</wp:posOffset>
                </wp:positionH>
                <wp:positionV relativeFrom="paragraph">
                  <wp:posOffset>801370</wp:posOffset>
                </wp:positionV>
                <wp:extent cx="1737360" cy="1381125"/>
                <wp:effectExtent l="5715" t="12700" r="9525" b="6350"/>
                <wp:wrapSquare wrapText="bothSides"/>
                <wp:docPr id="8156986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381125"/>
                        </a:xfrm>
                        <a:prstGeom prst="rect">
                          <a:avLst/>
                        </a:prstGeom>
                        <a:solidFill>
                          <a:srgbClr val="FFFFFF"/>
                        </a:solidFill>
                        <a:ln w="9525">
                          <a:solidFill>
                            <a:srgbClr val="000000"/>
                          </a:solidFill>
                          <a:miter lim="800000"/>
                          <a:headEnd/>
                          <a:tailEnd/>
                        </a:ln>
                      </wps:spPr>
                      <wps:txbx>
                        <w:txbxContent>
                          <w:p w14:paraId="1B40E369" w14:textId="5F300BA6" w:rsidR="00BD7976" w:rsidRDefault="00BD7976">
                            <w:r>
                              <w:rPr>
                                <w:noProof/>
                              </w:rPr>
                              <w:drawing>
                                <wp:inline distT="0" distB="0" distL="0" distR="0" wp14:anchorId="513BBA31" wp14:editId="52FC98A6">
                                  <wp:extent cx="1623232" cy="1109345"/>
                                  <wp:effectExtent l="0" t="0" r="0" b="0"/>
                                  <wp:docPr id="1073627672" name="Grafik 1" descr="Ein Bild, das Entwurf, Clipart, Design,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7672" name="Grafik 1" descr="Ein Bild, das Entwurf, Clipart, Design, Diagramm enthält.&#10;&#10;Automatisch generierte Beschreibung"/>
                                          <pic:cNvPicPr/>
                                        </pic:nvPicPr>
                                        <pic:blipFill>
                                          <a:blip r:embed="rId10"/>
                                          <a:stretch>
                                            <a:fillRect/>
                                          </a:stretch>
                                        </pic:blipFill>
                                        <pic:spPr>
                                          <a:xfrm>
                                            <a:off x="0" y="0"/>
                                            <a:ext cx="1625606" cy="11109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BE1582" id="_x0000_t202" coordsize="21600,21600" o:spt="202" path="m,l,21600r21600,l21600,xe">
                <v:stroke joinstyle="miter"/>
                <v:path gradientshapeok="t" o:connecttype="rect"/>
              </v:shapetype>
              <v:shape id="Textfeld 2" o:spid="_x0000_s1026" type="#_x0000_t202" style="position:absolute;margin-left:-19.4pt;margin-top:63.1pt;width:136.8pt;height:10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">
                <v:textbox>
                  <w:txbxContent>
                    <w:p w14:paraId="1B40E369" w14:textId="5F300BA6" w:rsidR="00BD7976" w:rsidRDefault="00BD7976">
                      <w:r>
                        <w:rPr>
                          <w:noProof/>
                        </w:rPr>
                        <w:drawing>
                          <wp:inline distT="0" distB="0" distL="0" distR="0" wp14:anchorId="513BBA31" wp14:editId="52FC98A6">
                            <wp:extent cx="1623232" cy="1109345"/>
                            <wp:effectExtent l="0" t="0" r="0" b="0"/>
                            <wp:docPr id="1073627672" name="Grafik 1" descr="Ein Bild, das Entwurf, Clipart, Design,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7672" name="Grafik 1" descr="Ein Bild, das Entwurf, Clipart, Design, Diagramm enthält.&#10;&#10;Automatisch generierte Beschreibung"/>
                                    <pic:cNvPicPr/>
                                  </pic:nvPicPr>
                                  <pic:blipFill>
                                    <a:blip r:embed="rId10"/>
                                    <a:stretch>
                                      <a:fillRect/>
                                    </a:stretch>
                                  </pic:blipFill>
                                  <pic:spPr>
                                    <a:xfrm>
                                      <a:off x="0" y="0"/>
                                      <a:ext cx="1625606" cy="1110968"/>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41" behindDoc="0" locked="0" layoutInCell="1" allowOverlap="1" wp14:anchorId="3092F241" wp14:editId="54B500A8">
                <wp:simplePos x="0" y="0"/>
                <wp:positionH relativeFrom="column">
                  <wp:posOffset>2018030</wp:posOffset>
                </wp:positionH>
                <wp:positionV relativeFrom="paragraph">
                  <wp:posOffset>1111250</wp:posOffset>
                </wp:positionV>
                <wp:extent cx="2111375" cy="1047750"/>
                <wp:effectExtent l="5715" t="12700" r="6985" b="6350"/>
                <wp:wrapSquare wrapText="bothSides"/>
                <wp:docPr id="23205237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47750"/>
                        </a:xfrm>
                        <a:prstGeom prst="rect">
                          <a:avLst/>
                        </a:prstGeom>
                        <a:solidFill>
                          <a:srgbClr val="FFFFFF"/>
                        </a:solidFill>
                        <a:ln w="9525">
                          <a:solidFill>
                            <a:srgbClr val="000000"/>
                          </a:solidFill>
                          <a:miter lim="800000"/>
                          <a:headEnd/>
                          <a:tailEnd/>
                        </a:ln>
                      </wps:spPr>
                      <wps:txbx>
                        <w:txbxContent>
                          <w:p w14:paraId="53BC000D" w14:textId="5D3D371A" w:rsidR="00BD7976" w:rsidRDefault="00BD7976">
                            <w:r>
                              <w:rPr>
                                <w:noProof/>
                              </w:rPr>
                              <w:drawing>
                                <wp:inline distT="0" distB="0" distL="0" distR="0" wp14:anchorId="65BD97B7" wp14:editId="6BA15531">
                                  <wp:extent cx="1941847" cy="933450"/>
                                  <wp:effectExtent l="0" t="0" r="0" b="0"/>
                                  <wp:docPr id="797879500" name="Grafik 1" descr="Ein Bild, das Reihe, Diagramm,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9500" name="Grafik 1" descr="Ein Bild, das Reihe, Diagramm, Symbol, Schrift enthält.&#10;&#10;Automatisch generierte Beschreibung"/>
                                          <pic:cNvPicPr/>
                                        </pic:nvPicPr>
                                        <pic:blipFill>
                                          <a:blip r:embed="rId11"/>
                                          <a:stretch>
                                            <a:fillRect/>
                                          </a:stretch>
                                        </pic:blipFill>
                                        <pic:spPr>
                                          <a:xfrm>
                                            <a:off x="0" y="0"/>
                                            <a:ext cx="1947038" cy="9359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92F241" id="_x0000_s1027" type="#_x0000_t202" style="position:absolute;margin-left:158.9pt;margin-top:87.5pt;width:166.25pt;height:8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">
                <v:textbox>
                  <w:txbxContent>
                    <w:p w14:paraId="53BC000D" w14:textId="5D3D371A" w:rsidR="00BD7976" w:rsidRDefault="00BD7976">
                      <w:r>
                        <w:rPr>
                          <w:noProof/>
                        </w:rPr>
                        <w:drawing>
                          <wp:inline distT="0" distB="0" distL="0" distR="0" wp14:anchorId="65BD97B7" wp14:editId="6BA15531">
                            <wp:extent cx="1941847" cy="933450"/>
                            <wp:effectExtent l="0" t="0" r="0" b="0"/>
                            <wp:docPr id="797879500" name="Grafik 1" descr="Ein Bild, das Reihe, Diagramm,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9500" name="Grafik 1" descr="Ein Bild, das Reihe, Diagramm, Symbol, Schrift enthält.&#10;&#10;Automatisch generierte Beschreibung"/>
                                    <pic:cNvPicPr/>
                                  </pic:nvPicPr>
                                  <pic:blipFill>
                                    <a:blip r:embed="rId11"/>
                                    <a:stretch>
                                      <a:fillRect/>
                                    </a:stretch>
                                  </pic:blipFill>
                                  <pic:spPr>
                                    <a:xfrm>
                                      <a:off x="0" y="0"/>
                                      <a:ext cx="1947038" cy="935945"/>
                                    </a:xfrm>
                                    <a:prstGeom prst="rect">
                                      <a:avLst/>
                                    </a:prstGeom>
                                  </pic:spPr>
                                </pic:pic>
                              </a:graphicData>
                            </a:graphic>
                          </wp:inline>
                        </w:drawing>
                      </w:r>
                    </w:p>
                  </w:txbxContent>
                </v:textbox>
                <w10:wrap type="square"/>
              </v:shape>
            </w:pict>
          </mc:Fallback>
        </mc:AlternateContent>
      </w:r>
      <w:r w:rsidR="00C53C7B" w:rsidRPr="00C53C7B">
        <w:rPr>
          <w:b/>
          <w:bCs/>
          <w:color w:val="FF0000"/>
        </w:rPr>
        <w:t>Wichtig</w:t>
      </w:r>
      <w:r w:rsidR="00C53C7B">
        <w:t xml:space="preserve">: Beachten Sie, dass das Stromkabel so verlegt ist, dass Sie sich </w:t>
      </w:r>
      <w:r w:rsidR="00C53C7B" w:rsidRPr="00C53C7B">
        <w:rPr>
          <w:u w:val="single"/>
        </w:rPr>
        <w:t>ungehindert</w:t>
      </w:r>
      <w:r w:rsidR="00C53C7B">
        <w:t xml:space="preserve"> bewegen können, auch im Halbschlaf oder bei Schlafwandeln.</w:t>
      </w:r>
      <w:r w:rsidR="00BD7976">
        <w:br w:type="page"/>
      </w:r>
    </w:p>
    <w:p w14:paraId="128DD784" w14:textId="70CF6A5A" w:rsidR="00C53C7B" w:rsidRPr="00BD7976" w:rsidRDefault="00C53C7B" w:rsidP="00C53C7B">
      <w:pPr>
        <w:pStyle w:val="Listenabsatz"/>
        <w:numPr>
          <w:ilvl w:val="0"/>
          <w:numId w:val="3"/>
        </w:numPr>
        <w:rPr>
          <w:b/>
          <w:bCs/>
        </w:rPr>
      </w:pPr>
      <w:r w:rsidRPr="00BD7976">
        <w:rPr>
          <w:b/>
          <w:bCs/>
        </w:rPr>
        <w:lastRenderedPageBreak/>
        <w:t>Anschließen</w:t>
      </w:r>
    </w:p>
    <w:p w14:paraId="199B8597" w14:textId="77777777" w:rsidR="00C53C7B" w:rsidRDefault="00C53C7B">
      <w:r>
        <w:t>Sobald Sie eine passende Position für den Koffer gefunden haben, schließen Sie das Gerät am Strom an. Der Minicomputer startet automatisch.</w:t>
      </w:r>
    </w:p>
    <w:p w14:paraId="242551D0" w14:textId="4477EF77" w:rsidR="00C53C7B" w:rsidRDefault="00C53C7B">
      <w:r>
        <w:t xml:space="preserve">Nach dem Start, längstens 5 Minuten nach Anschluss. wird die </w:t>
      </w:r>
      <w:r w:rsidR="00E37294">
        <w:t>LED-Lampe</w:t>
      </w:r>
      <w:r>
        <w:t xml:space="preserve"> nun regelmäßig über dem Minicomputer im Abstand von 3 Minuten für 3 Sekunden leuchten und die Funktion bestätigen.</w:t>
      </w:r>
    </w:p>
    <w:p w14:paraId="1EA31B14" w14:textId="18FE68FC" w:rsidR="00C53C7B" w:rsidRDefault="00C53C7B">
      <w:r>
        <w:t>Ab sofort werden Messungen durchgeführt.</w:t>
      </w:r>
    </w:p>
    <w:p w14:paraId="20CCB8F6" w14:textId="77777777" w:rsidR="00EC267A" w:rsidRDefault="00EC267A"/>
    <w:p w14:paraId="247E12F6" w14:textId="69EEE4DA" w:rsidR="00E37294" w:rsidRPr="00BD7976" w:rsidRDefault="00E37294" w:rsidP="00E37294">
      <w:pPr>
        <w:pStyle w:val="Listenabsatz"/>
        <w:numPr>
          <w:ilvl w:val="0"/>
          <w:numId w:val="3"/>
        </w:numPr>
        <w:rPr>
          <w:b/>
          <w:bCs/>
        </w:rPr>
      </w:pPr>
      <w:r w:rsidRPr="00BD7976">
        <w:rPr>
          <w:b/>
          <w:bCs/>
        </w:rPr>
        <w:t>Abbau</w:t>
      </w:r>
    </w:p>
    <w:p w14:paraId="30878A9D" w14:textId="56D345E9" w:rsidR="00C53C7B" w:rsidRDefault="00E37294">
      <w:r>
        <w:t>Ist Ihr Zeitraum von 3 oder 4 Mess-Nächten abgeschlossen, stecken Sie das Netzteil wieder ab. Geben Sie es in den Koffer retour und schließen Sie diesen.</w:t>
      </w:r>
    </w:p>
    <w:p w14:paraId="36606552" w14:textId="77777777" w:rsidR="00E37294" w:rsidRDefault="00E37294"/>
    <w:p w14:paraId="2840E390" w14:textId="1370B615" w:rsidR="00E37294" w:rsidRPr="00BD7976" w:rsidRDefault="00E37294" w:rsidP="00E37294">
      <w:pPr>
        <w:pStyle w:val="Listenabsatz"/>
        <w:numPr>
          <w:ilvl w:val="0"/>
          <w:numId w:val="3"/>
        </w:numPr>
        <w:rPr>
          <w:b/>
          <w:bCs/>
        </w:rPr>
      </w:pPr>
      <w:r w:rsidRPr="00BD7976">
        <w:rPr>
          <w:b/>
          <w:bCs/>
        </w:rPr>
        <w:t>Besprechung Messergebnisse</w:t>
      </w:r>
    </w:p>
    <w:p w14:paraId="625AB3F6" w14:textId="4CEF2F45" w:rsidR="00E37294" w:rsidRDefault="00E37294">
      <w:r>
        <w:t>Sobald Sie den Koffer in Ihre Arztpraxis zurückgebracht haben, werden die Daten verarbeitet und eine Auswertung erstellt. Ihre behandelnde Ärztin oder Arzt wird mit Ihnen die Auswertungen besprechen und mögliche Maßnahmen und weitere Möglichkeiten besprechen.</w:t>
      </w:r>
    </w:p>
    <w:p w14:paraId="16D4D53D" w14:textId="3FF76C23" w:rsidR="00E37294" w:rsidRDefault="00E37294"/>
    <w:p w14:paraId="2004FF9D" w14:textId="29558630" w:rsidR="00BD7976" w:rsidRDefault="00BD7976" w:rsidP="00EC267A">
      <w:pPr>
        <w:jc w:val="center"/>
      </w:pPr>
      <w:r>
        <w:t xml:space="preserve">Vielen Dank für Ihre </w:t>
      </w:r>
      <w:r w:rsidR="00EC267A">
        <w:t>Teilnahme,</w:t>
      </w:r>
    </w:p>
    <w:p w14:paraId="7ABF8D69" w14:textId="68E068B1" w:rsidR="00C53C7B" w:rsidRDefault="00BD7976" w:rsidP="00EC267A">
      <w:pPr>
        <w:jc w:val="center"/>
      </w:pPr>
      <w:r>
        <w:t xml:space="preserve">Ihr </w:t>
      </w:r>
      <w:r w:rsidR="00EC267A">
        <w:t>Mobiles Schlaflabor</w:t>
      </w:r>
    </w:p>
    <w:sectPr w:rsidR="00C53C7B" w:rsidSect="00087ED7">
      <w:headerReference w:type="default" r:id="rId12"/>
      <w:pgSz w:w="8391" w:h="11906" w:code="1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DD662" w14:textId="77777777" w:rsidR="005652E0" w:rsidRDefault="005652E0" w:rsidP="00EC267A">
      <w:pPr>
        <w:spacing w:after="0" w:line="240" w:lineRule="auto"/>
      </w:pPr>
      <w:r>
        <w:separator/>
      </w:r>
    </w:p>
  </w:endnote>
  <w:endnote w:type="continuationSeparator" w:id="0">
    <w:p w14:paraId="1E243DE7" w14:textId="77777777" w:rsidR="005652E0" w:rsidRDefault="005652E0" w:rsidP="00EC267A">
      <w:pPr>
        <w:spacing w:after="0" w:line="240" w:lineRule="auto"/>
      </w:pPr>
      <w:r>
        <w:continuationSeparator/>
      </w:r>
    </w:p>
  </w:endnote>
  <w:endnote w:type="continuationNotice" w:id="1">
    <w:p w14:paraId="73A65A22" w14:textId="77777777" w:rsidR="005652E0" w:rsidRDefault="00565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B4BE8" w14:textId="77777777" w:rsidR="005652E0" w:rsidRDefault="005652E0" w:rsidP="00EC267A">
      <w:pPr>
        <w:spacing w:after="0" w:line="240" w:lineRule="auto"/>
      </w:pPr>
      <w:r>
        <w:separator/>
      </w:r>
    </w:p>
  </w:footnote>
  <w:footnote w:type="continuationSeparator" w:id="0">
    <w:p w14:paraId="164786CF" w14:textId="77777777" w:rsidR="005652E0" w:rsidRDefault="005652E0" w:rsidP="00EC267A">
      <w:pPr>
        <w:spacing w:after="0" w:line="240" w:lineRule="auto"/>
      </w:pPr>
      <w:r>
        <w:continuationSeparator/>
      </w:r>
    </w:p>
  </w:footnote>
  <w:footnote w:type="continuationNotice" w:id="1">
    <w:p w14:paraId="3C9FD5D5" w14:textId="77777777" w:rsidR="005652E0" w:rsidRDefault="005652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83C94" w14:textId="399A73BE" w:rsidR="00EC267A" w:rsidRDefault="00EC267A" w:rsidP="00AC53E0">
    <w:pPr>
      <w:pStyle w:val="Kopfzeile"/>
      <w:pBdr>
        <w:bottom w:val="single" w:sz="4" w:space="1" w:color="auto"/>
      </w:pBdr>
    </w:pPr>
    <w:r>
      <w:rPr>
        <w:noProof/>
      </w:rPr>
      <mc:AlternateContent>
        <mc:Choice Requires="wps">
          <w:drawing>
            <wp:anchor distT="45720" distB="45720" distL="114300" distR="114300" simplePos="0" relativeHeight="251658240" behindDoc="0" locked="0" layoutInCell="1" allowOverlap="1" wp14:anchorId="75031AD8" wp14:editId="21B1B5DC">
              <wp:simplePos x="0" y="0"/>
              <wp:positionH relativeFrom="column">
                <wp:posOffset>3354070</wp:posOffset>
              </wp:positionH>
              <wp:positionV relativeFrom="paragraph">
                <wp:posOffset>-281940</wp:posOffset>
              </wp:positionV>
              <wp:extent cx="842010" cy="641985"/>
              <wp:effectExtent l="0" t="0" r="0" b="0"/>
              <wp:wrapSquare wrapText="bothSides"/>
              <wp:docPr id="4964519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641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79DEB" w14:textId="279A2E32" w:rsidR="00EC267A" w:rsidRDefault="00EC267A">
                          <w:r>
                            <w:rPr>
                              <w:noProof/>
                            </w:rPr>
                            <w:drawing>
                              <wp:inline distT="0" distB="0" distL="0" distR="0" wp14:anchorId="38545EEB" wp14:editId="1DF8883A">
                                <wp:extent cx="685800" cy="556260"/>
                                <wp:effectExtent l="0" t="0" r="0" b="0"/>
                                <wp:docPr id="1793359587" name="Grafik 1" descr="Ein Bild, das Cartoon, Zeichnung, Grafike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5150" name="Grafik 1" descr="Ein Bild, das Cartoon, Zeichnung, Grafiken, Kuns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513" cy="56008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031AD8" id="_x0000_t202" coordsize="21600,21600" o:spt="202" path="m,l,21600r21600,l21600,xe">
              <v:stroke joinstyle="miter"/>
              <v:path gradientshapeok="t" o:connecttype="rect"/>
            </v:shapetype>
            <v:shape id="_x0000_s1028" type="#_x0000_t202" style="position:absolute;margin-left:264.1pt;margin-top:-22.2pt;width:66.3pt;height:50.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" stroked="f">
              <v:textbox>
                <w:txbxContent>
                  <w:p w14:paraId="7BC79DEB" w14:textId="279A2E32" w:rsidR="00EC267A" w:rsidRDefault="00EC267A">
                    <w:r>
                      <w:rPr>
                        <w:noProof/>
                      </w:rPr>
                      <w:drawing>
                        <wp:inline distT="0" distB="0" distL="0" distR="0" wp14:anchorId="38545EEB" wp14:editId="1DF8883A">
                          <wp:extent cx="685800" cy="556260"/>
                          <wp:effectExtent l="0" t="0" r="0" b="0"/>
                          <wp:docPr id="1793359587" name="Grafik 1" descr="Ein Bild, das Cartoon, Zeichnung, Grafike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5150" name="Grafik 1" descr="Ein Bild, das Cartoon, Zeichnung, Grafiken, Kuns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513" cy="560083"/>
                                  </a:xfrm>
                                  <a:prstGeom prst="rect">
                                    <a:avLst/>
                                  </a:prstGeom>
                                  <a:noFill/>
                                  <a:ln>
                                    <a:noFill/>
                                  </a:ln>
                                </pic:spPr>
                              </pic:pic>
                            </a:graphicData>
                          </a:graphic>
                        </wp:inline>
                      </w:drawing>
                    </w:r>
                  </w:p>
                </w:txbxContent>
              </v:textbox>
              <w10:wrap type="square"/>
            </v:shape>
          </w:pict>
        </mc:Fallback>
      </mc:AlternateContent>
    </w:r>
    <w:r>
      <w:t>Mobiles Schlaflabor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BCD"/>
    <w:multiLevelType w:val="hybridMultilevel"/>
    <w:tmpl w:val="B8EE190A"/>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20A3473E"/>
    <w:multiLevelType w:val="hybridMultilevel"/>
    <w:tmpl w:val="64DE397C"/>
    <w:lvl w:ilvl="0" w:tplc="52D081F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7CB13B9"/>
    <w:multiLevelType w:val="hybridMultilevel"/>
    <w:tmpl w:val="9858D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15155828">
    <w:abstractNumId w:val="2"/>
  </w:num>
  <w:num w:numId="2" w16cid:durableId="1423406442">
    <w:abstractNumId w:val="1"/>
  </w:num>
  <w:num w:numId="3" w16cid:durableId="76835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7B"/>
    <w:rsid w:val="00087ED7"/>
    <w:rsid w:val="00136390"/>
    <w:rsid w:val="00185F28"/>
    <w:rsid w:val="001B2BE9"/>
    <w:rsid w:val="001E1F36"/>
    <w:rsid w:val="002B19B0"/>
    <w:rsid w:val="00394E29"/>
    <w:rsid w:val="003D7C99"/>
    <w:rsid w:val="003F5F35"/>
    <w:rsid w:val="004172C7"/>
    <w:rsid w:val="005652E0"/>
    <w:rsid w:val="00580EFE"/>
    <w:rsid w:val="005A1ACE"/>
    <w:rsid w:val="00671C39"/>
    <w:rsid w:val="00797A33"/>
    <w:rsid w:val="0086646C"/>
    <w:rsid w:val="00AC53E0"/>
    <w:rsid w:val="00AE5B52"/>
    <w:rsid w:val="00BD7976"/>
    <w:rsid w:val="00C14D0F"/>
    <w:rsid w:val="00C53C7B"/>
    <w:rsid w:val="00C62556"/>
    <w:rsid w:val="00D07885"/>
    <w:rsid w:val="00E37294"/>
    <w:rsid w:val="00EC267A"/>
    <w:rsid w:val="00EE359A"/>
    <w:rsid w:val="00EF24C9"/>
    <w:rsid w:val="00F5081C"/>
    <w:rsid w:val="00F74A9D"/>
    <w:rsid w:val="00FF3E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775B"/>
  <w15:chartTrackingRefBased/>
  <w15:docId w15:val="{2BAD8671-2F0B-4C1D-9B3C-FB9A73BF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3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53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53C7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53C7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53C7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53C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3C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3C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3C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3C7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53C7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53C7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53C7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53C7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53C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3C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3C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3C7B"/>
    <w:rPr>
      <w:rFonts w:eastAsiaTheme="majorEastAsia" w:cstheme="majorBidi"/>
      <w:color w:val="272727" w:themeColor="text1" w:themeTint="D8"/>
    </w:rPr>
  </w:style>
  <w:style w:type="paragraph" w:styleId="Titel">
    <w:name w:val="Title"/>
    <w:basedOn w:val="Standard"/>
    <w:next w:val="Standard"/>
    <w:link w:val="TitelZchn"/>
    <w:uiPriority w:val="10"/>
    <w:qFormat/>
    <w:rsid w:val="00C5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3C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3C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3C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3C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3C7B"/>
    <w:rPr>
      <w:i/>
      <w:iCs/>
      <w:color w:val="404040" w:themeColor="text1" w:themeTint="BF"/>
    </w:rPr>
  </w:style>
  <w:style w:type="paragraph" w:styleId="Listenabsatz">
    <w:name w:val="List Paragraph"/>
    <w:basedOn w:val="Standard"/>
    <w:uiPriority w:val="34"/>
    <w:qFormat/>
    <w:rsid w:val="00C53C7B"/>
    <w:pPr>
      <w:ind w:left="720"/>
      <w:contextualSpacing/>
    </w:pPr>
  </w:style>
  <w:style w:type="character" w:styleId="IntensiveHervorhebung">
    <w:name w:val="Intense Emphasis"/>
    <w:basedOn w:val="Absatz-Standardschriftart"/>
    <w:uiPriority w:val="21"/>
    <w:qFormat/>
    <w:rsid w:val="00C53C7B"/>
    <w:rPr>
      <w:i/>
      <w:iCs/>
      <w:color w:val="2F5496" w:themeColor="accent1" w:themeShade="BF"/>
    </w:rPr>
  </w:style>
  <w:style w:type="paragraph" w:styleId="IntensivesZitat">
    <w:name w:val="Intense Quote"/>
    <w:basedOn w:val="Standard"/>
    <w:next w:val="Standard"/>
    <w:link w:val="IntensivesZitatZchn"/>
    <w:uiPriority w:val="30"/>
    <w:qFormat/>
    <w:rsid w:val="00C53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53C7B"/>
    <w:rPr>
      <w:i/>
      <w:iCs/>
      <w:color w:val="2F5496" w:themeColor="accent1" w:themeShade="BF"/>
    </w:rPr>
  </w:style>
  <w:style w:type="character" w:styleId="IntensiverVerweis">
    <w:name w:val="Intense Reference"/>
    <w:basedOn w:val="Absatz-Standardschriftart"/>
    <w:uiPriority w:val="32"/>
    <w:qFormat/>
    <w:rsid w:val="00C53C7B"/>
    <w:rPr>
      <w:b/>
      <w:bCs/>
      <w:smallCaps/>
      <w:color w:val="2F5496" w:themeColor="accent1" w:themeShade="BF"/>
      <w:spacing w:val="5"/>
    </w:rPr>
  </w:style>
  <w:style w:type="paragraph" w:styleId="Kopfzeile">
    <w:name w:val="header"/>
    <w:basedOn w:val="Standard"/>
    <w:link w:val="KopfzeileZchn"/>
    <w:uiPriority w:val="99"/>
    <w:unhideWhenUsed/>
    <w:rsid w:val="00EC26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267A"/>
  </w:style>
  <w:style w:type="paragraph" w:styleId="Fuzeile">
    <w:name w:val="footer"/>
    <w:basedOn w:val="Standard"/>
    <w:link w:val="FuzeileZchn"/>
    <w:uiPriority w:val="99"/>
    <w:unhideWhenUsed/>
    <w:rsid w:val="00EC26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AE7697EB4522349B5D4447F2728C72F" ma:contentTypeVersion="11" ma:contentTypeDescription="Ein neues Dokument erstellen." ma:contentTypeScope="" ma:versionID="7a6419da11395a90707faecc0027ca98">
  <xsd:schema xmlns:xsd="http://www.w3.org/2001/XMLSchema" xmlns:xs="http://www.w3.org/2001/XMLSchema" xmlns:p="http://schemas.microsoft.com/office/2006/metadata/properties" xmlns:ns2="ab8627aa-164b-43b2-bade-8e8530095b3f" xmlns:ns3="e95bc0fe-2c78-4293-9699-5d5daf570992" targetNamespace="http://schemas.microsoft.com/office/2006/metadata/properties" ma:root="true" ma:fieldsID="cca0d207bb1620f2b50da7841b7ab1ba" ns2:_="" ns3:_="">
    <xsd:import namespace="ab8627aa-164b-43b2-bade-8e8530095b3f"/>
    <xsd:import namespace="e95bc0fe-2c78-4293-9699-5d5daf57099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627aa-164b-43b2-bade-8e8530095b3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a34f79c4-b0c0-462b-8683-ad85ba68ce3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bc0fe-2c78-4293-9699-5d5daf57099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1a16895-20d1-4f36-941b-f39312060914}" ma:internalName="TaxCatchAll" ma:showField="CatchAllData" ma:web="e95bc0fe-2c78-4293-9699-5d5daf5709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8627aa-164b-43b2-bade-8e8530095b3f">
      <Terms xmlns="http://schemas.microsoft.com/office/infopath/2007/PartnerControls"/>
    </lcf76f155ced4ddcb4097134ff3c332f>
    <TaxCatchAll xmlns="e95bc0fe-2c78-4293-9699-5d5daf570992" xsi:nil="true"/>
  </documentManagement>
</p:properties>
</file>

<file path=customXml/itemProps1.xml><?xml version="1.0" encoding="utf-8"?>
<ds:datastoreItem xmlns:ds="http://schemas.openxmlformats.org/officeDocument/2006/customXml" ds:itemID="{356BCAD5-13A0-4B42-A3B3-B6CCC39E8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627aa-164b-43b2-bade-8e8530095b3f"/>
    <ds:schemaRef ds:uri="e95bc0fe-2c78-4293-9699-5d5daf570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5DAF3-4612-4C5F-9C1F-63E4AA100EF8}">
  <ds:schemaRefs>
    <ds:schemaRef ds:uri="http://schemas.microsoft.com/sharepoint/v3/contenttype/forms"/>
  </ds:schemaRefs>
</ds:datastoreItem>
</file>

<file path=customXml/itemProps3.xml><?xml version="1.0" encoding="utf-8"?>
<ds:datastoreItem xmlns:ds="http://schemas.openxmlformats.org/officeDocument/2006/customXml" ds:itemID="{C6490F41-D3DF-4090-9AEB-FF88FBC227D9}">
  <ds:schemaRefs>
    <ds:schemaRef ds:uri="http://schemas.microsoft.com/office/2006/metadata/properties"/>
    <ds:schemaRef ds:uri="http://schemas.microsoft.com/office/infopath/2007/PartnerControls"/>
    <ds:schemaRef ds:uri="ab8627aa-164b-43b2-bade-8e8530095b3f"/>
    <ds:schemaRef ds:uri="e95bc0fe-2c78-4293-9699-5d5daf57099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1542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Mobiles Schlaflabor / Schlafkoffer</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Mobiles Schlaflabor / Schlafkoffer</dc:title>
  <dc:subject>MCCE - 2. Semester - INEN-I - Projekt</dc:subject>
  <dc:creator>Tatjana Baier</dc:creator>
  <cp:keywords>Sensoren, IoT, Mobiles Schlaflabor, Raumüberwachung, Analyse Raumwerte</cp:keywords>
  <dc:description/>
  <cp:lastModifiedBy>Baier Tatjana</cp:lastModifiedBy>
  <cp:revision>9</cp:revision>
  <cp:lastPrinted>2024-06-20T18:54:00Z</cp:lastPrinted>
  <dcterms:created xsi:type="dcterms:W3CDTF">2024-06-20T18:18:00Z</dcterms:created>
  <dcterms:modified xsi:type="dcterms:W3CDTF">2024-06-30T05:51:00Z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0x0101009AE7697EB4522349B5D4447F2728C72F</vt:lpwstr>
  </property>
  <property fmtid="{D5CDD505-2E9C-101B-9397-08002B2CF9AE}" pid="3" name="MediaServiceImageTags">
    <vt:lpwstr/>
  </property>
</Properties>
</file>