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napToGrid w:val="0"/>
        <w:spacing w:line="360" w:lineRule="auto"/>
        <w:jc w:val="center"/>
      </w:pPr>
    </w:p>
    <w:p>
      <w:pPr>
        <w:pStyle w:val="8"/>
        <w:snapToGrid w:val="0"/>
        <w:spacing w:line="360" w:lineRule="auto"/>
        <w:jc w:val="center"/>
        <w:rPr>
          <w:sz w:val="44"/>
        </w:rPr>
      </w:pPr>
      <w:r>
        <w:rPr>
          <w:sz w:val="44"/>
        </w:rPr>
        <w:drawing>
          <wp:inline distT="0" distB="0" distL="0" distR="0">
            <wp:extent cx="3243580" cy="3060700"/>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6"/>
                    <a:srcRect r="222" b="28"/>
                    <a:stretch>
                      <a:fillRect/>
                    </a:stretch>
                  </pic:blipFill>
                  <pic:spPr>
                    <a:xfrm>
                      <a:off x="0" y="0"/>
                      <a:ext cx="3243931" cy="3060720"/>
                    </a:xfrm>
                    <a:prstGeom prst="rect">
                      <a:avLst/>
                    </a:prstGeom>
                  </pic:spPr>
                </pic:pic>
              </a:graphicData>
            </a:graphic>
          </wp:inline>
        </w:drawing>
      </w:r>
    </w:p>
    <w:p>
      <w:pPr>
        <w:pStyle w:val="8"/>
        <w:pBdr>
          <w:bottom w:val="none" w:color="auto" w:sz="0" w:space="0"/>
        </w:pBdr>
        <w:snapToGrid w:val="0"/>
        <w:spacing w:line="360" w:lineRule="auto"/>
        <w:jc w:val="center"/>
        <w:rPr>
          <w:sz w:val="44"/>
        </w:rPr>
      </w:pPr>
      <w:r>
        <w:rPr>
          <w:sz w:val="44"/>
        </w:rPr>
        <w:t>“福依旧”网站</w:t>
      </w:r>
    </w:p>
    <w:p>
      <w:pPr>
        <w:pStyle w:val="8"/>
        <w:snapToGrid w:val="0"/>
        <w:spacing w:line="360" w:lineRule="auto"/>
        <w:jc w:val="center"/>
      </w:pPr>
      <w:r>
        <w:rPr>
          <w:sz w:val="44"/>
        </w:rPr>
        <w:t>需求分析文档</w:t>
      </w:r>
    </w:p>
    <w:p>
      <w:pPr>
        <w:snapToGrid w:val="0"/>
        <w:spacing w:line="360" w:lineRule="auto"/>
        <w:ind w:left="0"/>
        <w:jc w:val="left"/>
        <w:rPr>
          <w:rFonts w:ascii="宋体" w:hAnsi="宋体" w:eastAsia="宋体" w:cs="宋体"/>
          <w:b/>
          <w:sz w:val="44"/>
        </w:rPr>
      </w:pPr>
    </w:p>
    <w:p>
      <w:pPr>
        <w:snapToGrid w:val="0"/>
        <w:spacing w:line="360" w:lineRule="auto"/>
        <w:ind w:left="0"/>
        <w:jc w:val="left"/>
        <w:rPr>
          <w:rFonts w:ascii="宋体" w:hAnsi="宋体" w:eastAsia="宋体" w:cs="宋体"/>
          <w:b/>
          <w:sz w:val="44"/>
        </w:rPr>
      </w:pPr>
      <w:r>
        <w:rPr>
          <w:rFonts w:ascii="宋体" w:hAnsi="宋体" w:eastAsia="宋体" w:cs="宋体"/>
          <w:b/>
          <w:sz w:val="44"/>
        </w:rPr>
        <w:t>迭代记录表格</w:t>
      </w:r>
    </w:p>
    <w:p>
      <w:pPr>
        <w:snapToGrid w:val="0"/>
        <w:spacing w:line="360" w:lineRule="auto"/>
        <w:ind w:left="0"/>
        <w:jc w:val="left"/>
        <w:rPr>
          <w:rFonts w:ascii="黑体" w:hAnsi="黑体" w:eastAsia="黑体" w:cs="黑体"/>
          <w:b/>
          <w:sz w:val="32"/>
        </w:rPr>
      </w:pPr>
      <w:r>
        <w:rPr>
          <w:rFonts w:ascii="黑体" w:hAnsi="黑体" w:eastAsia="黑体" w:cs="黑体"/>
          <w:b/>
          <w:sz w:val="32"/>
        </w:rPr>
        <w:t>当前版本</w:t>
      </w:r>
    </w:p>
    <w:tbl>
      <w:tblPr>
        <w:tblStyle w:val="10"/>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4515"/>
        <w:gridCol w:w="4515"/>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4515" w:type="dxa"/>
            <w:shd w:val="clear" w:color="auto" w:fill="DFF8FF"/>
            <w:vAlign w:val="center"/>
          </w:tcPr>
          <w:p>
            <w:pPr>
              <w:snapToGrid w:val="0"/>
              <w:spacing w:line="360" w:lineRule="auto"/>
              <w:jc w:val="left"/>
              <w:rPr>
                <w:rFonts w:ascii="宋体" w:hAnsi="宋体" w:eastAsia="宋体" w:cs="宋体"/>
                <w:b/>
                <w:sz w:val="24"/>
              </w:rPr>
            </w:pPr>
            <w:r>
              <w:rPr>
                <w:rFonts w:ascii="宋体" w:hAnsi="宋体" w:eastAsia="宋体" w:cs="宋体"/>
                <w:b/>
                <w:sz w:val="24"/>
              </w:rPr>
              <w:t>项目</w:t>
            </w:r>
          </w:p>
        </w:tc>
        <w:tc>
          <w:tcPr>
            <w:tcW w:w="4515" w:type="dxa"/>
            <w:shd w:val="clear" w:color="auto" w:fill="DFF8FF"/>
            <w:vAlign w:val="center"/>
          </w:tcPr>
          <w:p>
            <w:pPr>
              <w:snapToGrid w:val="0"/>
              <w:spacing w:line="360" w:lineRule="auto"/>
              <w:jc w:val="left"/>
              <w:rPr>
                <w:rFonts w:ascii="宋体" w:hAnsi="宋体" w:eastAsia="宋体" w:cs="宋体"/>
                <w:sz w:val="24"/>
              </w:rPr>
            </w:pPr>
            <w:r>
              <w:rPr>
                <w:rFonts w:ascii="宋体" w:hAnsi="宋体" w:eastAsia="宋体" w:cs="宋体"/>
                <w:sz w:val="24"/>
              </w:rPr>
              <w:t>福依旧(Fuever)</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4515"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文档</w:t>
            </w:r>
          </w:p>
        </w:tc>
        <w:tc>
          <w:tcPr>
            <w:tcW w:w="4515" w:type="dxa"/>
            <w:vAlign w:val="center"/>
          </w:tcPr>
          <w:p>
            <w:pPr>
              <w:snapToGrid w:val="0"/>
              <w:spacing w:line="360" w:lineRule="auto"/>
              <w:jc w:val="left"/>
              <w:rPr>
                <w:rFonts w:ascii="宋体" w:hAnsi="宋体" w:eastAsia="宋体" w:cs="宋体"/>
                <w:sz w:val="24"/>
              </w:rPr>
            </w:pPr>
            <w:r>
              <w:rPr>
                <w:rFonts w:ascii="宋体" w:hAnsi="宋体" w:eastAsia="宋体" w:cs="宋体"/>
                <w:sz w:val="24"/>
              </w:rPr>
              <w:t>《软件需求说明书》--SRS</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4515" w:type="dxa"/>
            <w:shd w:val="clear" w:color="auto" w:fill="DFF8FF"/>
            <w:vAlign w:val="center"/>
          </w:tcPr>
          <w:p>
            <w:pPr>
              <w:snapToGrid w:val="0"/>
              <w:spacing w:line="360" w:lineRule="auto"/>
              <w:jc w:val="left"/>
              <w:rPr>
                <w:rFonts w:ascii="宋体" w:hAnsi="宋体" w:eastAsia="宋体" w:cs="宋体"/>
                <w:b/>
                <w:sz w:val="24"/>
              </w:rPr>
            </w:pPr>
            <w:r>
              <w:rPr>
                <w:rFonts w:ascii="宋体" w:hAnsi="宋体" w:eastAsia="宋体" w:cs="宋体"/>
                <w:b/>
                <w:sz w:val="24"/>
              </w:rPr>
              <w:t>说明</w:t>
            </w:r>
          </w:p>
        </w:tc>
        <w:tc>
          <w:tcPr>
            <w:tcW w:w="4515" w:type="dxa"/>
            <w:shd w:val="clear" w:color="auto" w:fill="DFF8FF"/>
            <w:vAlign w:val="center"/>
          </w:tcPr>
          <w:p>
            <w:pPr>
              <w:snapToGrid w:val="0"/>
              <w:spacing w:line="360" w:lineRule="auto"/>
              <w:jc w:val="left"/>
              <w:rPr>
                <w:rFonts w:ascii="宋体" w:hAnsi="宋体" w:eastAsia="宋体" w:cs="宋体"/>
                <w:sz w:val="24"/>
              </w:rPr>
            </w:pPr>
            <w:r>
              <w:rPr>
                <w:rFonts w:ascii="宋体" w:hAnsi="宋体" w:eastAsia="宋体" w:cs="宋体"/>
                <w:sz w:val="24"/>
              </w:rPr>
              <w:t>V3.0</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4515"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作者</w:t>
            </w:r>
          </w:p>
        </w:tc>
        <w:tc>
          <w:tcPr>
            <w:tcW w:w="4515" w:type="dxa"/>
            <w:vAlign w:val="center"/>
          </w:tcPr>
          <w:p>
            <w:pPr>
              <w:snapToGrid w:val="0"/>
              <w:spacing w:line="360" w:lineRule="auto"/>
              <w:jc w:val="left"/>
              <w:rPr>
                <w:rFonts w:ascii="宋体" w:hAnsi="宋体" w:eastAsia="宋体" w:cs="宋体"/>
                <w:sz w:val="24"/>
              </w:rPr>
            </w:pPr>
            <w:r>
              <w:rPr>
                <w:rFonts w:ascii="宋体" w:hAnsi="宋体" w:eastAsia="宋体" w:cs="宋体"/>
                <w:sz w:val="24"/>
              </w:rPr>
              <w:t>文档组</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4515" w:type="dxa"/>
            <w:shd w:val="clear" w:color="auto" w:fill="DFF8FF"/>
            <w:vAlign w:val="center"/>
          </w:tcPr>
          <w:p>
            <w:pPr>
              <w:snapToGrid w:val="0"/>
              <w:spacing w:line="360" w:lineRule="auto"/>
              <w:jc w:val="left"/>
              <w:rPr>
                <w:rFonts w:ascii="宋体" w:hAnsi="宋体" w:eastAsia="宋体" w:cs="宋体"/>
                <w:b/>
                <w:sz w:val="24"/>
              </w:rPr>
            </w:pPr>
            <w:r>
              <w:rPr>
                <w:rFonts w:ascii="宋体" w:hAnsi="宋体" w:eastAsia="宋体" w:cs="宋体"/>
                <w:b/>
                <w:sz w:val="24"/>
              </w:rPr>
              <w:t>最后更新时间</w:t>
            </w:r>
          </w:p>
        </w:tc>
        <w:tc>
          <w:tcPr>
            <w:tcW w:w="4515" w:type="dxa"/>
            <w:shd w:val="clear" w:color="auto" w:fill="DFF8FF"/>
            <w:vAlign w:val="center"/>
          </w:tcPr>
          <w:p>
            <w:pPr>
              <w:pBdr>
                <w:bottom w:val="none" w:color="auto" w:sz="0" w:space="0"/>
              </w:pBdr>
              <w:snapToGrid w:val="0"/>
              <w:spacing w:line="360" w:lineRule="auto"/>
              <w:jc w:val="left"/>
              <w:rPr>
                <w:rFonts w:ascii="宋体" w:hAnsi="宋体" w:eastAsia="宋体" w:cs="宋体"/>
                <w:sz w:val="24"/>
              </w:rPr>
            </w:pPr>
            <w:r>
              <w:rPr>
                <w:rFonts w:ascii="宋体" w:hAnsi="宋体" w:eastAsia="宋体" w:cs="宋体"/>
                <w:sz w:val="24"/>
              </w:rPr>
              <w:t>2022-10-22</w:t>
            </w:r>
          </w:p>
        </w:tc>
      </w:tr>
    </w:tbl>
    <w:p>
      <w:pPr>
        <w:snapToGrid w:val="0"/>
        <w:spacing w:line="360" w:lineRule="auto"/>
        <w:ind w:left="0"/>
        <w:jc w:val="left"/>
        <w:rPr>
          <w:rFonts w:ascii="黑体" w:hAnsi="黑体" w:eastAsia="黑体" w:cs="黑体"/>
          <w:b/>
          <w:sz w:val="32"/>
        </w:rPr>
      </w:pPr>
    </w:p>
    <w:p>
      <w:pPr>
        <w:snapToGrid w:val="0"/>
        <w:spacing w:line="360" w:lineRule="auto"/>
        <w:ind w:left="0"/>
        <w:jc w:val="left"/>
      </w:pPr>
      <w:r>
        <w:rPr>
          <w:rFonts w:ascii="黑体" w:hAnsi="黑体" w:eastAsia="黑体" w:cs="黑体"/>
          <w:b/>
          <w:sz w:val="32"/>
        </w:rPr>
        <w:t>更新概要</w:t>
      </w:r>
    </w:p>
    <w:tbl>
      <w:tblPr>
        <w:tblStyle w:val="10"/>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2250"/>
        <w:gridCol w:w="2250"/>
        <w:gridCol w:w="2250"/>
        <w:gridCol w:w="2250"/>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250" w:type="dxa"/>
            <w:shd w:val="clear" w:color="auto" w:fill="DFF8FF"/>
            <w:vAlign w:val="center"/>
          </w:tcPr>
          <w:p>
            <w:pPr>
              <w:snapToGrid w:val="0"/>
              <w:spacing w:line="360" w:lineRule="auto"/>
              <w:jc w:val="left"/>
              <w:rPr>
                <w:rFonts w:ascii="宋体" w:hAnsi="宋体" w:eastAsia="宋体" w:cs="宋体"/>
                <w:b/>
                <w:sz w:val="24"/>
              </w:rPr>
            </w:pPr>
            <w:r>
              <w:rPr>
                <w:rFonts w:ascii="宋体" w:hAnsi="宋体" w:eastAsia="宋体" w:cs="宋体"/>
                <w:b/>
                <w:sz w:val="24"/>
              </w:rPr>
              <w:t>版本号</w:t>
            </w:r>
          </w:p>
        </w:tc>
        <w:tc>
          <w:tcPr>
            <w:tcW w:w="2250" w:type="dxa"/>
            <w:shd w:val="clear" w:color="auto" w:fill="DFF8FF"/>
            <w:vAlign w:val="center"/>
          </w:tcPr>
          <w:p>
            <w:pPr>
              <w:pBdr>
                <w:bottom w:val="none" w:color="auto" w:sz="0" w:space="0"/>
              </w:pBdr>
              <w:snapToGrid w:val="0"/>
              <w:spacing w:line="360" w:lineRule="auto"/>
              <w:jc w:val="left"/>
              <w:rPr>
                <w:rFonts w:ascii="宋体" w:hAnsi="宋体" w:eastAsia="宋体" w:cs="宋体"/>
                <w:b/>
                <w:sz w:val="24"/>
              </w:rPr>
            </w:pPr>
            <w:r>
              <w:rPr>
                <w:rFonts w:ascii="宋体" w:hAnsi="宋体" w:eastAsia="宋体" w:cs="宋体"/>
                <w:b/>
                <w:sz w:val="24"/>
              </w:rPr>
              <w:t>更新时间</w:t>
            </w:r>
          </w:p>
        </w:tc>
        <w:tc>
          <w:tcPr>
            <w:tcW w:w="2250" w:type="dxa"/>
            <w:shd w:val="clear" w:color="auto" w:fill="DFF8FF"/>
            <w:vAlign w:val="center"/>
          </w:tcPr>
          <w:p>
            <w:pPr>
              <w:pBdr>
                <w:bottom w:val="none" w:color="auto" w:sz="0" w:space="0"/>
              </w:pBdr>
              <w:snapToGrid w:val="0"/>
              <w:spacing w:line="360" w:lineRule="auto"/>
              <w:jc w:val="left"/>
              <w:rPr>
                <w:rFonts w:ascii="宋体" w:hAnsi="宋体" w:eastAsia="宋体" w:cs="宋体"/>
                <w:b/>
                <w:sz w:val="24"/>
              </w:rPr>
            </w:pPr>
            <w:r>
              <w:rPr>
                <w:rFonts w:ascii="宋体" w:hAnsi="宋体" w:eastAsia="宋体" w:cs="宋体"/>
                <w:b/>
                <w:sz w:val="24"/>
              </w:rPr>
              <w:t>更新人员</w:t>
            </w:r>
          </w:p>
        </w:tc>
        <w:tc>
          <w:tcPr>
            <w:tcW w:w="2250" w:type="dxa"/>
            <w:shd w:val="clear" w:color="auto" w:fill="DFF8FF"/>
            <w:vAlign w:val="center"/>
          </w:tcPr>
          <w:p>
            <w:pPr>
              <w:pBdr>
                <w:bottom w:val="none" w:color="auto" w:sz="0" w:space="0"/>
              </w:pBdr>
              <w:snapToGrid w:val="0"/>
              <w:spacing w:line="360" w:lineRule="auto"/>
              <w:jc w:val="left"/>
              <w:rPr>
                <w:rFonts w:ascii="宋体" w:hAnsi="宋体" w:eastAsia="宋体" w:cs="宋体"/>
                <w:b/>
                <w:sz w:val="24"/>
              </w:rPr>
            </w:pPr>
            <w:r>
              <w:rPr>
                <w:rFonts w:ascii="宋体" w:hAnsi="宋体" w:eastAsia="宋体" w:cs="宋体"/>
                <w:b/>
                <w:sz w:val="24"/>
              </w:rPr>
              <w:t>更新摘要</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250" w:type="dxa"/>
            <w:vAlign w:val="center"/>
          </w:tcPr>
          <w:p>
            <w:pPr>
              <w:snapToGrid w:val="0"/>
              <w:spacing w:line="360" w:lineRule="auto"/>
              <w:jc w:val="left"/>
              <w:rPr>
                <w:rFonts w:ascii="宋体" w:hAnsi="宋体" w:eastAsia="宋体" w:cs="宋体"/>
                <w:sz w:val="24"/>
              </w:rPr>
            </w:pPr>
            <w:r>
              <w:rPr>
                <w:rFonts w:ascii="宋体" w:hAnsi="宋体" w:eastAsia="宋体" w:cs="宋体"/>
                <w:sz w:val="24"/>
              </w:rPr>
              <w:t>V1.0</w:t>
            </w:r>
          </w:p>
        </w:tc>
        <w:tc>
          <w:tcPr>
            <w:tcW w:w="2250" w:type="dxa"/>
            <w:vAlign w:val="center"/>
          </w:tcPr>
          <w:p>
            <w:pPr>
              <w:snapToGrid w:val="0"/>
              <w:spacing w:line="360" w:lineRule="auto"/>
              <w:jc w:val="left"/>
              <w:rPr>
                <w:rFonts w:ascii="宋体" w:hAnsi="宋体" w:eastAsia="宋体" w:cs="宋体"/>
                <w:sz w:val="24"/>
              </w:rPr>
            </w:pPr>
            <w:r>
              <w:rPr>
                <w:rFonts w:ascii="宋体" w:hAnsi="宋体" w:eastAsia="宋体" w:cs="宋体"/>
                <w:sz w:val="24"/>
              </w:rPr>
              <w:t>2022-10-19</w:t>
            </w:r>
          </w:p>
        </w:tc>
        <w:tc>
          <w:tcPr>
            <w:tcW w:w="2250" w:type="dxa"/>
            <w:vAlign w:val="center"/>
          </w:tcPr>
          <w:p>
            <w:pPr>
              <w:pBdr>
                <w:bottom w:val="none" w:color="auto" w:sz="0" w:space="0"/>
              </w:pBdr>
              <w:snapToGrid w:val="0"/>
              <w:spacing w:line="360" w:lineRule="auto"/>
              <w:jc w:val="left"/>
              <w:rPr>
                <w:rFonts w:hint="default" w:ascii="宋体" w:hAnsi="宋体" w:eastAsia="宋体" w:cs="宋体"/>
                <w:sz w:val="24"/>
                <w:lang w:val="en-US" w:eastAsia="zh-CN"/>
              </w:rPr>
            </w:pPr>
            <w:r>
              <w:rPr>
                <w:rFonts w:hint="eastAsia" w:ascii="宋体" w:hAnsi="宋体" w:eastAsia="宋体" w:cs="宋体"/>
                <w:sz w:val="24"/>
                <w:lang w:val="en-US" w:eastAsia="zh-CN"/>
              </w:rPr>
              <w:t>陈家隆、黄骁羿</w:t>
            </w:r>
          </w:p>
        </w:tc>
        <w:tc>
          <w:tcPr>
            <w:tcW w:w="2250" w:type="dxa"/>
            <w:vAlign w:val="center"/>
          </w:tcPr>
          <w:p>
            <w:pPr>
              <w:snapToGrid w:val="0"/>
              <w:spacing w:line="360" w:lineRule="auto"/>
              <w:jc w:val="left"/>
              <w:rPr>
                <w:rFonts w:ascii="宋体" w:hAnsi="宋体" w:eastAsia="宋体" w:cs="宋体"/>
                <w:sz w:val="24"/>
              </w:rPr>
            </w:pPr>
            <w:r>
              <w:rPr>
                <w:rFonts w:ascii="宋体" w:hAnsi="宋体" w:eastAsia="宋体" w:cs="宋体"/>
                <w:sz w:val="24"/>
              </w:rPr>
              <w:t>形成基本大纲</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250" w:type="dxa"/>
            <w:shd w:val="clear" w:color="auto" w:fill="DFF8FF"/>
            <w:vAlign w:val="center"/>
          </w:tcPr>
          <w:p>
            <w:pPr>
              <w:snapToGrid w:val="0"/>
              <w:spacing w:line="360" w:lineRule="auto"/>
              <w:jc w:val="left"/>
              <w:rPr>
                <w:rFonts w:ascii="宋体" w:hAnsi="宋体" w:eastAsia="宋体" w:cs="宋体"/>
                <w:sz w:val="24"/>
              </w:rPr>
            </w:pPr>
            <w:r>
              <w:rPr>
                <w:rFonts w:ascii="宋体" w:hAnsi="宋体" w:eastAsia="宋体" w:cs="宋体"/>
                <w:sz w:val="24"/>
              </w:rPr>
              <w:t>V2.0</w:t>
            </w:r>
          </w:p>
        </w:tc>
        <w:tc>
          <w:tcPr>
            <w:tcW w:w="2250" w:type="dxa"/>
            <w:shd w:val="clear" w:color="auto" w:fill="DFF8FF"/>
            <w:vAlign w:val="center"/>
          </w:tcPr>
          <w:p>
            <w:pPr>
              <w:snapToGrid w:val="0"/>
              <w:spacing w:line="360" w:lineRule="auto"/>
              <w:jc w:val="left"/>
              <w:rPr>
                <w:rFonts w:ascii="宋体" w:hAnsi="宋体" w:eastAsia="宋体" w:cs="宋体"/>
                <w:sz w:val="24"/>
              </w:rPr>
            </w:pPr>
            <w:r>
              <w:rPr>
                <w:rFonts w:ascii="宋体" w:hAnsi="宋体" w:eastAsia="宋体" w:cs="宋体"/>
                <w:sz w:val="24"/>
              </w:rPr>
              <w:t>2022-10-20</w:t>
            </w:r>
          </w:p>
        </w:tc>
        <w:tc>
          <w:tcPr>
            <w:tcW w:w="2250" w:type="dxa"/>
            <w:shd w:val="clear" w:color="auto" w:fill="DFF8FF"/>
            <w:vAlign w:val="center"/>
          </w:tcPr>
          <w:p>
            <w:pPr>
              <w:snapToGrid w:val="0"/>
              <w:spacing w:line="360" w:lineRule="auto"/>
              <w:jc w:val="left"/>
              <w:rPr>
                <w:rFonts w:ascii="宋体" w:hAnsi="宋体" w:eastAsia="宋体" w:cs="宋体"/>
                <w:sz w:val="24"/>
              </w:rPr>
            </w:pPr>
            <w:r>
              <w:rPr>
                <w:rFonts w:ascii="宋体" w:hAnsi="宋体" w:eastAsia="宋体" w:cs="宋体"/>
                <w:sz w:val="24"/>
              </w:rPr>
              <w:t>打工人</w:t>
            </w:r>
          </w:p>
        </w:tc>
        <w:tc>
          <w:tcPr>
            <w:tcW w:w="2250" w:type="dxa"/>
            <w:shd w:val="clear" w:color="auto" w:fill="DFF8FF"/>
            <w:vAlign w:val="center"/>
          </w:tcPr>
          <w:p>
            <w:pPr>
              <w:snapToGrid w:val="0"/>
              <w:spacing w:line="360" w:lineRule="auto"/>
              <w:jc w:val="left"/>
              <w:rPr>
                <w:rFonts w:ascii="宋体" w:hAnsi="宋体" w:eastAsia="宋体" w:cs="宋体"/>
                <w:sz w:val="24"/>
              </w:rPr>
            </w:pPr>
            <w:r>
              <w:rPr>
                <w:rFonts w:ascii="宋体" w:hAnsi="宋体" w:eastAsia="宋体" w:cs="宋体"/>
                <w:sz w:val="24"/>
              </w:rPr>
              <w:t>撰写各部分内容</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250" w:type="dxa"/>
            <w:vAlign w:val="center"/>
          </w:tcPr>
          <w:p>
            <w:pPr>
              <w:snapToGrid w:val="0"/>
              <w:spacing w:line="360" w:lineRule="auto"/>
              <w:jc w:val="left"/>
              <w:rPr>
                <w:rFonts w:ascii="宋体" w:hAnsi="宋体" w:eastAsia="宋体" w:cs="宋体"/>
                <w:sz w:val="24"/>
              </w:rPr>
            </w:pPr>
            <w:r>
              <w:rPr>
                <w:rFonts w:ascii="宋体" w:hAnsi="宋体" w:eastAsia="宋体" w:cs="宋体"/>
                <w:sz w:val="24"/>
              </w:rPr>
              <w:t>V2.1</w:t>
            </w:r>
          </w:p>
        </w:tc>
        <w:tc>
          <w:tcPr>
            <w:tcW w:w="2250" w:type="dxa"/>
            <w:vAlign w:val="center"/>
          </w:tcPr>
          <w:p>
            <w:pPr>
              <w:snapToGrid w:val="0"/>
              <w:spacing w:line="360" w:lineRule="auto"/>
              <w:jc w:val="left"/>
              <w:rPr>
                <w:rFonts w:ascii="宋体" w:hAnsi="宋体" w:eastAsia="宋体" w:cs="宋体"/>
                <w:sz w:val="24"/>
              </w:rPr>
            </w:pPr>
            <w:r>
              <w:rPr>
                <w:rFonts w:ascii="宋体" w:hAnsi="宋体" w:eastAsia="宋体" w:cs="宋体"/>
                <w:sz w:val="24"/>
              </w:rPr>
              <w:t>2022-10-21</w:t>
            </w:r>
          </w:p>
        </w:tc>
        <w:tc>
          <w:tcPr>
            <w:tcW w:w="2250" w:type="dxa"/>
            <w:vAlign w:val="center"/>
          </w:tcPr>
          <w:p>
            <w:pPr>
              <w:snapToGrid w:val="0"/>
              <w:spacing w:line="360" w:lineRule="auto"/>
              <w:jc w:val="left"/>
              <w:rPr>
                <w:rFonts w:hint="default" w:ascii="宋体" w:hAnsi="宋体" w:eastAsia="宋体" w:cs="宋体"/>
                <w:sz w:val="24"/>
                <w:lang w:val="en-US" w:eastAsia="zh-CN"/>
              </w:rPr>
            </w:pPr>
            <w:r>
              <w:rPr>
                <w:rFonts w:hint="eastAsia" w:ascii="宋体" w:hAnsi="宋体" w:eastAsia="宋体" w:cs="宋体"/>
                <w:sz w:val="24"/>
                <w:lang w:val="en-US" w:eastAsia="zh-CN"/>
              </w:rPr>
              <w:t>陈家隆</w:t>
            </w:r>
          </w:p>
        </w:tc>
        <w:tc>
          <w:tcPr>
            <w:tcW w:w="2250" w:type="dxa"/>
            <w:vAlign w:val="center"/>
          </w:tcPr>
          <w:p>
            <w:pPr>
              <w:snapToGrid w:val="0"/>
              <w:spacing w:line="360" w:lineRule="auto"/>
              <w:jc w:val="left"/>
              <w:rPr>
                <w:rFonts w:ascii="宋体" w:hAnsi="宋体" w:eastAsia="宋体" w:cs="宋体"/>
                <w:sz w:val="24"/>
              </w:rPr>
            </w:pPr>
            <w:r>
              <w:rPr>
                <w:rFonts w:ascii="宋体" w:hAnsi="宋体" w:eastAsia="宋体" w:cs="宋体"/>
                <w:sz w:val="24"/>
              </w:rPr>
              <w:t>更新思维导图</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2250" w:type="dxa"/>
            <w:shd w:val="clear" w:color="auto" w:fill="DFF8FF"/>
            <w:vAlign w:val="center"/>
          </w:tcPr>
          <w:p>
            <w:pPr>
              <w:snapToGrid w:val="0"/>
              <w:spacing w:line="360" w:lineRule="auto"/>
              <w:jc w:val="left"/>
              <w:rPr>
                <w:rFonts w:ascii="宋体" w:hAnsi="宋体" w:eastAsia="宋体" w:cs="宋体"/>
                <w:sz w:val="24"/>
              </w:rPr>
            </w:pPr>
            <w:r>
              <w:rPr>
                <w:rFonts w:ascii="宋体" w:hAnsi="宋体" w:eastAsia="宋体" w:cs="宋体"/>
                <w:sz w:val="24"/>
              </w:rPr>
              <w:t>V2.2</w:t>
            </w:r>
          </w:p>
        </w:tc>
        <w:tc>
          <w:tcPr>
            <w:tcW w:w="2250" w:type="dxa"/>
            <w:shd w:val="clear" w:color="auto" w:fill="DFF8FF"/>
            <w:vAlign w:val="center"/>
          </w:tcPr>
          <w:p>
            <w:pPr>
              <w:snapToGrid w:val="0"/>
              <w:spacing w:line="360" w:lineRule="auto"/>
              <w:jc w:val="left"/>
              <w:rPr>
                <w:rFonts w:ascii="宋体" w:hAnsi="宋体" w:eastAsia="宋体" w:cs="宋体"/>
                <w:sz w:val="24"/>
              </w:rPr>
            </w:pPr>
            <w:r>
              <w:rPr>
                <w:rFonts w:ascii="宋体" w:hAnsi="宋体" w:eastAsia="宋体" w:cs="宋体"/>
                <w:sz w:val="24"/>
              </w:rPr>
              <w:t>2022-10-21</w:t>
            </w:r>
          </w:p>
        </w:tc>
        <w:tc>
          <w:tcPr>
            <w:tcW w:w="2250" w:type="dxa"/>
            <w:shd w:val="clear" w:color="auto" w:fill="DFF8FF"/>
            <w:vAlign w:val="center"/>
          </w:tcPr>
          <w:p>
            <w:pPr>
              <w:snapToGrid w:val="0"/>
              <w:spacing w:line="360" w:lineRule="auto"/>
              <w:jc w:val="left"/>
              <w:rPr>
                <w:rFonts w:ascii="宋体" w:hAnsi="宋体" w:eastAsia="宋体" w:cs="宋体"/>
                <w:sz w:val="24"/>
              </w:rPr>
            </w:pPr>
            <w:r>
              <w:rPr>
                <w:rFonts w:ascii="宋体" w:hAnsi="宋体" w:eastAsia="宋体" w:cs="宋体"/>
                <w:sz w:val="24"/>
              </w:rPr>
              <w:t>焘</w:t>
            </w:r>
          </w:p>
        </w:tc>
        <w:tc>
          <w:tcPr>
            <w:tcW w:w="2250" w:type="dxa"/>
            <w:shd w:val="clear" w:color="auto" w:fill="DFF8FF"/>
            <w:vAlign w:val="center"/>
          </w:tcPr>
          <w:p>
            <w:pPr>
              <w:snapToGrid w:val="0"/>
              <w:spacing w:line="360" w:lineRule="auto"/>
              <w:jc w:val="left"/>
              <w:rPr>
                <w:rFonts w:ascii="宋体" w:hAnsi="宋体" w:eastAsia="宋体" w:cs="宋体"/>
                <w:sz w:val="24"/>
              </w:rPr>
            </w:pPr>
            <w:r>
              <w:rPr>
                <w:rFonts w:ascii="宋体" w:hAnsi="宋体" w:eastAsia="宋体" w:cs="宋体"/>
                <w:sz w:val="24"/>
              </w:rPr>
              <w:t>补充项目logo</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2250" w:type="dxa"/>
            <w:vAlign w:val="center"/>
          </w:tcPr>
          <w:p>
            <w:pPr>
              <w:snapToGrid w:val="0"/>
              <w:spacing w:line="360" w:lineRule="auto"/>
              <w:jc w:val="left"/>
              <w:rPr>
                <w:rFonts w:ascii="宋体" w:hAnsi="宋体" w:eastAsia="宋体" w:cs="宋体"/>
                <w:sz w:val="24"/>
              </w:rPr>
            </w:pPr>
            <w:r>
              <w:rPr>
                <w:rFonts w:ascii="宋体" w:hAnsi="宋体" w:eastAsia="宋体" w:cs="宋体"/>
                <w:sz w:val="24"/>
              </w:rPr>
              <w:t>V2.3</w:t>
            </w:r>
          </w:p>
        </w:tc>
        <w:tc>
          <w:tcPr>
            <w:tcW w:w="2250" w:type="dxa"/>
            <w:vAlign w:val="center"/>
          </w:tcPr>
          <w:p>
            <w:pPr>
              <w:snapToGrid w:val="0"/>
              <w:spacing w:line="360" w:lineRule="auto"/>
              <w:jc w:val="left"/>
              <w:rPr>
                <w:rFonts w:ascii="宋体" w:hAnsi="宋体" w:eastAsia="宋体" w:cs="宋体"/>
                <w:sz w:val="24"/>
              </w:rPr>
            </w:pPr>
            <w:r>
              <w:rPr>
                <w:rFonts w:ascii="宋体" w:hAnsi="宋体" w:eastAsia="宋体" w:cs="宋体"/>
                <w:sz w:val="24"/>
              </w:rPr>
              <w:t>2022-10-21</w:t>
            </w:r>
          </w:p>
        </w:tc>
        <w:tc>
          <w:tcPr>
            <w:tcW w:w="2250" w:type="dxa"/>
            <w:vAlign w:val="center"/>
          </w:tcPr>
          <w:p>
            <w:pPr>
              <w:snapToGrid w:val="0"/>
              <w:spacing w:line="360" w:lineRule="auto"/>
              <w:jc w:val="left"/>
              <w:rPr>
                <w:rFonts w:hint="default" w:ascii="宋体" w:hAnsi="宋体" w:eastAsia="宋体" w:cs="宋体"/>
                <w:sz w:val="24"/>
                <w:lang w:val="en-US" w:eastAsia="zh-CN"/>
              </w:rPr>
            </w:pPr>
            <w:r>
              <w:rPr>
                <w:rFonts w:hint="eastAsia" w:ascii="宋体" w:hAnsi="宋体" w:eastAsia="宋体" w:cs="宋体"/>
                <w:sz w:val="24"/>
                <w:lang w:val="en-US" w:eastAsia="zh-CN"/>
              </w:rPr>
              <w:t>余靖宇、王昕</w:t>
            </w:r>
          </w:p>
        </w:tc>
        <w:tc>
          <w:tcPr>
            <w:tcW w:w="2250" w:type="dxa"/>
            <w:vAlign w:val="center"/>
          </w:tcPr>
          <w:p>
            <w:pPr>
              <w:snapToGrid w:val="0"/>
              <w:spacing w:line="360" w:lineRule="auto"/>
              <w:jc w:val="left"/>
              <w:rPr>
                <w:rFonts w:ascii="宋体" w:hAnsi="宋体" w:eastAsia="宋体" w:cs="宋体"/>
                <w:sz w:val="24"/>
              </w:rPr>
            </w:pPr>
            <w:r>
              <w:rPr>
                <w:rFonts w:ascii="宋体" w:hAnsi="宋体" w:eastAsia="宋体" w:cs="宋体"/>
                <w:sz w:val="24"/>
              </w:rPr>
              <w:t>更新项目功能</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2250" w:type="dxa"/>
            <w:shd w:val="clear" w:color="auto" w:fill="DFF8FF"/>
            <w:vAlign w:val="center"/>
          </w:tcPr>
          <w:p>
            <w:pPr>
              <w:snapToGrid w:val="0"/>
              <w:spacing w:line="360" w:lineRule="auto"/>
              <w:jc w:val="left"/>
              <w:rPr>
                <w:rFonts w:ascii="宋体" w:hAnsi="宋体" w:eastAsia="宋体" w:cs="宋体"/>
                <w:sz w:val="24"/>
              </w:rPr>
            </w:pPr>
            <w:r>
              <w:rPr>
                <w:rFonts w:ascii="宋体" w:hAnsi="宋体" w:eastAsia="宋体" w:cs="宋体"/>
                <w:sz w:val="24"/>
              </w:rPr>
              <w:t>V2.4</w:t>
            </w:r>
          </w:p>
        </w:tc>
        <w:tc>
          <w:tcPr>
            <w:tcW w:w="2250" w:type="dxa"/>
            <w:shd w:val="clear" w:color="auto" w:fill="DFF8FF"/>
            <w:vAlign w:val="center"/>
          </w:tcPr>
          <w:p>
            <w:pPr>
              <w:snapToGrid w:val="0"/>
              <w:spacing w:line="360" w:lineRule="auto"/>
              <w:jc w:val="left"/>
              <w:rPr>
                <w:rFonts w:ascii="宋体" w:hAnsi="宋体" w:eastAsia="宋体" w:cs="宋体"/>
                <w:sz w:val="24"/>
              </w:rPr>
            </w:pPr>
            <w:r>
              <w:rPr>
                <w:rFonts w:ascii="宋体" w:hAnsi="宋体" w:eastAsia="宋体" w:cs="宋体"/>
                <w:sz w:val="24"/>
              </w:rPr>
              <w:t>2022-10-21</w:t>
            </w:r>
          </w:p>
        </w:tc>
        <w:tc>
          <w:tcPr>
            <w:tcW w:w="2250" w:type="dxa"/>
            <w:shd w:val="clear" w:color="auto" w:fill="DFF8FF"/>
            <w:vAlign w:val="center"/>
          </w:tcPr>
          <w:p>
            <w:pPr>
              <w:snapToGrid w:val="0"/>
              <w:spacing w:line="360" w:lineRule="auto"/>
              <w:jc w:val="left"/>
              <w:rPr>
                <w:rFonts w:hint="eastAsia" w:ascii="宋体" w:hAnsi="宋体" w:eastAsia="宋体" w:cs="宋体"/>
                <w:sz w:val="24"/>
                <w:lang w:val="en-US" w:eastAsia="zh-CN"/>
              </w:rPr>
            </w:pPr>
            <w:r>
              <w:rPr>
                <w:rFonts w:hint="eastAsia" w:ascii="宋体" w:hAnsi="宋体" w:eastAsia="宋体" w:cs="宋体"/>
                <w:sz w:val="24"/>
                <w:lang w:val="en-US" w:eastAsia="zh-CN"/>
              </w:rPr>
              <w:t>黄骁羿</w:t>
            </w:r>
          </w:p>
        </w:tc>
        <w:tc>
          <w:tcPr>
            <w:tcW w:w="2250" w:type="dxa"/>
            <w:shd w:val="clear" w:color="auto" w:fill="DFF8FF"/>
            <w:vAlign w:val="center"/>
          </w:tcPr>
          <w:p>
            <w:pPr>
              <w:snapToGrid w:val="0"/>
              <w:spacing w:line="360" w:lineRule="auto"/>
              <w:jc w:val="left"/>
              <w:rPr>
                <w:rFonts w:ascii="宋体" w:hAnsi="宋体" w:eastAsia="宋体" w:cs="宋体"/>
                <w:sz w:val="24"/>
              </w:rPr>
            </w:pPr>
            <w:r>
              <w:rPr>
                <w:rFonts w:ascii="宋体" w:hAnsi="宋体" w:eastAsia="宋体" w:cs="宋体"/>
                <w:sz w:val="24"/>
              </w:rPr>
              <w:t>更新验收标准</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2250" w:type="dxa"/>
            <w:vAlign w:val="center"/>
          </w:tcPr>
          <w:p>
            <w:pPr>
              <w:snapToGrid w:val="0"/>
              <w:spacing w:line="360" w:lineRule="auto"/>
              <w:jc w:val="left"/>
              <w:rPr>
                <w:rFonts w:ascii="宋体" w:hAnsi="宋体" w:eastAsia="宋体" w:cs="宋体"/>
                <w:sz w:val="24"/>
              </w:rPr>
            </w:pPr>
            <w:r>
              <w:rPr>
                <w:rFonts w:ascii="宋体" w:hAnsi="宋体" w:eastAsia="宋体" w:cs="宋体"/>
                <w:sz w:val="24"/>
              </w:rPr>
              <w:t>V2.5</w:t>
            </w:r>
          </w:p>
        </w:tc>
        <w:tc>
          <w:tcPr>
            <w:tcW w:w="2250" w:type="dxa"/>
            <w:vAlign w:val="center"/>
          </w:tcPr>
          <w:p>
            <w:pPr>
              <w:snapToGrid w:val="0"/>
              <w:spacing w:line="360" w:lineRule="auto"/>
              <w:jc w:val="left"/>
              <w:rPr>
                <w:rFonts w:ascii="宋体" w:hAnsi="宋体" w:eastAsia="宋体" w:cs="宋体"/>
                <w:sz w:val="24"/>
              </w:rPr>
            </w:pPr>
            <w:r>
              <w:rPr>
                <w:rFonts w:ascii="宋体" w:hAnsi="宋体" w:eastAsia="宋体" w:cs="宋体"/>
                <w:sz w:val="24"/>
              </w:rPr>
              <w:t>2022-10-21</w:t>
            </w:r>
          </w:p>
        </w:tc>
        <w:tc>
          <w:tcPr>
            <w:tcW w:w="2250" w:type="dxa"/>
            <w:vAlign w:val="center"/>
          </w:tcPr>
          <w:p>
            <w:pPr>
              <w:snapToGrid w:val="0"/>
              <w:spacing w:line="360" w:lineRule="auto"/>
              <w:jc w:val="left"/>
              <w:rPr>
                <w:rFonts w:hint="default" w:ascii="宋体" w:hAnsi="宋体" w:eastAsia="宋体" w:cs="宋体"/>
                <w:sz w:val="24"/>
                <w:lang w:val="en-US" w:eastAsia="zh-CN"/>
              </w:rPr>
            </w:pPr>
            <w:r>
              <w:rPr>
                <w:rFonts w:hint="eastAsia" w:ascii="宋体" w:hAnsi="宋体" w:eastAsia="宋体" w:cs="宋体"/>
                <w:sz w:val="24"/>
                <w:lang w:val="en-US" w:eastAsia="zh-CN"/>
              </w:rPr>
              <w:t>杜瑞学</w:t>
            </w:r>
          </w:p>
        </w:tc>
        <w:tc>
          <w:tcPr>
            <w:tcW w:w="2250" w:type="dxa"/>
            <w:vAlign w:val="center"/>
          </w:tcPr>
          <w:p>
            <w:pPr>
              <w:snapToGrid w:val="0"/>
              <w:spacing w:line="360" w:lineRule="auto"/>
              <w:jc w:val="left"/>
              <w:rPr>
                <w:rFonts w:ascii="宋体" w:hAnsi="宋体" w:eastAsia="宋体" w:cs="宋体"/>
                <w:sz w:val="24"/>
              </w:rPr>
            </w:pPr>
            <w:r>
              <w:rPr>
                <w:rFonts w:ascii="宋体" w:hAnsi="宋体" w:eastAsia="宋体" w:cs="宋体"/>
                <w:sz w:val="24"/>
              </w:rPr>
              <w:t>更新3.1、3.2</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2250" w:type="dxa"/>
            <w:shd w:val="clear" w:color="auto" w:fill="DFF8FF"/>
            <w:vAlign w:val="center"/>
          </w:tcPr>
          <w:p>
            <w:pPr>
              <w:snapToGrid w:val="0"/>
              <w:spacing w:line="360" w:lineRule="auto"/>
              <w:jc w:val="left"/>
              <w:rPr>
                <w:rFonts w:ascii="宋体" w:hAnsi="宋体" w:eastAsia="宋体" w:cs="宋体"/>
                <w:sz w:val="24"/>
              </w:rPr>
            </w:pPr>
            <w:r>
              <w:rPr>
                <w:rFonts w:ascii="宋体" w:hAnsi="宋体" w:eastAsia="宋体" w:cs="宋体"/>
                <w:sz w:val="24"/>
              </w:rPr>
              <w:t>v3.0</w:t>
            </w:r>
          </w:p>
        </w:tc>
        <w:tc>
          <w:tcPr>
            <w:tcW w:w="2250" w:type="dxa"/>
            <w:shd w:val="clear" w:color="auto" w:fill="DFF8FF"/>
            <w:vAlign w:val="center"/>
          </w:tcPr>
          <w:p>
            <w:pPr>
              <w:snapToGrid w:val="0"/>
              <w:spacing w:line="360" w:lineRule="auto"/>
              <w:jc w:val="left"/>
              <w:rPr>
                <w:rFonts w:ascii="宋体" w:hAnsi="宋体" w:eastAsia="宋体" w:cs="宋体"/>
                <w:sz w:val="24"/>
              </w:rPr>
            </w:pPr>
            <w:r>
              <w:rPr>
                <w:rFonts w:ascii="宋体" w:hAnsi="宋体" w:eastAsia="宋体" w:cs="宋体"/>
                <w:sz w:val="24"/>
              </w:rPr>
              <w:t>2022-10-22</w:t>
            </w:r>
          </w:p>
        </w:tc>
        <w:tc>
          <w:tcPr>
            <w:tcW w:w="2250" w:type="dxa"/>
            <w:shd w:val="clear" w:color="auto" w:fill="DFF8FF"/>
            <w:vAlign w:val="center"/>
          </w:tcPr>
          <w:p>
            <w:pPr>
              <w:snapToGrid w:val="0"/>
              <w:spacing w:line="360" w:lineRule="auto"/>
              <w:jc w:val="left"/>
              <w:rPr>
                <w:rFonts w:hint="eastAsia" w:ascii="宋体" w:hAnsi="宋体" w:eastAsia="宋体" w:cs="宋体"/>
                <w:sz w:val="24"/>
                <w:lang w:val="en-US" w:eastAsia="zh-CN"/>
              </w:rPr>
            </w:pPr>
            <w:r>
              <w:rPr>
                <w:rFonts w:hint="eastAsia" w:ascii="宋体" w:hAnsi="宋体" w:eastAsia="宋体" w:cs="宋体"/>
                <w:sz w:val="24"/>
                <w:lang w:val="en-US" w:eastAsia="zh-CN"/>
              </w:rPr>
              <w:t>黄骁羿</w:t>
            </w:r>
          </w:p>
        </w:tc>
        <w:tc>
          <w:tcPr>
            <w:tcW w:w="2250" w:type="dxa"/>
            <w:shd w:val="clear" w:color="auto" w:fill="DFF8FF"/>
            <w:vAlign w:val="center"/>
          </w:tcPr>
          <w:p>
            <w:pPr>
              <w:snapToGrid w:val="0"/>
              <w:spacing w:line="360" w:lineRule="auto"/>
              <w:jc w:val="left"/>
              <w:rPr>
                <w:rFonts w:ascii="宋体" w:hAnsi="宋体" w:eastAsia="宋体" w:cs="宋体"/>
                <w:sz w:val="24"/>
              </w:rPr>
            </w:pPr>
            <w:r>
              <w:rPr>
                <w:rFonts w:ascii="宋体" w:hAnsi="宋体" w:eastAsia="宋体" w:cs="宋体"/>
                <w:sz w:val="24"/>
              </w:rPr>
              <w:t>审核校对文档</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2250" w:type="dxa"/>
            <w:shd w:val="clear" w:color="auto" w:fill="DFF8FF"/>
            <w:vAlign w:val="center"/>
          </w:tcPr>
          <w:p>
            <w:pPr>
              <w:snapToGrid w:val="0"/>
              <w:spacing w:line="360" w:lineRule="auto"/>
              <w:jc w:val="left"/>
              <w:rPr>
                <w:rFonts w:hint="default" w:ascii="宋体" w:hAnsi="宋体" w:eastAsia="宋体" w:cs="宋体"/>
                <w:sz w:val="24"/>
                <w:lang w:val="en-US" w:eastAsia="zh-CN"/>
              </w:rPr>
            </w:pPr>
            <w:r>
              <w:rPr>
                <w:rFonts w:hint="eastAsia" w:ascii="宋体" w:hAnsi="宋体" w:eastAsia="宋体" w:cs="宋体"/>
                <w:sz w:val="24"/>
                <w:lang w:val="en-US" w:eastAsia="zh-CN"/>
              </w:rPr>
              <w:t>V3.1</w:t>
            </w:r>
          </w:p>
        </w:tc>
        <w:tc>
          <w:tcPr>
            <w:tcW w:w="2250" w:type="dxa"/>
            <w:shd w:val="clear" w:color="auto" w:fill="DFF8FF"/>
            <w:vAlign w:val="center"/>
          </w:tcPr>
          <w:p>
            <w:pPr>
              <w:snapToGrid w:val="0"/>
              <w:spacing w:line="360" w:lineRule="auto"/>
              <w:jc w:val="left"/>
              <w:rPr>
                <w:rFonts w:hint="default" w:ascii="宋体" w:hAnsi="宋体" w:eastAsia="宋体" w:cs="宋体"/>
                <w:sz w:val="24"/>
                <w:lang w:val="en-US" w:eastAsia="zh-CN"/>
              </w:rPr>
            </w:pPr>
            <w:r>
              <w:rPr>
                <w:rFonts w:hint="eastAsia" w:ascii="宋体" w:hAnsi="宋体" w:eastAsia="宋体" w:cs="宋体"/>
                <w:sz w:val="24"/>
                <w:lang w:val="en-US" w:eastAsia="zh-CN"/>
              </w:rPr>
              <w:t>2022-11-1</w:t>
            </w:r>
          </w:p>
        </w:tc>
        <w:tc>
          <w:tcPr>
            <w:tcW w:w="2250" w:type="dxa"/>
            <w:shd w:val="clear" w:color="auto" w:fill="DFF8FF"/>
            <w:vAlign w:val="center"/>
          </w:tcPr>
          <w:p>
            <w:pPr>
              <w:snapToGrid w:val="0"/>
              <w:spacing w:line="360" w:lineRule="auto"/>
              <w:jc w:val="left"/>
              <w:rPr>
                <w:rFonts w:hint="default" w:ascii="宋体" w:hAnsi="宋体" w:eastAsia="宋体" w:cs="宋体"/>
                <w:sz w:val="24"/>
                <w:lang w:val="en-US" w:eastAsia="zh-CN"/>
              </w:rPr>
            </w:pPr>
            <w:r>
              <w:rPr>
                <w:rFonts w:hint="eastAsia" w:ascii="宋体" w:hAnsi="宋体" w:eastAsia="宋体" w:cs="宋体"/>
                <w:sz w:val="24"/>
                <w:lang w:val="en-US" w:eastAsia="zh-CN"/>
              </w:rPr>
              <w:t>黄骁羿、余靖宇</w:t>
            </w:r>
          </w:p>
        </w:tc>
        <w:tc>
          <w:tcPr>
            <w:tcW w:w="2250" w:type="dxa"/>
            <w:shd w:val="clear" w:color="auto" w:fill="DFF8FF"/>
            <w:vAlign w:val="center"/>
          </w:tcPr>
          <w:p>
            <w:pPr>
              <w:snapToGrid w:val="0"/>
              <w:spacing w:line="360" w:lineRule="auto"/>
              <w:jc w:val="left"/>
              <w:rPr>
                <w:rFonts w:hint="default" w:ascii="宋体" w:hAnsi="宋体" w:eastAsia="宋体" w:cs="宋体"/>
                <w:sz w:val="24"/>
                <w:lang w:val="en-US" w:eastAsia="zh-CN"/>
              </w:rPr>
            </w:pPr>
            <w:r>
              <w:rPr>
                <w:rFonts w:hint="eastAsia" w:ascii="宋体" w:hAnsi="宋体" w:eastAsia="宋体" w:cs="宋体"/>
                <w:sz w:val="24"/>
                <w:lang w:val="en-US" w:eastAsia="zh-CN"/>
              </w:rPr>
              <w:t>补充内容</w:t>
            </w:r>
          </w:p>
        </w:tc>
      </w:tr>
    </w:tbl>
    <w:p>
      <w:pPr>
        <w:snapToGrid w:val="0"/>
        <w:spacing w:line="360" w:lineRule="auto"/>
        <w:ind w:left="0"/>
        <w:jc w:val="left"/>
      </w:pPr>
    </w:p>
    <w:p>
      <w:pPr>
        <w:snapToGrid w:val="0"/>
        <w:spacing w:line="360" w:lineRule="auto"/>
        <w:ind w:left="0"/>
        <w:jc w:val="left"/>
      </w:pPr>
    </w:p>
    <w:p>
      <w:pPr>
        <w:pStyle w:val="2"/>
        <w:spacing w:line="360" w:lineRule="auto"/>
        <w:rPr>
          <w:rFonts w:ascii="宋体" w:hAnsi="宋体" w:eastAsia="宋体" w:cs="宋体"/>
          <w:b/>
          <w:sz w:val="44"/>
        </w:rPr>
      </w:pPr>
      <w:r>
        <w:rPr>
          <w:rFonts w:ascii="宋体" w:hAnsi="宋体" w:eastAsia="宋体" w:cs="宋体"/>
          <w:b/>
          <w:sz w:val="44"/>
        </w:rPr>
        <w:t>一、介绍</w:t>
      </w:r>
    </w:p>
    <w:p>
      <w:pPr>
        <w:pStyle w:val="3"/>
        <w:snapToGrid w:val="0"/>
        <w:spacing w:line="360" w:lineRule="auto"/>
        <w:jc w:val="left"/>
        <w:rPr>
          <w:rFonts w:ascii="黑体" w:hAnsi="黑体" w:eastAsia="黑体" w:cs="黑体"/>
          <w:b/>
          <w:color w:val="000000"/>
          <w:sz w:val="32"/>
        </w:rPr>
      </w:pPr>
      <w:r>
        <w:t>1.</w:t>
      </w:r>
      <w:r>
        <w:rPr>
          <w:rFonts w:ascii="黑体" w:hAnsi="黑体" w:eastAsia="黑体" w:cs="黑体"/>
          <w:b/>
          <w:color w:val="000000"/>
          <w:sz w:val="32"/>
        </w:rPr>
        <w:t>1 引言</w:t>
      </w:r>
    </w:p>
    <w:p>
      <w:pPr>
        <w:pStyle w:val="5"/>
        <w:snapToGrid w:val="0"/>
        <w:spacing w:line="360" w:lineRule="auto"/>
        <w:ind w:left="0" w:firstLineChars="200"/>
        <w:jc w:val="left"/>
        <w:rPr>
          <w:rFonts w:ascii="黑体" w:hAnsi="黑体" w:eastAsia="黑体" w:cs="黑体"/>
          <w:b/>
          <w:color w:val="000000"/>
          <w:sz w:val="28"/>
        </w:rPr>
      </w:pPr>
      <w:r>
        <w:rPr>
          <w:rFonts w:ascii="黑体" w:hAnsi="黑体" w:eastAsia="黑体" w:cs="黑体"/>
          <w:b/>
          <w:color w:val="000000"/>
          <w:sz w:val="28"/>
        </w:rPr>
        <w:t>1.1.1 编写目的</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为明确软件需求、安排项目规划与进度、组织软件开发与测试，撰写本文档。</w:t>
      </w:r>
    </w:p>
    <w:p>
      <w:pPr>
        <w:pStyle w:val="5"/>
        <w:snapToGrid w:val="0"/>
        <w:spacing w:line="360" w:lineRule="auto"/>
        <w:ind w:firstLineChars="200"/>
        <w:jc w:val="left"/>
        <w:rPr>
          <w:rFonts w:ascii="黑体" w:hAnsi="黑体" w:eastAsia="黑体" w:cs="黑体"/>
          <w:b/>
          <w:color w:val="000000"/>
          <w:sz w:val="28"/>
        </w:rPr>
      </w:pPr>
      <w:r>
        <w:rPr>
          <w:rFonts w:ascii="黑体" w:hAnsi="黑体" w:eastAsia="黑体" w:cs="黑体"/>
          <w:b/>
          <w:color w:val="000000"/>
          <w:sz w:val="28"/>
        </w:rPr>
        <w:t>1.1.2 软件需求分析 —— 理论、目标</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（1）理论依据</w:t>
      </w:r>
    </w:p>
    <w:p>
      <w:pPr>
        <w:snapToGrid w:val="0"/>
        <w:spacing w:before="0" w:after="0" w:line="360" w:lineRule="auto"/>
        <w:ind w:leftChars="200" w:firstLineChars="200"/>
        <w:jc w:val="both"/>
        <w:rPr>
          <w:rFonts w:ascii="宋体" w:hAnsi="宋体" w:eastAsia="宋体" w:cs="宋体"/>
          <w:color w:val="000000"/>
          <w:sz w:val="24"/>
        </w:rPr>
      </w:pPr>
      <w:r>
        <w:rPr>
          <w:rFonts w:ascii="宋体" w:hAnsi="宋体" w:eastAsia="宋体" w:cs="宋体"/>
          <w:color w:val="000000"/>
          <w:sz w:val="24"/>
        </w:rPr>
        <w:t>软件需求分析（Software Reguirement Analysis，以下简称SRA）是研究用户需求得到的说明文档，旨在完全理解用户对软件需求的完整功能后，确认对应的软件功能实现后，建立可确认的、可验证的一个基本依据。</w:t>
      </w:r>
    </w:p>
    <w:p>
      <w:pPr>
        <w:snapToGrid w:val="0"/>
        <w:spacing w:before="0" w:after="0" w:line="360" w:lineRule="auto"/>
        <w:ind w:leftChars="200" w:firstLineChars="200"/>
        <w:jc w:val="both"/>
        <w:rPr>
          <w:rFonts w:ascii="宋体" w:hAnsi="宋体" w:eastAsia="宋体" w:cs="宋体"/>
          <w:color w:val="000000"/>
          <w:sz w:val="24"/>
        </w:rPr>
      </w:pPr>
      <w:r>
        <w:rPr>
          <w:rFonts w:ascii="宋体" w:hAnsi="宋体" w:eastAsia="宋体" w:cs="宋体"/>
          <w:color w:val="000000"/>
          <w:sz w:val="24"/>
        </w:rPr>
        <w:t>SRA是一个项目的开端，也是项目实施最重要的关键点。据有关的机构分析结果表明，设计的软件产品存在不完整性、不正确性等问题80％以上是需求分析错误所导致的，而且由于需求分析错误造成根本性的功能问题尤为突出。因此，一个项目的成功软件需求分析是关键的一步。</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（2）SRA的主要实现目标</w:t>
      </w:r>
    </w:p>
    <w:p>
      <w:pPr>
        <w:snapToGrid w:val="0"/>
        <w:spacing w:before="0" w:after="0" w:line="360" w:lineRule="auto"/>
        <w:ind w:leftChars="0" w:firstLineChars="0"/>
        <w:jc w:val="both"/>
        <w:rPr>
          <w:rFonts w:ascii="宋体" w:hAnsi="宋体" w:eastAsia="宋体" w:cs="宋体"/>
          <w:color w:val="000000"/>
          <w:sz w:val="24"/>
        </w:rPr>
      </w:pPr>
      <w:r>
        <w:rPr>
          <w:rFonts w:ascii="宋体" w:hAnsi="宋体" w:eastAsia="宋体" w:cs="宋体"/>
          <w:color w:val="000000"/>
          <w:sz w:val="24"/>
        </w:rPr>
        <w:t xml:space="preserve">      ① 对实现软件的功能做全面的描述，帮助用户判断实现功能的正确性、一致性                    和完整性，促使用户在软件设计启动之前周密地、全面地思考软件需求；</w:t>
      </w:r>
    </w:p>
    <w:p>
      <w:pPr>
        <w:snapToGrid w:val="0"/>
        <w:spacing w:before="0" w:after="0" w:line="360" w:lineRule="auto"/>
        <w:ind w:leftChars="0" w:firstLineChars="0"/>
        <w:jc w:val="both"/>
        <w:rPr>
          <w:rFonts w:ascii="宋体" w:hAnsi="宋体" w:eastAsia="宋体" w:cs="宋体"/>
          <w:color w:val="000000"/>
          <w:sz w:val="24"/>
        </w:rPr>
      </w:pPr>
      <w:r>
        <w:rPr>
          <w:rFonts w:ascii="宋体" w:hAnsi="宋体" w:eastAsia="宋体" w:cs="宋体"/>
          <w:color w:val="000000"/>
          <w:sz w:val="24"/>
        </w:rPr>
        <w:t xml:space="preserve">      ② 了解和描述软件实现所需的全部信息，为软件设计、确认和验证提供一个基准；</w:t>
      </w:r>
    </w:p>
    <w:p>
      <w:pPr>
        <w:snapToGrid w:val="0"/>
        <w:spacing w:before="0" w:after="0" w:line="360" w:lineRule="auto"/>
        <w:ind w:leftChars="0" w:firstLineChars="0"/>
        <w:jc w:val="both"/>
        <w:rPr>
          <w:rFonts w:ascii="宋体" w:hAnsi="宋体" w:eastAsia="宋体" w:cs="宋体"/>
          <w:color w:val="000000"/>
          <w:sz w:val="24"/>
        </w:rPr>
      </w:pPr>
      <w:r>
        <w:rPr>
          <w:rFonts w:ascii="宋体" w:hAnsi="宋体" w:eastAsia="宋体" w:cs="宋体"/>
          <w:color w:val="000000"/>
          <w:sz w:val="24"/>
        </w:rPr>
        <w:t xml:space="preserve">      ③ 为软件管理人员进行软件成本计价和编制软件开发计划书提供依据；</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(3)具体内容要求</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 xml:space="preserve">  ① 软件的功能需求，</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 xml:space="preserve">  ② 软件与硬件或其他外部系统接口，</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 xml:space="preserve">  ③ 软件的非功能性需求，</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 xml:space="preserve">  ④ 软件的反向需求，</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 xml:space="preserve">  ⑤ 软件设计和实现上的限制，</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 xml:space="preserve">  ⑥ 阅读支持信息。</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SRA应尽量提供软件实现功能需求的全部信息，使得软件设计人员和软件测试人员不再需要需求方的接触。这就要求软件需求分析内容应正确、完整、一致和可验证。此外，为保证软件设计质量，便于软件功能的休整和验证，软件需求表达应具备无岔意性，可追踪性和可修改性。</w:t>
      </w:r>
    </w:p>
    <w:p>
      <w:pPr>
        <w:pStyle w:val="5"/>
        <w:snapToGrid w:val="0"/>
        <w:spacing w:line="360" w:lineRule="auto"/>
        <w:ind w:firstLineChars="200"/>
        <w:jc w:val="left"/>
        <w:rPr>
          <w:rFonts w:ascii="黑体" w:hAnsi="黑体" w:eastAsia="黑体" w:cs="黑体"/>
          <w:b/>
          <w:color w:val="000000"/>
          <w:sz w:val="28"/>
        </w:rPr>
      </w:pPr>
      <w:r>
        <w:rPr>
          <w:rFonts w:ascii="黑体" w:hAnsi="黑体" w:eastAsia="黑体" w:cs="黑体"/>
          <w:b/>
          <w:color w:val="000000"/>
          <w:sz w:val="28"/>
        </w:rPr>
        <w:t>1.1.3 参考文献</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[1] 邹欣.构建之法-现代软件工程[M].第三版.北京:人民邮电出版社，2017</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 xml:space="preserve">[2] [美]Roger S.Pressman著,郑人杰等译.软件工程[M].第八版.北京:机械工业出版社,2017 </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[3] GB-T8567-2006，《计算机软件文档编制规范》[S]</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[4] GB-T 9385-2008.《计算机软件需求规格说明规范》[S]</w:t>
      </w:r>
    </w:p>
    <w:p>
      <w:pPr>
        <w:pStyle w:val="3"/>
        <w:snapToGrid w:val="0"/>
        <w:spacing w:line="360" w:lineRule="auto"/>
        <w:jc w:val="left"/>
        <w:rPr>
          <w:rFonts w:ascii="黑体" w:hAnsi="黑体" w:eastAsia="黑体" w:cs="黑体"/>
          <w:b/>
          <w:color w:val="000000"/>
          <w:sz w:val="32"/>
        </w:rPr>
      </w:pPr>
      <w:r>
        <w:rPr>
          <w:rFonts w:ascii="黑体" w:hAnsi="黑体" w:eastAsia="黑体" w:cs="黑体"/>
          <w:b/>
          <w:color w:val="000000"/>
          <w:sz w:val="32"/>
        </w:rPr>
        <w:t>1.2 项目</w:t>
      </w:r>
    </w:p>
    <w:p>
      <w:pPr>
        <w:pStyle w:val="5"/>
        <w:snapToGrid w:val="0"/>
        <w:spacing w:line="360" w:lineRule="auto"/>
        <w:ind w:firstLineChars="200"/>
        <w:jc w:val="left"/>
        <w:rPr>
          <w:rFonts w:ascii="黑体" w:hAnsi="黑体" w:eastAsia="黑体" w:cs="黑体"/>
          <w:b/>
          <w:color w:val="000000"/>
          <w:sz w:val="28"/>
        </w:rPr>
      </w:pPr>
      <w:r>
        <w:rPr>
          <w:rFonts w:ascii="黑体" w:hAnsi="黑体" w:eastAsia="黑体" w:cs="黑体"/>
          <w:b/>
          <w:color w:val="000000"/>
          <w:sz w:val="28"/>
        </w:rPr>
        <w:t>1.2.1 项目标志</w:t>
      </w:r>
    </w:p>
    <w:p>
      <w:pPr>
        <w:snapToGrid w:val="0"/>
        <w:spacing w:line="360" w:lineRule="auto"/>
        <w:ind w:firstLineChars="200"/>
        <w:jc w:val="center"/>
      </w:pPr>
      <w:r>
        <w:drawing>
          <wp:inline distT="0" distB="0" distL="0" distR="0">
            <wp:extent cx="3054985" cy="2882265"/>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a:blip r:embed="rId6"/>
                    <a:srcRect r="71" b="149"/>
                    <a:stretch>
                      <a:fillRect/>
                    </a:stretch>
                  </pic:blipFill>
                  <pic:spPr>
                    <a:xfrm>
                      <a:off x="0" y="0"/>
                      <a:ext cx="3054993" cy="2882542"/>
                    </a:xfrm>
                    <a:prstGeom prst="rect">
                      <a:avLst/>
                    </a:prstGeom>
                  </pic:spPr>
                </pic:pic>
              </a:graphicData>
            </a:graphic>
          </wp:inline>
        </w:drawing>
      </w:r>
    </w:p>
    <w:p>
      <w:pPr>
        <w:pStyle w:val="5"/>
        <w:snapToGrid w:val="0"/>
        <w:spacing w:line="360" w:lineRule="auto"/>
        <w:ind w:firstLineChars="200"/>
        <w:jc w:val="left"/>
        <w:rPr>
          <w:rFonts w:ascii="黑体" w:hAnsi="黑体" w:eastAsia="黑体" w:cs="黑体"/>
          <w:b/>
          <w:color w:val="000000"/>
          <w:sz w:val="28"/>
        </w:rPr>
      </w:pPr>
      <w:r>
        <w:rPr>
          <w:rFonts w:ascii="黑体" w:hAnsi="黑体" w:eastAsia="黑体" w:cs="黑体"/>
          <w:b/>
          <w:color w:val="000000"/>
          <w:sz w:val="28"/>
        </w:rPr>
        <w:t>1.2.2 产品范围</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本产品在综合考虑既定要求以及可能存在的用户需求，拟为使用Web应用的用户提供以下服务：</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•回望学院发展历史</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•浏览学院新闻动态</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•院庆活动安排指南</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•推荐可能认识的校友</w:t>
      </w:r>
    </w:p>
    <w:p>
      <w:pPr>
        <w:pBdr>
          <w:bottom w:val="none" w:color="auto" w:sz="0" w:space="0"/>
        </w:pBd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•在</w:t>
      </w:r>
      <w:r>
        <w:rPr>
          <w:rFonts w:hint="eastAsia" w:ascii="宋体" w:hAnsi="宋体" w:eastAsia="宋体" w:cs="宋体"/>
          <w:color w:val="000000"/>
          <w:sz w:val="24"/>
          <w:lang w:val="en-US" w:eastAsia="zh-CN"/>
        </w:rPr>
        <w:t>交流</w:t>
      </w:r>
      <w:r>
        <w:rPr>
          <w:rFonts w:ascii="宋体" w:hAnsi="宋体" w:eastAsia="宋体" w:cs="宋体"/>
          <w:color w:val="000000"/>
          <w:sz w:val="24"/>
        </w:rPr>
        <w:t>区与校友交流互动</w:t>
      </w:r>
    </w:p>
    <w:p>
      <w:pPr>
        <w:pStyle w:val="3"/>
        <w:snapToGrid w:val="0"/>
        <w:spacing w:line="360" w:lineRule="auto"/>
        <w:jc w:val="left"/>
        <w:rPr>
          <w:rFonts w:ascii="黑体" w:hAnsi="黑体" w:eastAsia="黑体" w:cs="黑体"/>
          <w:b/>
          <w:color w:val="000000"/>
          <w:sz w:val="32"/>
        </w:rPr>
      </w:pPr>
      <w:r>
        <w:rPr>
          <w:rFonts w:ascii="黑体" w:hAnsi="黑体" w:eastAsia="黑体" w:cs="黑体"/>
          <w:b/>
          <w:color w:val="000000"/>
          <w:sz w:val="32"/>
        </w:rPr>
        <w:t>1.3 说明</w:t>
      </w:r>
    </w:p>
    <w:p>
      <w:pPr>
        <w:pStyle w:val="5"/>
        <w:snapToGrid w:val="0"/>
        <w:spacing w:line="360" w:lineRule="auto"/>
        <w:ind w:firstLineChars="200"/>
        <w:jc w:val="left"/>
        <w:rPr>
          <w:rFonts w:ascii="黑体" w:hAnsi="黑体" w:eastAsia="黑体" w:cs="黑体"/>
          <w:b/>
          <w:color w:val="000000"/>
          <w:sz w:val="28"/>
        </w:rPr>
      </w:pPr>
      <w:r>
        <w:rPr>
          <w:rFonts w:ascii="黑体" w:hAnsi="黑体" w:eastAsia="黑体" w:cs="黑体"/>
          <w:b/>
          <w:color w:val="000000"/>
          <w:sz w:val="28"/>
        </w:rPr>
        <w:t>1.3.1 思维导图</w:t>
      </w:r>
    </w:p>
    <w:p>
      <w:pPr>
        <w:snapToGrid w:val="0"/>
        <w:spacing w:line="360" w:lineRule="auto"/>
        <w:ind w:firstLineChars="200"/>
        <w:jc w:val="left"/>
      </w:pPr>
      <w:r>
        <w:drawing>
          <wp:inline distT="0" distB="0" distL="0" distR="0">
            <wp:extent cx="5760085" cy="3266440"/>
            <wp:effectExtent l="0" t="0" r="0" b="0"/>
            <wp:docPr id="8" name="picture" descr="descript"/>
            <wp:cNvGraphicFramePr/>
            <a:graphic xmlns:a="http://schemas.openxmlformats.org/drawingml/2006/main">
              <a:graphicData uri="http://schemas.openxmlformats.org/drawingml/2006/picture">
                <pic:pic xmlns:pic="http://schemas.openxmlformats.org/drawingml/2006/picture">
                  <pic:nvPicPr>
                    <pic:cNvPr id="8" name="picture" descr="descript"/>
                    <pic:cNvPicPr/>
                  </pic:nvPicPr>
                  <pic:blipFill>
                    <a:blip r:embed="rId7"/>
                    <a:stretch>
                      <a:fillRect/>
                    </a:stretch>
                  </pic:blipFill>
                  <pic:spPr>
                    <a:xfrm>
                      <a:off x="0" y="0"/>
                      <a:ext cx="5760085" cy="3266825"/>
                    </a:xfrm>
                    <a:prstGeom prst="rect">
                      <a:avLst/>
                    </a:prstGeom>
                  </pic:spPr>
                </pic:pic>
              </a:graphicData>
            </a:graphic>
          </wp:inline>
        </w:drawing>
      </w:r>
    </w:p>
    <w:p>
      <w:pPr>
        <w:pStyle w:val="5"/>
        <w:snapToGrid w:val="0"/>
        <w:spacing w:line="360" w:lineRule="auto"/>
        <w:ind w:firstLineChars="200"/>
        <w:jc w:val="left"/>
        <w:rPr>
          <w:rFonts w:ascii="黑体" w:hAnsi="黑体" w:eastAsia="黑体" w:cs="黑体"/>
          <w:b/>
          <w:color w:val="000000"/>
          <w:sz w:val="28"/>
        </w:rPr>
      </w:pPr>
      <w:r>
        <w:rPr>
          <w:rFonts w:ascii="黑体" w:hAnsi="黑体" w:eastAsia="黑体" w:cs="黑体"/>
          <w:b/>
          <w:color w:val="000000"/>
          <w:sz w:val="28"/>
        </w:rPr>
        <w:t>1.3.2 面向群体</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本文档面向多种读者对象：</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（1）项目经理：项目经理可以根据该文档了解预期产品的功能，并据此进行系统设计。</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（2）设计员：对需求进行分析，并设计出系统，包括数据库的设计。</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（3）程序员：配合《设计报告》，了解应用功能。</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（4）测试员：根据本文档对软件产品进行功能性测试和非功能性测试。</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（5）销售人员：了解预期产品的功能和性能。</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（6）用户：了解预期产品的功能和性能，并与分析人员一起对整个需求进行讨论和协商。</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（7）其他人员：如老师、助教、其他同学等可以据此了解产品的功能和性能。</w:t>
      </w:r>
    </w:p>
    <w:p>
      <w:pPr>
        <w:pBdr>
          <w:bottom w:val="none" w:color="auto" w:sz="0" w:space="0"/>
        </w:pBd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在阅读本文档时，首先要了解产品的功能概貌，然后可以根据自身的需要对每一功能进行适当的了解。</w:t>
      </w:r>
    </w:p>
    <w:p>
      <w:pPr>
        <w:pStyle w:val="5"/>
        <w:snapToGrid w:val="0"/>
        <w:spacing w:line="360" w:lineRule="auto"/>
        <w:ind w:firstLineChars="200"/>
        <w:jc w:val="left"/>
        <w:rPr>
          <w:rFonts w:ascii="黑体" w:hAnsi="黑体" w:eastAsia="黑体" w:cs="黑体"/>
          <w:b/>
          <w:color w:val="000000"/>
          <w:sz w:val="28"/>
        </w:rPr>
      </w:pPr>
      <w:r>
        <w:rPr>
          <w:rFonts w:ascii="黑体" w:hAnsi="黑体" w:eastAsia="黑体" w:cs="黑体"/>
          <w:b/>
          <w:color w:val="000000"/>
          <w:sz w:val="28"/>
        </w:rPr>
        <w:t>1.3.3 文档约定</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（1）页面边距</w:t>
      </w:r>
    </w:p>
    <w:p>
      <w:pPr>
        <w:snapToGrid w:val="0"/>
        <w:spacing w:before="0" w:after="0" w:line="360" w:lineRule="auto"/>
        <w:ind w:left="420"/>
        <w:jc w:val="both"/>
        <w:rPr>
          <w:rFonts w:ascii="宋体" w:hAnsi="宋体" w:eastAsia="宋体" w:cs="宋体"/>
          <w:color w:val="000000"/>
          <w:sz w:val="24"/>
        </w:rPr>
      </w:pPr>
      <w:r>
        <w:rPr>
          <w:rFonts w:ascii="宋体" w:hAnsi="宋体" w:eastAsia="宋体" w:cs="宋体"/>
          <w:color w:val="000000"/>
          <w:sz w:val="24"/>
        </w:rPr>
        <w:t>页面的左边距为3.17cm，右边距为3.17cm，装订线靠左。</w:t>
      </w:r>
    </w:p>
    <w:p>
      <w:pPr>
        <w:snapToGrid w:val="0"/>
        <w:spacing w:before="0" w:after="0" w:line="360" w:lineRule="auto"/>
        <w:ind w:firstLineChars="200"/>
        <w:jc w:val="both"/>
        <w:rPr>
          <w:rFonts w:ascii="宋体" w:hAnsi="宋体" w:eastAsia="宋体" w:cs="宋体"/>
          <w:color w:val="0188FB"/>
          <w:sz w:val="24"/>
        </w:rPr>
      </w:pPr>
      <w:r>
        <w:rPr>
          <w:rFonts w:ascii="宋体" w:hAnsi="宋体" w:eastAsia="宋体" w:cs="宋体"/>
          <w:color w:val="000000"/>
          <w:sz w:val="24"/>
        </w:rPr>
        <w:t>（2）标题最多分三级：</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① 一级标题：一、 二、 三、…（宋体加粗二号）</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② 二级标题：1.1 1.2 1.3 …(黑体加粗三号)</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③ 三级标题：1.1.1 1.1.2 1.1.3 …（黑体加粗四号）</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（3）正文</w:t>
      </w:r>
    </w:p>
    <w:p>
      <w:pPr>
        <w:snapToGrid w:val="0"/>
        <w:spacing w:before="0" w:after="0" w:line="360" w:lineRule="auto"/>
        <w:ind w:left="420"/>
        <w:jc w:val="both"/>
        <w:rPr>
          <w:rFonts w:ascii="宋体" w:hAnsi="宋体" w:eastAsia="宋体" w:cs="宋体"/>
          <w:color w:val="000000"/>
          <w:sz w:val="24"/>
        </w:rPr>
      </w:pPr>
      <w:r>
        <w:rPr>
          <w:rFonts w:ascii="宋体" w:hAnsi="宋体" w:eastAsia="宋体" w:cs="宋体"/>
          <w:color w:val="000000"/>
          <w:sz w:val="24"/>
        </w:rPr>
        <w:t>正文字体为宋体小四号，1.5倍行距。无特殊情况下，字体颜色均采用黑色。</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（4） 人工编号</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出现序号的段落不采用自动编号功能而采用人工编号，各级别的序号依次为（1）、①等，部分情况序号1为（一）。</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（5）段落首行缩进2个字符</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（6）本文所引用的图片均采用PNG格式进行引用。</w:t>
      </w:r>
    </w:p>
    <w:p>
      <w:pPr>
        <w:pBdr>
          <w:bottom w:val="none" w:color="auto" w:sz="0" w:space="0"/>
        </w:pBd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（7）页码格式为"当前页/总页数"</w:t>
      </w:r>
    </w:p>
    <w:p>
      <w:pPr>
        <w:pStyle w:val="2"/>
        <w:spacing w:line="360" w:lineRule="auto"/>
        <w:rPr>
          <w:rFonts w:ascii="宋体" w:hAnsi="宋体" w:eastAsia="宋体" w:cs="宋体"/>
          <w:b/>
          <w:sz w:val="44"/>
        </w:rPr>
      </w:pPr>
      <w:r>
        <w:rPr>
          <w:rFonts w:ascii="宋体" w:hAnsi="宋体" w:eastAsia="宋体" w:cs="宋体"/>
          <w:b/>
          <w:sz w:val="44"/>
        </w:rPr>
        <w:t>二、综合描述</w:t>
      </w:r>
    </w:p>
    <w:p>
      <w:pPr>
        <w:pStyle w:val="3"/>
        <w:snapToGrid w:val="0"/>
        <w:spacing w:line="360" w:lineRule="auto"/>
        <w:jc w:val="left"/>
        <w:rPr>
          <w:rFonts w:ascii="黑体" w:hAnsi="黑体" w:eastAsia="黑体" w:cs="黑体"/>
          <w:b/>
          <w:color w:val="000000"/>
          <w:sz w:val="32"/>
        </w:rPr>
      </w:pPr>
      <w:r>
        <w:rPr>
          <w:rFonts w:ascii="黑体" w:hAnsi="黑体" w:eastAsia="黑体" w:cs="黑体"/>
          <w:sz w:val="32"/>
        </w:rPr>
        <w:t>2.</w:t>
      </w:r>
      <w:r>
        <w:rPr>
          <w:rFonts w:ascii="黑体" w:hAnsi="黑体" w:eastAsia="黑体" w:cs="黑体"/>
          <w:b/>
          <w:color w:val="000000"/>
          <w:sz w:val="32"/>
        </w:rPr>
        <w:t>1 项目背景</w:t>
      </w:r>
    </w:p>
    <w:p>
      <w:pPr>
        <w:snapToGrid w:val="0"/>
        <w:spacing w:line="360" w:lineRule="auto"/>
        <w:jc w:val="left"/>
        <w:rPr>
          <w:rFonts w:ascii="宋体" w:hAnsi="宋体" w:eastAsia="宋体" w:cs="宋体"/>
          <w:sz w:val="24"/>
        </w:rPr>
      </w:pPr>
      <w:r>
        <w:rPr>
          <w:rFonts w:ascii="宋体" w:hAnsi="宋体" w:eastAsia="宋体" w:cs="宋体"/>
          <w:sz w:val="24"/>
        </w:rPr>
        <w:t xml:space="preserve">  本产品是为福州大学计算机与大数据学院</w:t>
      </w:r>
      <w:r>
        <w:rPr>
          <w:rFonts w:hint="eastAsia" w:ascii="宋体" w:hAnsi="宋体" w:eastAsia="宋体" w:cs="宋体"/>
          <w:sz w:val="24"/>
          <w:lang w:val="en-US" w:eastAsia="zh-CN"/>
        </w:rPr>
        <w:t>计算机系</w:t>
      </w:r>
      <w:bookmarkStart w:id="0" w:name="_GoBack"/>
      <w:bookmarkEnd w:id="0"/>
      <w:r>
        <w:rPr>
          <w:rFonts w:ascii="宋体" w:hAnsi="宋体" w:eastAsia="宋体" w:cs="宋体"/>
          <w:sz w:val="24"/>
        </w:rPr>
        <w:t>成立40周年暨软件学院成立20周年院庆所开发的院庆Web应用。</w:t>
      </w:r>
    </w:p>
    <w:p>
      <w:pPr>
        <w:snapToGrid w:val="0"/>
        <w:spacing w:line="360" w:lineRule="auto"/>
        <w:jc w:val="left"/>
        <w:rPr>
          <w:rFonts w:ascii="宋体" w:hAnsi="宋体" w:eastAsia="宋体" w:cs="宋体"/>
          <w:sz w:val="24"/>
        </w:rPr>
      </w:pPr>
      <w:r>
        <w:rPr>
          <w:rFonts w:ascii="宋体" w:hAnsi="宋体" w:eastAsia="宋体" w:cs="宋体"/>
          <w:sz w:val="24"/>
        </w:rPr>
        <w:t xml:space="preserve">  据调查，现有的各教育层次、各学科类别的学院院庆网站，普遍存在着同质化严重的问题。对于这些网站的内容，不外乎就是学院历史、历任领导之类的栏目，创新性与吸引力不足，更多程度上，它们更像是一个面向社会大众的学院宣传网站，对院庆的主体——老校友们的实用性不高。</w:t>
      </w:r>
    </w:p>
    <w:p>
      <w:pPr>
        <w:snapToGrid w:val="0"/>
        <w:spacing w:line="360" w:lineRule="auto"/>
        <w:jc w:val="left"/>
        <w:rPr>
          <w:rFonts w:ascii="宋体" w:hAnsi="宋体" w:eastAsia="宋体" w:cs="宋体"/>
          <w:sz w:val="24"/>
        </w:rPr>
      </w:pPr>
      <w:r>
        <w:rPr>
          <w:rFonts w:ascii="宋体" w:hAnsi="宋体" w:eastAsia="宋体" w:cs="宋体"/>
          <w:sz w:val="24"/>
        </w:rPr>
        <w:t xml:space="preserve">  着眼于一次院庆的过程，对于参与者而言，携带不便的日程安排手册、旅行团式的走马观花都是导致体验不佳的原因；对于主办方而言，院庆参与人员多通过电联学院负责人来进行活动报名，这一定程度上加重了这位负责人这一段时间内的工作量，同时存在人工登记错误的隐患。  </w:t>
      </w:r>
    </w:p>
    <w:p>
      <w:pPr>
        <w:pBdr>
          <w:bottom w:val="none" w:color="auto" w:sz="0" w:space="0"/>
        </w:pBdr>
        <w:snapToGrid w:val="0"/>
        <w:spacing w:line="360" w:lineRule="auto"/>
        <w:jc w:val="left"/>
        <w:rPr>
          <w:rFonts w:ascii="宋体" w:hAnsi="宋体" w:eastAsia="宋体" w:cs="宋体"/>
          <w:sz w:val="24"/>
        </w:rPr>
      </w:pPr>
      <w:r>
        <w:rPr>
          <w:rFonts w:ascii="宋体" w:hAnsi="宋体" w:eastAsia="宋体" w:cs="宋体"/>
          <w:sz w:val="24"/>
        </w:rPr>
        <w:t xml:space="preserve">  本次待开发的产品将打造一个创新性的院庆网站以优化以上问题。这款应用以Web应用为载体，无需下载即可使用。它搭载了打卡讲解、活动指南、校友推荐、讨论区等功能，以期丰富用户的校庆活动参与体验。</w:t>
      </w:r>
    </w:p>
    <w:p>
      <w:pPr>
        <w:pStyle w:val="3"/>
        <w:snapToGrid w:val="0"/>
        <w:spacing w:line="360" w:lineRule="auto"/>
        <w:jc w:val="left"/>
        <w:rPr>
          <w:rFonts w:ascii="黑体" w:hAnsi="黑体" w:eastAsia="黑体" w:cs="黑体"/>
          <w:b/>
          <w:color w:val="000000"/>
          <w:sz w:val="32"/>
        </w:rPr>
      </w:pPr>
      <w:r>
        <w:rPr>
          <w:rFonts w:ascii="黑体" w:hAnsi="黑体" w:eastAsia="黑体" w:cs="黑体"/>
          <w:b/>
          <w:color w:val="000000"/>
          <w:sz w:val="32"/>
        </w:rPr>
        <w:t>2.2 产品功能--类图设计</w:t>
      </w:r>
    </w:p>
    <w:p>
      <w:pPr>
        <w:pStyle w:val="5"/>
        <w:pBdr>
          <w:bottom w:val="none" w:color="auto" w:sz="0" w:space="0"/>
        </w:pBdr>
        <w:snapToGrid w:val="0"/>
        <w:spacing w:line="360" w:lineRule="auto"/>
        <w:ind w:firstLineChars="200"/>
        <w:jc w:val="left"/>
        <w:rPr>
          <w:rFonts w:ascii="宋体" w:hAnsi="宋体" w:eastAsia="宋体" w:cs="宋体"/>
          <w:color w:val="000000"/>
          <w:sz w:val="24"/>
        </w:rPr>
      </w:pPr>
      <w:r>
        <w:rPr>
          <w:rFonts w:ascii="黑体" w:hAnsi="黑体" w:eastAsia="黑体" w:cs="黑体"/>
          <w:b/>
          <w:color w:val="000000"/>
          <w:sz w:val="28"/>
        </w:rPr>
        <w:t>2.2.1 用户场景分析</w:t>
      </w:r>
      <w:r>
        <w:rPr>
          <w:rFonts w:ascii="宋体" w:hAnsi="宋体" w:eastAsia="宋体" w:cs="宋体"/>
          <w:color w:val="000000"/>
          <w:sz w:val="24"/>
        </w:rPr>
        <w:t xml:space="preserve"> </w:t>
      </w:r>
    </w:p>
    <w:tbl>
      <w:tblPr>
        <w:tblStyle w:val="10"/>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2235"/>
        <w:gridCol w:w="6795"/>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235" w:type="dxa"/>
            <w:vAlign w:val="center"/>
          </w:tcPr>
          <w:p>
            <w:pPr>
              <w:snapToGrid w:val="0"/>
              <w:spacing w:before="0" w:after="0" w:line="360" w:lineRule="auto"/>
              <w:jc w:val="both"/>
              <w:rPr>
                <w:rFonts w:ascii="宋体" w:hAnsi="宋体" w:eastAsia="宋体" w:cs="宋体"/>
                <w:b/>
                <w:color w:val="000000"/>
                <w:sz w:val="24"/>
              </w:rPr>
            </w:pPr>
            <w:r>
              <w:rPr>
                <w:rFonts w:ascii="宋体" w:hAnsi="宋体" w:eastAsia="宋体" w:cs="宋体"/>
                <w:b/>
                <w:color w:val="333333"/>
                <w:sz w:val="24"/>
              </w:rPr>
              <w:t>典型用户</w:t>
            </w:r>
          </w:p>
        </w:tc>
        <w:tc>
          <w:tcPr>
            <w:tcW w:w="6795" w:type="dxa"/>
            <w:vAlign w:val="center"/>
          </w:tcPr>
          <w:p>
            <w:pPr>
              <w:snapToGrid w:val="0"/>
              <w:spacing w:before="0" w:after="0" w:line="360" w:lineRule="auto"/>
              <w:jc w:val="both"/>
              <w:rPr>
                <w:rFonts w:ascii="宋体" w:hAnsi="宋体" w:eastAsia="宋体" w:cs="宋体"/>
                <w:color w:val="000000"/>
                <w:sz w:val="24"/>
              </w:rPr>
            </w:pPr>
            <w:r>
              <w:rPr>
                <w:rFonts w:ascii="宋体" w:hAnsi="宋体" w:eastAsia="宋体" w:cs="宋体"/>
                <w:color w:val="000000"/>
                <w:sz w:val="24"/>
              </w:rPr>
              <w:t>参加计算机院庆的校友</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235" w:type="dxa"/>
            <w:vAlign w:val="center"/>
          </w:tcPr>
          <w:p>
            <w:pPr>
              <w:snapToGrid w:val="0"/>
              <w:spacing w:before="0" w:after="0" w:line="360" w:lineRule="auto"/>
              <w:jc w:val="both"/>
              <w:rPr>
                <w:rFonts w:ascii="宋体" w:hAnsi="宋体" w:eastAsia="宋体" w:cs="宋体"/>
                <w:b/>
                <w:color w:val="000000"/>
                <w:sz w:val="24"/>
              </w:rPr>
            </w:pPr>
            <w:r>
              <w:rPr>
                <w:rFonts w:ascii="宋体" w:hAnsi="宋体" w:eastAsia="宋体" w:cs="宋体"/>
                <w:b/>
                <w:color w:val="333333"/>
                <w:sz w:val="24"/>
              </w:rPr>
              <w:t>知识层级和能力</w:t>
            </w:r>
          </w:p>
        </w:tc>
        <w:tc>
          <w:tcPr>
            <w:tcW w:w="6795" w:type="dxa"/>
            <w:vAlign w:val="center"/>
          </w:tcPr>
          <w:p>
            <w:pPr>
              <w:snapToGrid w:val="0"/>
              <w:spacing w:before="0" w:after="0" w:line="360" w:lineRule="auto"/>
              <w:jc w:val="both"/>
              <w:rPr>
                <w:rFonts w:ascii="宋体" w:hAnsi="宋体" w:eastAsia="宋体" w:cs="宋体"/>
                <w:color w:val="000000"/>
                <w:sz w:val="24"/>
              </w:rPr>
            </w:pPr>
            <w:r>
              <w:rPr>
                <w:rFonts w:ascii="宋体" w:hAnsi="宋体" w:eastAsia="宋体" w:cs="宋体"/>
                <w:color w:val="000000"/>
                <w:sz w:val="24"/>
              </w:rPr>
              <w:t>基本拥有使用Web应用的能力</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235" w:type="dxa"/>
            <w:vAlign w:val="center"/>
          </w:tcPr>
          <w:p>
            <w:pPr>
              <w:snapToGrid w:val="0"/>
              <w:spacing w:before="0" w:after="0" w:line="360" w:lineRule="auto"/>
              <w:jc w:val="both"/>
              <w:rPr>
                <w:rFonts w:ascii="宋体" w:hAnsi="宋体" w:eastAsia="宋体" w:cs="宋体"/>
                <w:b/>
                <w:color w:val="000000"/>
                <w:sz w:val="24"/>
              </w:rPr>
            </w:pPr>
            <w:r>
              <w:rPr>
                <w:rFonts w:ascii="宋体" w:hAnsi="宋体" w:eastAsia="宋体" w:cs="宋体"/>
                <w:b/>
                <w:color w:val="333333"/>
                <w:sz w:val="24"/>
              </w:rPr>
              <w:t>动机</w:t>
            </w:r>
          </w:p>
        </w:tc>
        <w:tc>
          <w:tcPr>
            <w:tcW w:w="6795" w:type="dxa"/>
            <w:vAlign w:val="center"/>
          </w:tcPr>
          <w:p>
            <w:pPr>
              <w:snapToGrid w:val="0"/>
              <w:spacing w:before="0" w:after="0" w:line="360" w:lineRule="auto"/>
              <w:jc w:val="both"/>
              <w:rPr>
                <w:rFonts w:ascii="宋体" w:hAnsi="宋体" w:eastAsia="宋体" w:cs="宋体"/>
                <w:color w:val="000000"/>
                <w:sz w:val="24"/>
              </w:rPr>
            </w:pPr>
            <w:r>
              <w:rPr>
                <w:rFonts w:ascii="宋体" w:hAnsi="宋体" w:eastAsia="宋体" w:cs="宋体"/>
                <w:color w:val="000000"/>
                <w:sz w:val="24"/>
              </w:rPr>
              <w:t>参加院庆时拥有更加美好的体验</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235" w:type="dxa"/>
            <w:vAlign w:val="center"/>
          </w:tcPr>
          <w:p>
            <w:pPr>
              <w:snapToGrid w:val="0"/>
              <w:spacing w:before="0" w:after="0" w:line="360" w:lineRule="auto"/>
              <w:jc w:val="both"/>
              <w:rPr>
                <w:rFonts w:ascii="宋体" w:hAnsi="宋体" w:eastAsia="宋体" w:cs="宋体"/>
                <w:b/>
                <w:color w:val="000000"/>
                <w:sz w:val="24"/>
              </w:rPr>
            </w:pPr>
            <w:r>
              <w:rPr>
                <w:rFonts w:ascii="宋体" w:hAnsi="宋体" w:eastAsia="宋体" w:cs="宋体"/>
                <w:b/>
                <w:color w:val="333333"/>
                <w:sz w:val="24"/>
              </w:rPr>
              <w:t>困难</w:t>
            </w:r>
          </w:p>
        </w:tc>
        <w:tc>
          <w:tcPr>
            <w:tcW w:w="6795" w:type="dxa"/>
            <w:vAlign w:val="center"/>
          </w:tcPr>
          <w:p>
            <w:pPr>
              <w:snapToGrid w:val="0"/>
              <w:spacing w:before="0" w:after="0" w:line="360" w:lineRule="auto"/>
              <w:jc w:val="both"/>
              <w:rPr>
                <w:rFonts w:ascii="宋体" w:hAnsi="宋体" w:eastAsia="宋体" w:cs="宋体"/>
                <w:color w:val="000000"/>
                <w:sz w:val="24"/>
              </w:rPr>
            </w:pPr>
            <w:r>
              <w:rPr>
                <w:rFonts w:ascii="宋体" w:hAnsi="宋体" w:eastAsia="宋体" w:cs="宋体"/>
                <w:color w:val="000000"/>
                <w:sz w:val="24"/>
              </w:rPr>
              <w:t>传统的校庆乏味枯燥，流于形式</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235" w:type="dxa"/>
            <w:vAlign w:val="center"/>
          </w:tcPr>
          <w:p>
            <w:pPr>
              <w:snapToGrid w:val="0"/>
              <w:spacing w:before="0" w:after="0" w:line="360" w:lineRule="auto"/>
              <w:jc w:val="both"/>
              <w:rPr>
                <w:rFonts w:ascii="宋体" w:hAnsi="宋体" w:eastAsia="宋体" w:cs="宋体"/>
                <w:b/>
                <w:color w:val="000000"/>
                <w:sz w:val="24"/>
              </w:rPr>
            </w:pPr>
            <w:r>
              <w:rPr>
                <w:rFonts w:ascii="宋体" w:hAnsi="宋体" w:eastAsia="宋体" w:cs="宋体"/>
                <w:b/>
                <w:color w:val="333333"/>
                <w:sz w:val="24"/>
              </w:rPr>
              <w:t>典型场景</w:t>
            </w:r>
          </w:p>
        </w:tc>
        <w:tc>
          <w:tcPr>
            <w:tcW w:w="6795" w:type="dxa"/>
            <w:vAlign w:val="center"/>
          </w:tcPr>
          <w:p>
            <w:pPr>
              <w:snapToGrid w:val="0"/>
              <w:spacing w:before="0" w:after="0" w:line="360" w:lineRule="auto"/>
              <w:jc w:val="both"/>
              <w:rPr>
                <w:rFonts w:ascii="宋体" w:hAnsi="宋体" w:eastAsia="宋体" w:cs="宋体"/>
                <w:color w:val="000000"/>
                <w:sz w:val="24"/>
              </w:rPr>
            </w:pPr>
            <w:r>
              <w:rPr>
                <w:rFonts w:ascii="宋体" w:hAnsi="宋体" w:eastAsia="宋体" w:cs="宋体"/>
                <w:color w:val="000000"/>
                <w:sz w:val="24"/>
              </w:rPr>
              <w:t>自主安排行程重游母校，身临其境回忆青春岁月</w:t>
            </w:r>
          </w:p>
        </w:tc>
      </w:tr>
    </w:tbl>
    <w:p>
      <w:pPr>
        <w:snapToGrid w:val="0"/>
        <w:spacing w:before="0" w:after="0" w:line="360" w:lineRule="auto"/>
        <w:ind w:left="0" w:firstLineChars="0"/>
        <w:jc w:val="both"/>
        <w:rPr>
          <w:rFonts w:ascii="宋体" w:hAnsi="宋体" w:eastAsia="宋体" w:cs="宋体"/>
          <w:color w:val="000000"/>
          <w:sz w:val="24"/>
        </w:rPr>
      </w:pPr>
    </w:p>
    <w:p>
      <w:pPr>
        <w:pStyle w:val="5"/>
        <w:snapToGrid w:val="0"/>
        <w:spacing w:line="360" w:lineRule="auto"/>
        <w:ind w:firstLineChars="200"/>
        <w:jc w:val="left"/>
        <w:rPr>
          <w:rFonts w:ascii="黑体" w:hAnsi="黑体" w:eastAsia="黑体" w:cs="黑体"/>
          <w:b/>
          <w:color w:val="000000"/>
          <w:sz w:val="28"/>
        </w:rPr>
      </w:pPr>
      <w:r>
        <w:rPr>
          <w:rFonts w:ascii="黑体" w:hAnsi="黑体" w:eastAsia="黑体" w:cs="黑体"/>
          <w:b/>
          <w:color w:val="000000"/>
          <w:sz w:val="28"/>
        </w:rPr>
        <w:t>2.2.2 功能说明</w:t>
      </w:r>
    </w:p>
    <w:p>
      <w:pPr>
        <w:pBdr>
          <w:bottom w:val="none" w:color="auto" w:sz="0" w:space="0"/>
        </w:pBdr>
        <w:snapToGrid w:val="0"/>
        <w:spacing w:before="0" w:after="0" w:line="360" w:lineRule="auto"/>
        <w:ind w:firstLineChars="200"/>
        <w:jc w:val="both"/>
        <w:rPr>
          <w:rFonts w:ascii="宋体" w:hAnsi="宋体" w:eastAsia="宋体" w:cs="宋体"/>
          <w:color w:val="333333"/>
          <w:sz w:val="24"/>
        </w:rPr>
      </w:pPr>
      <w:r>
        <w:rPr>
          <w:rFonts w:ascii="宋体" w:hAnsi="宋体" w:eastAsia="宋体" w:cs="宋体"/>
          <w:color w:val="333333"/>
          <w:sz w:val="24"/>
        </w:rPr>
        <w:t>本软件主要有以下功能，随着Web应用的更新，功能会有所更改</w:t>
      </w:r>
    </w:p>
    <w:p>
      <w:pPr>
        <w:numPr>
          <w:ilvl w:val="0"/>
          <w:numId w:val="1"/>
        </w:numPr>
        <w:snapToGrid w:val="0"/>
        <w:spacing w:before="0" w:after="0" w:line="360" w:lineRule="auto"/>
        <w:jc w:val="both"/>
        <w:rPr>
          <w:rFonts w:ascii="宋体" w:hAnsi="宋体" w:eastAsia="宋体" w:cs="宋体"/>
          <w:b/>
          <w:color w:val="333333"/>
          <w:sz w:val="24"/>
        </w:rPr>
      </w:pPr>
      <w:r>
        <w:rPr>
          <w:rFonts w:ascii="宋体" w:hAnsi="宋体" w:eastAsia="宋体" w:cs="宋体"/>
          <w:b/>
          <w:color w:val="333333"/>
          <w:sz w:val="24"/>
        </w:rPr>
        <w:t>登录功能</w:t>
      </w:r>
    </w:p>
    <w:p>
      <w:pPr>
        <w:numPr>
          <w:ilvl w:val="0"/>
          <w:numId w:val="2"/>
        </w:numPr>
        <w:snapToGrid w:val="0"/>
        <w:spacing w:before="0" w:after="0" w:line="360" w:lineRule="auto"/>
        <w:jc w:val="both"/>
        <w:rPr>
          <w:rFonts w:ascii="宋体" w:hAnsi="宋体" w:eastAsia="宋体" w:cs="宋体"/>
          <w:color w:val="333333"/>
          <w:sz w:val="24"/>
        </w:rPr>
      </w:pPr>
      <w:r>
        <w:rPr>
          <w:rFonts w:ascii="宋体" w:hAnsi="宋体" w:eastAsia="宋体" w:cs="宋体"/>
          <w:color w:val="333333"/>
          <w:sz w:val="24"/>
        </w:rPr>
        <w:t>用户可以使用已有的初始账号密码进行登录</w:t>
      </w:r>
    </w:p>
    <w:p>
      <w:pPr>
        <w:numPr>
          <w:ilvl w:val="0"/>
          <w:numId w:val="2"/>
        </w:numPr>
        <w:pBdr>
          <w:bottom w:val="none" w:color="auto" w:sz="0" w:space="0"/>
        </w:pBdr>
        <w:snapToGrid w:val="0"/>
        <w:spacing w:before="0" w:after="0" w:line="360" w:lineRule="auto"/>
        <w:jc w:val="both"/>
        <w:rPr>
          <w:rFonts w:ascii="宋体" w:hAnsi="宋体" w:eastAsia="宋体" w:cs="宋体"/>
          <w:color w:val="333333"/>
          <w:sz w:val="24"/>
        </w:rPr>
      </w:pPr>
      <w:r>
        <w:rPr>
          <w:rFonts w:ascii="宋体" w:hAnsi="宋体" w:eastAsia="宋体" w:cs="宋体"/>
          <w:color w:val="333333"/>
          <w:sz w:val="24"/>
        </w:rPr>
        <w:t>用户可以在个人主页标注联系方式和个人信息，方便和校友进行联系</w:t>
      </w:r>
    </w:p>
    <w:p>
      <w:pPr>
        <w:numPr>
          <w:ilvl w:val="0"/>
          <w:numId w:val="1"/>
        </w:numPr>
        <w:snapToGrid w:val="0"/>
        <w:spacing w:before="0" w:after="0" w:line="360" w:lineRule="auto"/>
        <w:jc w:val="both"/>
        <w:rPr>
          <w:rFonts w:ascii="宋体" w:hAnsi="宋体" w:eastAsia="宋体" w:cs="宋体"/>
          <w:b/>
          <w:color w:val="333333"/>
          <w:sz w:val="24"/>
        </w:rPr>
      </w:pPr>
      <w:r>
        <w:rPr>
          <w:rFonts w:ascii="宋体" w:hAnsi="宋体" w:eastAsia="宋体" w:cs="宋体"/>
          <w:b/>
          <w:color w:val="333333"/>
          <w:sz w:val="24"/>
        </w:rPr>
        <w:t>校友交流区</w:t>
      </w:r>
    </w:p>
    <w:p>
      <w:pPr>
        <w:numPr>
          <w:ilvl w:val="0"/>
          <w:numId w:val="3"/>
        </w:numPr>
        <w:snapToGrid w:val="0"/>
        <w:spacing w:before="0" w:after="0" w:line="360" w:lineRule="auto"/>
        <w:jc w:val="both"/>
        <w:rPr>
          <w:rFonts w:ascii="宋体" w:hAnsi="宋体" w:eastAsia="宋体" w:cs="宋体"/>
          <w:color w:val="333333"/>
          <w:sz w:val="24"/>
        </w:rPr>
      </w:pPr>
      <w:r>
        <w:rPr>
          <w:rFonts w:ascii="宋体" w:hAnsi="宋体" w:eastAsia="宋体" w:cs="宋体"/>
          <w:color w:val="333333"/>
          <w:sz w:val="24"/>
        </w:rPr>
        <w:t>用户可以在社区里发帖/回帖进行讨论，与校友交流感想，分享趣事</w:t>
      </w:r>
    </w:p>
    <w:p>
      <w:pPr>
        <w:numPr>
          <w:ilvl w:val="0"/>
          <w:numId w:val="3"/>
        </w:numPr>
        <w:snapToGrid w:val="0"/>
        <w:spacing w:before="0" w:after="0" w:line="360" w:lineRule="auto"/>
        <w:jc w:val="both"/>
        <w:rPr>
          <w:rFonts w:ascii="宋体" w:hAnsi="宋体" w:eastAsia="宋体" w:cs="宋体"/>
          <w:color w:val="333333"/>
          <w:sz w:val="24"/>
        </w:rPr>
      </w:pPr>
      <w:r>
        <w:rPr>
          <w:rFonts w:ascii="宋体" w:hAnsi="宋体" w:eastAsia="宋体" w:cs="宋体"/>
          <w:color w:val="333333"/>
          <w:sz w:val="24"/>
        </w:rPr>
        <w:t>用户可以在对应的板块发帖，高效检索心仪内容</w:t>
      </w:r>
    </w:p>
    <w:p>
      <w:pPr>
        <w:numPr>
          <w:ilvl w:val="0"/>
          <w:numId w:val="1"/>
        </w:numPr>
        <w:snapToGrid w:val="0"/>
        <w:spacing w:before="0" w:after="0" w:line="360" w:lineRule="auto"/>
        <w:jc w:val="both"/>
        <w:rPr>
          <w:rFonts w:ascii="宋体" w:hAnsi="宋体" w:eastAsia="宋体" w:cs="宋体"/>
          <w:b/>
          <w:color w:val="333333"/>
          <w:sz w:val="24"/>
        </w:rPr>
      </w:pPr>
      <w:r>
        <w:rPr>
          <w:rFonts w:ascii="宋体" w:hAnsi="宋体" w:eastAsia="宋体" w:cs="宋体"/>
          <w:b/>
          <w:color w:val="333333"/>
          <w:sz w:val="24"/>
        </w:rPr>
        <w:t>新闻墙</w:t>
      </w:r>
    </w:p>
    <w:p>
      <w:pPr>
        <w:numPr>
          <w:ilvl w:val="0"/>
          <w:numId w:val="4"/>
        </w:numPr>
        <w:snapToGrid w:val="0"/>
        <w:spacing w:before="0" w:after="0" w:line="360" w:lineRule="auto"/>
        <w:jc w:val="both"/>
        <w:rPr>
          <w:rFonts w:ascii="宋体" w:hAnsi="宋体" w:eastAsia="宋体" w:cs="宋体"/>
          <w:color w:val="333333"/>
          <w:sz w:val="24"/>
        </w:rPr>
      </w:pPr>
      <w:r>
        <w:rPr>
          <w:rFonts w:ascii="宋体" w:hAnsi="宋体" w:eastAsia="宋体" w:cs="宋体"/>
          <w:color w:val="333333"/>
          <w:sz w:val="24"/>
        </w:rPr>
        <w:t>用户可以通过该模块浏览学院的大小新闻，快速了解学院历史与近况</w:t>
      </w:r>
    </w:p>
    <w:p>
      <w:pPr>
        <w:numPr>
          <w:ilvl w:val="0"/>
          <w:numId w:val="1"/>
        </w:numPr>
        <w:snapToGrid w:val="0"/>
        <w:spacing w:before="0" w:after="0" w:line="360" w:lineRule="auto"/>
        <w:jc w:val="both"/>
        <w:rPr>
          <w:rFonts w:ascii="宋体" w:hAnsi="宋体" w:eastAsia="宋体" w:cs="宋体"/>
          <w:b/>
          <w:color w:val="333333"/>
          <w:sz w:val="24"/>
        </w:rPr>
      </w:pPr>
      <w:r>
        <w:rPr>
          <w:rFonts w:ascii="宋体" w:hAnsi="宋体" w:eastAsia="宋体" w:cs="宋体"/>
          <w:b/>
          <w:color w:val="333333"/>
          <w:sz w:val="24"/>
        </w:rPr>
        <w:t>院庆活动地图</w:t>
      </w:r>
    </w:p>
    <w:p>
      <w:pPr>
        <w:numPr>
          <w:ilvl w:val="0"/>
          <w:numId w:val="5"/>
        </w:numPr>
        <w:snapToGrid w:val="0"/>
        <w:spacing w:before="0" w:after="0" w:line="360" w:lineRule="auto"/>
        <w:jc w:val="both"/>
        <w:rPr>
          <w:rFonts w:ascii="宋体" w:hAnsi="宋体" w:eastAsia="宋体" w:cs="宋体"/>
          <w:color w:val="333333"/>
          <w:sz w:val="24"/>
        </w:rPr>
      </w:pPr>
      <w:r>
        <w:rPr>
          <w:rFonts w:ascii="宋体" w:hAnsi="宋体" w:eastAsia="宋体" w:cs="宋体"/>
          <w:color w:val="333333"/>
          <w:sz w:val="24"/>
        </w:rPr>
        <w:t>用户可以通过该模块了解院庆相关的信息和活动安排</w:t>
      </w:r>
    </w:p>
    <w:p>
      <w:pPr>
        <w:snapToGrid w:val="0"/>
        <w:spacing w:before="0" w:after="0" w:line="360" w:lineRule="auto"/>
        <w:ind w:left="0"/>
        <w:jc w:val="both"/>
        <w:rPr>
          <w:rFonts w:ascii="宋体" w:hAnsi="宋体" w:eastAsia="宋体" w:cs="宋体"/>
          <w:b/>
          <w:color w:val="333333"/>
          <w:sz w:val="24"/>
        </w:rPr>
      </w:pPr>
      <w:r>
        <w:rPr>
          <w:rFonts w:ascii="宋体" w:hAnsi="宋体" w:eastAsia="宋体" w:cs="宋体"/>
          <w:b/>
          <w:color w:val="333333"/>
          <w:sz w:val="24"/>
        </w:rPr>
        <w:t xml:space="preserve">    （5）校友推荐</w:t>
      </w:r>
    </w:p>
    <w:p>
      <w:pPr>
        <w:numPr>
          <w:ilvl w:val="0"/>
          <w:numId w:val="6"/>
        </w:numPr>
        <w:pBdr>
          <w:bottom w:val="none" w:color="auto" w:sz="0" w:space="0"/>
        </w:pBdr>
        <w:snapToGrid w:val="0"/>
        <w:spacing w:before="0" w:after="0" w:line="360" w:lineRule="auto"/>
        <w:jc w:val="both"/>
        <w:rPr>
          <w:rFonts w:ascii="宋体" w:hAnsi="宋体" w:eastAsia="宋体" w:cs="宋体"/>
          <w:color w:val="333333"/>
          <w:sz w:val="24"/>
        </w:rPr>
      </w:pPr>
      <w:r>
        <w:rPr>
          <w:rFonts w:ascii="宋体" w:hAnsi="宋体" w:eastAsia="宋体" w:cs="宋体"/>
          <w:color w:val="333333"/>
          <w:sz w:val="24"/>
        </w:rPr>
        <w:t>系统可以根据用户填写的相关信息，自动推荐可能想认识的校友</w:t>
      </w:r>
    </w:p>
    <w:p>
      <w:pPr>
        <w:snapToGrid w:val="0"/>
        <w:spacing w:before="0" w:after="0" w:line="360" w:lineRule="auto"/>
        <w:ind w:left="0"/>
        <w:jc w:val="both"/>
        <w:rPr>
          <w:rFonts w:ascii="宋体" w:hAnsi="宋体" w:eastAsia="宋体" w:cs="宋体"/>
          <w:b/>
          <w:color w:val="333333"/>
          <w:sz w:val="24"/>
        </w:rPr>
      </w:pPr>
      <w:r>
        <w:rPr>
          <w:rFonts w:ascii="宋体" w:hAnsi="宋体" w:eastAsia="宋体" w:cs="宋体"/>
          <w:b/>
          <w:color w:val="333333"/>
          <w:sz w:val="24"/>
        </w:rPr>
        <w:t xml:space="preserve">    （6）地图标注</w:t>
      </w:r>
    </w:p>
    <w:p>
      <w:pPr>
        <w:numPr>
          <w:ilvl w:val="0"/>
          <w:numId w:val="7"/>
        </w:numPr>
        <w:snapToGrid w:val="0"/>
        <w:spacing w:before="0" w:after="0" w:line="360" w:lineRule="auto"/>
        <w:jc w:val="both"/>
        <w:rPr>
          <w:rFonts w:ascii="宋体" w:hAnsi="宋体" w:eastAsia="宋体" w:cs="宋体"/>
          <w:color w:val="333333"/>
          <w:sz w:val="24"/>
        </w:rPr>
      </w:pPr>
      <w:r>
        <w:rPr>
          <w:rFonts w:ascii="宋体" w:hAnsi="宋体" w:eastAsia="宋体" w:cs="宋体"/>
          <w:color w:val="333333"/>
          <w:sz w:val="24"/>
        </w:rPr>
        <w:t>接入地图功能，将院庆活动地点标注在地图上</w:t>
      </w:r>
    </w:p>
    <w:p>
      <w:pPr>
        <w:numPr>
          <w:ilvl w:val="0"/>
          <w:numId w:val="7"/>
        </w:numPr>
        <w:snapToGrid w:val="0"/>
        <w:spacing w:before="0" w:after="0" w:line="360" w:lineRule="auto"/>
        <w:jc w:val="both"/>
        <w:rPr>
          <w:rFonts w:ascii="宋体" w:hAnsi="宋体" w:eastAsia="宋体" w:cs="宋体"/>
          <w:color w:val="333333"/>
          <w:sz w:val="24"/>
        </w:rPr>
      </w:pPr>
      <w:r>
        <w:rPr>
          <w:rFonts w:ascii="宋体" w:hAnsi="宋体" w:eastAsia="宋体" w:cs="宋体"/>
          <w:color w:val="333333"/>
          <w:sz w:val="24"/>
        </w:rPr>
        <w:t>标注打卡地，开放对应交流区</w:t>
      </w:r>
    </w:p>
    <w:p>
      <w:pPr>
        <w:snapToGrid w:val="0"/>
        <w:spacing w:before="0" w:after="0" w:line="360" w:lineRule="auto"/>
        <w:ind w:left="0"/>
        <w:jc w:val="both"/>
        <w:rPr>
          <w:rFonts w:ascii="宋体" w:hAnsi="宋体" w:eastAsia="宋体" w:cs="宋体"/>
          <w:color w:val="333333"/>
          <w:sz w:val="24"/>
        </w:rPr>
      </w:pPr>
    </w:p>
    <w:p>
      <w:pPr>
        <w:pBdr>
          <w:bottom w:val="none" w:color="auto" w:sz="0" w:space="0"/>
        </w:pBdr>
        <w:snapToGrid w:val="0"/>
        <w:spacing w:before="0" w:after="0" w:line="360" w:lineRule="auto"/>
        <w:ind w:left="0"/>
        <w:jc w:val="both"/>
        <w:rPr>
          <w:rFonts w:ascii="微软雅黑" w:hAnsi="微软雅黑" w:eastAsia="微软雅黑" w:cs="微软雅黑"/>
          <w:color w:val="333333"/>
          <w:sz w:val="22"/>
        </w:rPr>
      </w:pPr>
      <w:r>
        <w:drawing>
          <wp:inline distT="0" distB="0" distL="0" distR="0">
            <wp:extent cx="5760085" cy="2841625"/>
            <wp:effectExtent l="0" t="0" r="0" b="0"/>
            <wp:docPr id="11" name="picture" descr="descript"/>
            <wp:cNvGraphicFramePr/>
            <a:graphic xmlns:a="http://schemas.openxmlformats.org/drawingml/2006/main">
              <a:graphicData uri="http://schemas.openxmlformats.org/drawingml/2006/picture">
                <pic:pic xmlns:pic="http://schemas.openxmlformats.org/drawingml/2006/picture">
                  <pic:nvPicPr>
                    <pic:cNvPr id="11" name="picture" descr="descript"/>
                    <pic:cNvPicPr/>
                  </pic:nvPicPr>
                  <pic:blipFill>
                    <a:blip r:embed="rId8"/>
                    <a:srcRect/>
                    <a:stretch>
                      <a:fillRect/>
                    </a:stretch>
                  </pic:blipFill>
                  <pic:spPr>
                    <a:xfrm>
                      <a:off x="0" y="0"/>
                      <a:ext cx="5760085" cy="2842072"/>
                    </a:xfrm>
                    <a:prstGeom prst="rect">
                      <a:avLst/>
                    </a:prstGeom>
                  </pic:spPr>
                </pic:pic>
              </a:graphicData>
            </a:graphic>
          </wp:inline>
        </w:drawing>
      </w:r>
    </w:p>
    <w:p>
      <w:pPr>
        <w:pStyle w:val="5"/>
        <w:snapToGrid w:val="0"/>
        <w:spacing w:line="360" w:lineRule="auto"/>
        <w:ind w:firstLineChars="200"/>
        <w:jc w:val="left"/>
        <w:rPr>
          <w:rFonts w:ascii="黑体" w:hAnsi="黑体" w:eastAsia="黑体" w:cs="黑体"/>
          <w:b/>
          <w:color w:val="000000"/>
          <w:sz w:val="28"/>
        </w:rPr>
      </w:pPr>
      <w:r>
        <w:rPr>
          <w:rFonts w:ascii="黑体" w:hAnsi="黑体" w:eastAsia="黑体" w:cs="黑体"/>
          <w:b/>
          <w:color w:val="000000"/>
          <w:sz w:val="28"/>
        </w:rPr>
        <w:t>2.2.3 用例描述</w:t>
      </w:r>
    </w:p>
    <w:p>
      <w:pPr>
        <w:numPr>
          <w:ilvl w:val="0"/>
          <w:numId w:val="8"/>
        </w:numPr>
        <w:snapToGrid w:val="0"/>
        <w:spacing w:before="0" w:after="0" w:line="360" w:lineRule="auto"/>
        <w:jc w:val="both"/>
        <w:rPr>
          <w:rFonts w:ascii="宋体" w:hAnsi="宋体" w:eastAsia="宋体" w:cs="宋体"/>
          <w:color w:val="333333"/>
          <w:sz w:val="24"/>
        </w:rPr>
      </w:pPr>
      <w:r>
        <w:rPr>
          <w:rFonts w:ascii="宋体" w:hAnsi="宋体" w:eastAsia="宋体" w:cs="宋体"/>
          <w:b/>
          <w:color w:val="333333"/>
          <w:sz w:val="24"/>
        </w:rPr>
        <w:t>用例：</w:t>
      </w:r>
      <w:r>
        <w:rPr>
          <w:rFonts w:ascii="宋体" w:hAnsi="宋体" w:eastAsia="宋体" w:cs="宋体"/>
          <w:color w:val="333333"/>
          <w:sz w:val="24"/>
        </w:rPr>
        <w:t>登录</w:t>
      </w:r>
    </w:p>
    <w:p>
      <w:pP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主要参与者：</w:t>
      </w:r>
      <w:r>
        <w:rPr>
          <w:rFonts w:ascii="宋体" w:hAnsi="宋体" w:eastAsia="宋体" w:cs="宋体"/>
          <w:color w:val="333333"/>
          <w:sz w:val="24"/>
        </w:rPr>
        <w:t>用户</w:t>
      </w:r>
    </w:p>
    <w:p>
      <w:pP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目标：</w:t>
      </w:r>
      <w:r>
        <w:rPr>
          <w:rFonts w:ascii="宋体" w:hAnsi="宋体" w:eastAsia="宋体" w:cs="宋体"/>
          <w:color w:val="333333"/>
          <w:sz w:val="24"/>
        </w:rPr>
        <w:t>让用户通过已有的初始账号密码登录本Web应用</w:t>
      </w:r>
    </w:p>
    <w:p>
      <w:pP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前提条件：</w:t>
      </w:r>
      <w:r>
        <w:rPr>
          <w:rFonts w:ascii="宋体" w:hAnsi="宋体" w:eastAsia="宋体" w:cs="宋体"/>
          <w:color w:val="333333"/>
          <w:sz w:val="24"/>
        </w:rPr>
        <w:t>通过浏览器进入Web应用</w:t>
      </w:r>
    </w:p>
    <w:p>
      <w:pP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触发器：</w:t>
      </w:r>
      <w:r>
        <w:rPr>
          <w:rFonts w:ascii="宋体" w:hAnsi="宋体" w:eastAsia="宋体" w:cs="宋体"/>
          <w:color w:val="333333"/>
          <w:sz w:val="24"/>
        </w:rPr>
        <w:t>用户想要登录该Web应用并进行使用</w:t>
      </w:r>
    </w:p>
    <w:p>
      <w:pPr>
        <w:pBdr>
          <w:bottom w:val="none" w:color="auto" w:sz="0" w:space="0"/>
        </w:pBd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场景：</w:t>
      </w:r>
      <w:r>
        <w:rPr>
          <w:rFonts w:ascii="宋体" w:hAnsi="宋体" w:eastAsia="宋体" w:cs="宋体"/>
          <w:color w:val="333333"/>
          <w:sz w:val="24"/>
        </w:rPr>
        <w:t>用户：进入该Web应用，输入账号密码进行登录</w:t>
      </w:r>
    </w:p>
    <w:p>
      <w:pPr>
        <w:snapToGrid w:val="0"/>
        <w:spacing w:before="0" w:after="0" w:line="360" w:lineRule="auto"/>
        <w:ind w:left="1008"/>
        <w:jc w:val="both"/>
        <w:rPr>
          <w:rFonts w:ascii="宋体" w:hAnsi="宋体" w:eastAsia="宋体" w:cs="宋体"/>
          <w:b/>
          <w:color w:val="333333"/>
          <w:sz w:val="24"/>
        </w:rPr>
      </w:pPr>
      <w:r>
        <w:rPr>
          <w:rFonts w:ascii="宋体" w:hAnsi="宋体" w:eastAsia="宋体" w:cs="宋体"/>
          <w:b/>
          <w:color w:val="333333"/>
          <w:sz w:val="24"/>
        </w:rPr>
        <w:t>异常：</w:t>
      </w:r>
      <w:r>
        <w:rPr>
          <w:rFonts w:ascii="宋体" w:hAnsi="宋体" w:eastAsia="宋体" w:cs="宋体"/>
          <w:color w:val="333333"/>
          <w:sz w:val="24"/>
        </w:rPr>
        <w:t>无法打开Web应用：手机运行或网络异常，解决手机本身问题</w:t>
      </w:r>
    </w:p>
    <w:p>
      <w:pP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优先级：</w:t>
      </w:r>
      <w:r>
        <w:rPr>
          <w:rFonts w:ascii="宋体" w:hAnsi="宋体" w:eastAsia="宋体" w:cs="宋体"/>
          <w:color w:val="333333"/>
          <w:sz w:val="24"/>
        </w:rPr>
        <w:t>必须实现</w:t>
      </w:r>
    </w:p>
    <w:p>
      <w:pP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使用频率：</w:t>
      </w:r>
      <w:r>
        <w:rPr>
          <w:rFonts w:ascii="宋体" w:hAnsi="宋体" w:eastAsia="宋体" w:cs="宋体"/>
          <w:color w:val="333333"/>
          <w:sz w:val="24"/>
        </w:rPr>
        <w:t>首次登录或者重新登录</w:t>
      </w:r>
    </w:p>
    <w:p>
      <w:pPr>
        <w:pBdr>
          <w:bottom w:val="none" w:color="auto" w:sz="0" w:space="0"/>
        </w:pBd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使用方式：</w:t>
      </w:r>
      <w:r>
        <w:rPr>
          <w:rFonts w:ascii="宋体" w:hAnsi="宋体" w:eastAsia="宋体" w:cs="宋体"/>
          <w:color w:val="333333"/>
          <w:sz w:val="24"/>
        </w:rPr>
        <w:t>通过控制面板的接口</w:t>
      </w:r>
    </w:p>
    <w:p>
      <w:pPr>
        <w:numPr>
          <w:ilvl w:val="0"/>
          <w:numId w:val="8"/>
        </w:numPr>
        <w:snapToGrid w:val="0"/>
        <w:spacing w:before="0" w:after="0" w:line="360" w:lineRule="auto"/>
        <w:jc w:val="both"/>
        <w:rPr>
          <w:rFonts w:ascii="宋体" w:hAnsi="宋体" w:eastAsia="宋体" w:cs="宋体"/>
          <w:color w:val="333333"/>
          <w:sz w:val="24"/>
        </w:rPr>
      </w:pPr>
      <w:r>
        <w:rPr>
          <w:rFonts w:ascii="宋体" w:hAnsi="宋体" w:eastAsia="宋体" w:cs="宋体"/>
          <w:b/>
          <w:color w:val="333333"/>
          <w:sz w:val="24"/>
        </w:rPr>
        <w:t>用例：</w:t>
      </w:r>
      <w:r>
        <w:rPr>
          <w:rFonts w:ascii="宋体" w:hAnsi="宋体" w:eastAsia="宋体" w:cs="宋体"/>
          <w:color w:val="333333"/>
          <w:sz w:val="24"/>
        </w:rPr>
        <w:t>新闻、校庆信息浏览</w:t>
      </w:r>
    </w:p>
    <w:p>
      <w:pP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主要参与者：</w:t>
      </w:r>
      <w:r>
        <w:rPr>
          <w:rFonts w:ascii="宋体" w:hAnsi="宋体" w:eastAsia="宋体" w:cs="宋体"/>
          <w:color w:val="333333"/>
          <w:sz w:val="24"/>
        </w:rPr>
        <w:t>用户</w:t>
      </w:r>
    </w:p>
    <w:p>
      <w:pPr>
        <w:pBdr>
          <w:bottom w:val="none" w:color="auto" w:sz="0" w:space="0"/>
        </w:pBd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目标：</w:t>
      </w:r>
      <w:r>
        <w:rPr>
          <w:rFonts w:ascii="宋体" w:hAnsi="宋体" w:eastAsia="宋体" w:cs="宋体"/>
          <w:color w:val="333333"/>
          <w:sz w:val="24"/>
        </w:rPr>
        <w:t>让用户快速了解学院的历史与近况，以及校庆的相关活动安排</w:t>
      </w:r>
    </w:p>
    <w:p>
      <w:pP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前提条件：</w:t>
      </w:r>
      <w:r>
        <w:rPr>
          <w:rFonts w:ascii="宋体" w:hAnsi="宋体" w:eastAsia="宋体" w:cs="宋体"/>
          <w:color w:val="333333"/>
          <w:sz w:val="24"/>
        </w:rPr>
        <w:t>用户打开web应用</w:t>
      </w:r>
    </w:p>
    <w:p>
      <w:pP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触发器：</w:t>
      </w:r>
      <w:r>
        <w:rPr>
          <w:rFonts w:ascii="宋体" w:hAnsi="宋体" w:eastAsia="宋体" w:cs="宋体"/>
          <w:color w:val="333333"/>
          <w:sz w:val="24"/>
        </w:rPr>
        <w:t>用户想要了解学院新闻</w:t>
      </w:r>
    </w:p>
    <w:p>
      <w:pPr>
        <w:snapToGrid w:val="0"/>
        <w:spacing w:before="0" w:after="0" w:line="360" w:lineRule="auto"/>
        <w:ind w:left="1008"/>
        <w:jc w:val="both"/>
        <w:rPr>
          <w:rFonts w:ascii="宋体" w:hAnsi="宋体" w:eastAsia="宋体" w:cs="宋体"/>
          <w:b/>
          <w:color w:val="333333"/>
          <w:sz w:val="24"/>
        </w:rPr>
      </w:pPr>
      <w:r>
        <w:rPr>
          <w:rFonts w:ascii="宋体" w:hAnsi="宋体" w:eastAsia="宋体" w:cs="宋体"/>
          <w:b/>
          <w:color w:val="333333"/>
          <w:sz w:val="24"/>
        </w:rPr>
        <w:t>场景：</w:t>
      </w:r>
    </w:p>
    <w:p>
      <w:pPr>
        <w:snapToGrid w:val="0"/>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（1）用户：点击新闻板块</w:t>
      </w:r>
    </w:p>
    <w:p>
      <w:pPr>
        <w:pBdr>
          <w:bottom w:val="none" w:color="auto" w:sz="0" w:space="0"/>
        </w:pBdr>
        <w:snapToGrid w:val="0"/>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（2）用户：选择感兴趣的新闻，进行浏览</w:t>
      </w:r>
    </w:p>
    <w:p>
      <w:pPr>
        <w:pBdr>
          <w:bottom w:val="none" w:color="auto" w:sz="0" w:space="0"/>
        </w:pBdr>
        <w:snapToGrid w:val="0"/>
        <w:spacing w:before="0" w:after="0" w:line="360" w:lineRule="auto"/>
        <w:ind w:left="1008"/>
        <w:jc w:val="both"/>
        <w:rPr>
          <w:rFonts w:ascii="宋体" w:hAnsi="宋体" w:eastAsia="宋体" w:cs="宋体"/>
          <w:b/>
          <w:color w:val="333333"/>
          <w:sz w:val="24"/>
        </w:rPr>
      </w:pPr>
      <w:r>
        <w:rPr>
          <w:rFonts w:ascii="宋体" w:hAnsi="宋体" w:eastAsia="宋体" w:cs="宋体"/>
          <w:b/>
          <w:color w:val="333333"/>
          <w:sz w:val="24"/>
        </w:rPr>
        <w:t>异常：</w:t>
      </w:r>
      <w:r>
        <w:rPr>
          <w:rFonts w:ascii="宋体" w:hAnsi="宋体" w:eastAsia="宋体" w:cs="宋体"/>
          <w:color w:val="333333"/>
          <w:sz w:val="24"/>
        </w:rPr>
        <w:t>无法打开该板块：检查网络是否出现问题</w:t>
      </w:r>
    </w:p>
    <w:p>
      <w:pP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使用频率：</w:t>
      </w:r>
      <w:r>
        <w:rPr>
          <w:rFonts w:ascii="宋体" w:hAnsi="宋体" w:eastAsia="宋体" w:cs="宋体"/>
          <w:color w:val="333333"/>
          <w:sz w:val="24"/>
        </w:rPr>
        <w:t>一天若干次 ~ 几天一次</w:t>
      </w:r>
    </w:p>
    <w:p>
      <w:pPr>
        <w:pBdr>
          <w:bottom w:val="none" w:color="auto" w:sz="0" w:space="0"/>
        </w:pBd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使用方式：</w:t>
      </w:r>
      <w:r>
        <w:rPr>
          <w:rFonts w:ascii="宋体" w:hAnsi="宋体" w:eastAsia="宋体" w:cs="宋体"/>
          <w:color w:val="333333"/>
          <w:sz w:val="24"/>
        </w:rPr>
        <w:t>通过功能按钮的接口</w:t>
      </w:r>
    </w:p>
    <w:p>
      <w:pPr>
        <w:numPr>
          <w:ilvl w:val="0"/>
          <w:numId w:val="8"/>
        </w:numPr>
        <w:snapToGrid w:val="0"/>
        <w:spacing w:before="0" w:after="0" w:line="360" w:lineRule="auto"/>
        <w:jc w:val="both"/>
        <w:rPr>
          <w:rFonts w:ascii="宋体" w:hAnsi="宋体" w:eastAsia="宋体" w:cs="宋体"/>
          <w:color w:val="333333"/>
          <w:sz w:val="24"/>
        </w:rPr>
      </w:pPr>
      <w:r>
        <w:rPr>
          <w:rFonts w:ascii="宋体" w:hAnsi="宋体" w:eastAsia="宋体" w:cs="宋体"/>
          <w:b/>
          <w:color w:val="333333"/>
          <w:sz w:val="24"/>
        </w:rPr>
        <w:t>用例：</w:t>
      </w:r>
      <w:r>
        <w:rPr>
          <w:rFonts w:ascii="宋体" w:hAnsi="宋体" w:eastAsia="宋体" w:cs="宋体"/>
          <w:color w:val="333333"/>
          <w:sz w:val="24"/>
        </w:rPr>
        <w:t>校友推荐</w:t>
      </w:r>
    </w:p>
    <w:p>
      <w:pP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主要参与者：</w:t>
      </w:r>
      <w:r>
        <w:rPr>
          <w:rFonts w:ascii="宋体" w:hAnsi="宋体" w:eastAsia="宋体" w:cs="宋体"/>
          <w:color w:val="333333"/>
          <w:sz w:val="24"/>
        </w:rPr>
        <w:t>用户</w:t>
      </w:r>
    </w:p>
    <w:p>
      <w:pPr>
        <w:pBdr>
          <w:bottom w:val="none" w:color="auto" w:sz="0" w:space="0"/>
        </w:pBd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目标：</w:t>
      </w:r>
      <w:r>
        <w:rPr>
          <w:rFonts w:ascii="宋体" w:hAnsi="宋体" w:eastAsia="宋体" w:cs="宋体"/>
          <w:color w:val="333333"/>
          <w:sz w:val="24"/>
        </w:rPr>
        <w:t>让用户结识可能认识的校友</w:t>
      </w:r>
    </w:p>
    <w:p>
      <w:pP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前提条件：</w:t>
      </w:r>
      <w:r>
        <w:rPr>
          <w:rFonts w:ascii="宋体" w:hAnsi="宋体" w:eastAsia="宋体" w:cs="宋体"/>
          <w:color w:val="333333"/>
          <w:sz w:val="24"/>
        </w:rPr>
        <w:t>用户已登录Web应用并完成信息完善</w:t>
      </w:r>
    </w:p>
    <w:p>
      <w:pP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触发器：</w:t>
      </w:r>
      <w:r>
        <w:rPr>
          <w:rFonts w:ascii="宋体" w:hAnsi="宋体" w:eastAsia="宋体" w:cs="宋体"/>
          <w:color w:val="333333"/>
          <w:sz w:val="24"/>
        </w:rPr>
        <w:t>用户想要认识新的校友</w:t>
      </w:r>
    </w:p>
    <w:p>
      <w:pPr>
        <w:snapToGrid w:val="0"/>
        <w:spacing w:before="0" w:after="0" w:line="360" w:lineRule="auto"/>
        <w:ind w:left="1008"/>
        <w:jc w:val="both"/>
        <w:rPr>
          <w:rFonts w:ascii="宋体" w:hAnsi="宋体" w:eastAsia="宋体" w:cs="宋体"/>
          <w:b/>
          <w:color w:val="333333"/>
          <w:sz w:val="24"/>
        </w:rPr>
      </w:pPr>
      <w:r>
        <w:rPr>
          <w:rFonts w:ascii="宋体" w:hAnsi="宋体" w:eastAsia="宋体" w:cs="宋体"/>
          <w:b/>
          <w:color w:val="333333"/>
          <w:sz w:val="24"/>
        </w:rPr>
        <w:t>场景：</w:t>
      </w:r>
    </w:p>
    <w:p>
      <w:pPr>
        <w:snapToGrid w:val="0"/>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（1）用户：点击个人主页中的校友推荐模块</w:t>
      </w:r>
    </w:p>
    <w:p>
      <w:pPr>
        <w:pBdr>
          <w:bottom w:val="none" w:color="auto" w:sz="0" w:space="0"/>
        </w:pBdr>
        <w:snapToGrid w:val="0"/>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（2）用户：选择感兴趣的同学并通过其联系方式进行联络</w:t>
      </w:r>
    </w:p>
    <w:p>
      <w:pPr>
        <w:snapToGrid w:val="0"/>
        <w:spacing w:before="0" w:after="0" w:line="360" w:lineRule="auto"/>
        <w:ind w:left="1008"/>
        <w:jc w:val="both"/>
        <w:rPr>
          <w:rFonts w:ascii="宋体" w:hAnsi="宋体" w:eastAsia="宋体" w:cs="宋体"/>
          <w:b/>
          <w:color w:val="333333"/>
          <w:sz w:val="24"/>
        </w:rPr>
      </w:pPr>
      <w:r>
        <w:rPr>
          <w:rFonts w:ascii="宋体" w:hAnsi="宋体" w:eastAsia="宋体" w:cs="宋体"/>
          <w:b/>
          <w:color w:val="333333"/>
          <w:sz w:val="24"/>
        </w:rPr>
        <w:t>异常：</w:t>
      </w:r>
    </w:p>
    <w:p>
      <w:pPr>
        <w:snapToGrid w:val="0"/>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（1）无法打开该板块：检查网络是否出现问题，用户是否登录成功</w:t>
      </w:r>
    </w:p>
    <w:p>
      <w:pPr>
        <w:pBdr>
          <w:bottom w:val="none" w:color="auto" w:sz="0" w:space="0"/>
        </w:pBdr>
        <w:snapToGrid w:val="0"/>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（2）显示无推荐好友：检查个人信息是否正确填写</w:t>
      </w:r>
    </w:p>
    <w:p>
      <w:pP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使用频率：</w:t>
      </w:r>
      <w:r>
        <w:rPr>
          <w:rFonts w:ascii="宋体" w:hAnsi="宋体" w:eastAsia="宋体" w:cs="宋体"/>
          <w:color w:val="333333"/>
          <w:sz w:val="24"/>
        </w:rPr>
        <w:t>一天若干次 ~ 几天一次</w:t>
      </w:r>
    </w:p>
    <w:p>
      <w:pPr>
        <w:pBdr>
          <w:bottom w:val="none" w:color="auto" w:sz="0" w:space="0"/>
        </w:pBd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使用方式：</w:t>
      </w:r>
      <w:r>
        <w:rPr>
          <w:rFonts w:ascii="宋体" w:hAnsi="宋体" w:eastAsia="宋体" w:cs="宋体"/>
          <w:color w:val="333333"/>
          <w:sz w:val="24"/>
        </w:rPr>
        <w:t>通过功能按钮的接口</w:t>
      </w:r>
    </w:p>
    <w:p>
      <w:pPr>
        <w:numPr>
          <w:ilvl w:val="0"/>
          <w:numId w:val="8"/>
        </w:numPr>
        <w:snapToGrid w:val="0"/>
        <w:spacing w:before="0" w:after="0" w:line="360" w:lineRule="auto"/>
        <w:jc w:val="both"/>
        <w:rPr>
          <w:rFonts w:ascii="宋体" w:hAnsi="宋体" w:eastAsia="宋体" w:cs="宋体"/>
          <w:color w:val="333333"/>
          <w:sz w:val="24"/>
        </w:rPr>
      </w:pPr>
      <w:r>
        <w:rPr>
          <w:rFonts w:ascii="宋体" w:hAnsi="宋体" w:eastAsia="宋体" w:cs="宋体"/>
          <w:b/>
          <w:color w:val="333333"/>
          <w:sz w:val="24"/>
        </w:rPr>
        <w:t>用例：</w:t>
      </w:r>
      <w:r>
        <w:rPr>
          <w:rFonts w:ascii="宋体" w:hAnsi="宋体" w:eastAsia="宋体" w:cs="宋体"/>
          <w:color w:val="333333"/>
          <w:sz w:val="24"/>
        </w:rPr>
        <w:t>交流区发帖，评论回复</w:t>
      </w:r>
    </w:p>
    <w:p>
      <w:pP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主要参与者：</w:t>
      </w:r>
      <w:r>
        <w:rPr>
          <w:rFonts w:ascii="宋体" w:hAnsi="宋体" w:eastAsia="宋体" w:cs="宋体"/>
          <w:color w:val="333333"/>
          <w:sz w:val="24"/>
        </w:rPr>
        <w:t>用户</w:t>
      </w:r>
    </w:p>
    <w:p>
      <w:pPr>
        <w:pBdr>
          <w:bottom w:val="none" w:color="auto" w:sz="0" w:space="0"/>
        </w:pBd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目标：</w:t>
      </w:r>
      <w:r>
        <w:rPr>
          <w:rFonts w:ascii="宋体" w:hAnsi="宋体" w:eastAsia="宋体" w:cs="宋体"/>
          <w:color w:val="333333"/>
          <w:sz w:val="24"/>
        </w:rPr>
        <w:t>让用户间交流感想，分享</w:t>
      </w:r>
    </w:p>
    <w:p>
      <w:pP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前提条件：</w:t>
      </w:r>
      <w:r>
        <w:rPr>
          <w:rFonts w:ascii="宋体" w:hAnsi="宋体" w:eastAsia="宋体" w:cs="宋体"/>
          <w:color w:val="333333"/>
          <w:sz w:val="24"/>
        </w:rPr>
        <w:t>用户已登录Web应用</w:t>
      </w:r>
    </w:p>
    <w:p>
      <w:pPr>
        <w:snapToGrid w:val="0"/>
        <w:spacing w:before="0" w:after="0" w:line="360" w:lineRule="auto"/>
        <w:ind w:left="1008"/>
        <w:jc w:val="both"/>
        <w:rPr>
          <w:rFonts w:ascii="宋体" w:hAnsi="宋体" w:eastAsia="宋体" w:cs="宋体"/>
          <w:b/>
          <w:color w:val="333333"/>
          <w:sz w:val="24"/>
        </w:rPr>
      </w:pPr>
      <w:r>
        <w:rPr>
          <w:rFonts w:ascii="宋体" w:hAnsi="宋体" w:eastAsia="宋体" w:cs="宋体"/>
          <w:b/>
          <w:color w:val="333333"/>
          <w:sz w:val="24"/>
        </w:rPr>
        <w:t>触发器：</w:t>
      </w:r>
    </w:p>
    <w:p>
      <w:pPr>
        <w:snapToGrid w:val="0"/>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（1）用户想要分享自己的有关感想</w:t>
      </w:r>
    </w:p>
    <w:p>
      <w:pPr>
        <w:snapToGrid w:val="0"/>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（2）用户想要对他人的帖子进行回复</w:t>
      </w:r>
    </w:p>
    <w:p>
      <w:pPr>
        <w:snapToGrid w:val="0"/>
        <w:spacing w:before="0" w:after="0" w:line="360" w:lineRule="auto"/>
        <w:ind w:left="1008"/>
        <w:jc w:val="both"/>
        <w:rPr>
          <w:rFonts w:ascii="宋体" w:hAnsi="宋体" w:eastAsia="宋体" w:cs="宋体"/>
          <w:b/>
          <w:color w:val="333333"/>
          <w:sz w:val="24"/>
        </w:rPr>
      </w:pPr>
      <w:r>
        <w:rPr>
          <w:rFonts w:ascii="宋体" w:hAnsi="宋体" w:eastAsia="宋体" w:cs="宋体"/>
          <w:b/>
          <w:color w:val="333333"/>
          <w:sz w:val="24"/>
        </w:rPr>
        <w:t>场景：</w:t>
      </w:r>
    </w:p>
    <w:p>
      <w:pPr>
        <w:snapToGrid w:val="0"/>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（1）用户：编辑文章标题与内容并进行发表</w:t>
      </w:r>
    </w:p>
    <w:p>
      <w:pPr>
        <w:pBdr>
          <w:bottom w:val="none" w:color="auto" w:sz="0" w:space="0"/>
        </w:pBdr>
        <w:snapToGrid w:val="0"/>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（2）用户：编辑评论内容参与相关帖子的讨论</w:t>
      </w:r>
    </w:p>
    <w:p>
      <w:pPr>
        <w:snapToGrid w:val="0"/>
        <w:spacing w:before="0" w:after="0" w:line="360" w:lineRule="auto"/>
        <w:ind w:left="1008"/>
        <w:jc w:val="both"/>
        <w:rPr>
          <w:rFonts w:ascii="宋体" w:hAnsi="宋体" w:eastAsia="宋体" w:cs="宋体"/>
          <w:b/>
          <w:color w:val="333333"/>
          <w:sz w:val="24"/>
        </w:rPr>
      </w:pPr>
      <w:r>
        <w:rPr>
          <w:rFonts w:ascii="宋体" w:hAnsi="宋体" w:eastAsia="宋体" w:cs="宋体"/>
          <w:b/>
          <w:color w:val="333333"/>
          <w:sz w:val="24"/>
        </w:rPr>
        <w:t>异常：</w:t>
      </w:r>
    </w:p>
    <w:p>
      <w:pPr>
        <w:snapToGrid w:val="0"/>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（1）无法打开该板块：检查网络是否出现问题，用户是否登录成功</w:t>
      </w:r>
    </w:p>
    <w:p>
      <w:pPr>
        <w:snapToGrid w:val="0"/>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（2）帖子、评论内容出错：帖子、评论内容包含违法词汇信息等情况</w:t>
      </w:r>
    </w:p>
    <w:p>
      <w:pPr>
        <w:pBdr>
          <w:bottom w:val="none" w:color="auto" w:sz="0" w:space="0"/>
        </w:pBdr>
        <w:snapToGrid w:val="0"/>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（3）帖子、评论未及时发布成功：帖子、评论内容需经过审核及上传</w:t>
      </w:r>
    </w:p>
    <w:p>
      <w:pP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使用频率：</w:t>
      </w:r>
      <w:r>
        <w:rPr>
          <w:rFonts w:ascii="宋体" w:hAnsi="宋体" w:eastAsia="宋体" w:cs="宋体"/>
          <w:color w:val="333333"/>
          <w:sz w:val="24"/>
        </w:rPr>
        <w:t>一天若干次至几天一次</w:t>
      </w:r>
    </w:p>
    <w:p>
      <w:pPr>
        <w:pBdr>
          <w:bottom w:val="none" w:color="auto" w:sz="0" w:space="0"/>
        </w:pBd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使用方式：</w:t>
      </w:r>
      <w:r>
        <w:rPr>
          <w:rFonts w:ascii="宋体" w:hAnsi="宋体" w:eastAsia="宋体" w:cs="宋体"/>
          <w:color w:val="333333"/>
          <w:sz w:val="24"/>
        </w:rPr>
        <w:t>通过功能按钮的接口</w:t>
      </w:r>
    </w:p>
    <w:p>
      <w:pPr>
        <w:numPr>
          <w:ilvl w:val="0"/>
          <w:numId w:val="8"/>
        </w:numPr>
        <w:snapToGrid w:val="0"/>
        <w:spacing w:before="0" w:after="0" w:line="360" w:lineRule="auto"/>
        <w:jc w:val="both"/>
        <w:rPr>
          <w:rFonts w:ascii="宋体" w:hAnsi="宋体" w:eastAsia="宋体" w:cs="宋体"/>
          <w:color w:val="333333"/>
          <w:sz w:val="24"/>
        </w:rPr>
      </w:pPr>
      <w:r>
        <w:rPr>
          <w:rFonts w:ascii="宋体" w:hAnsi="宋体" w:eastAsia="宋体" w:cs="宋体"/>
          <w:b/>
          <w:color w:val="333333"/>
          <w:sz w:val="24"/>
        </w:rPr>
        <w:t>用例：</w:t>
      </w:r>
      <w:r>
        <w:rPr>
          <w:rFonts w:ascii="宋体" w:hAnsi="宋体" w:eastAsia="宋体" w:cs="宋体"/>
          <w:color w:val="333333"/>
          <w:sz w:val="24"/>
        </w:rPr>
        <w:t>班级搜索</w:t>
      </w:r>
    </w:p>
    <w:p>
      <w:pP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主要参与者：</w:t>
      </w:r>
      <w:r>
        <w:rPr>
          <w:rFonts w:ascii="宋体" w:hAnsi="宋体" w:eastAsia="宋体" w:cs="宋体"/>
          <w:color w:val="333333"/>
          <w:sz w:val="24"/>
        </w:rPr>
        <w:t>用户</w:t>
      </w:r>
    </w:p>
    <w:p>
      <w:pPr>
        <w:pBdr>
          <w:bottom w:val="none" w:color="auto" w:sz="0" w:space="0"/>
        </w:pBd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目标：</w:t>
      </w:r>
      <w:r>
        <w:rPr>
          <w:rFonts w:ascii="宋体" w:hAnsi="宋体" w:eastAsia="宋体" w:cs="宋体"/>
          <w:color w:val="333333"/>
          <w:sz w:val="24"/>
        </w:rPr>
        <w:t>让用户找到当年的班级</w:t>
      </w:r>
    </w:p>
    <w:p>
      <w:pP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前提条件：</w:t>
      </w:r>
      <w:r>
        <w:rPr>
          <w:rFonts w:ascii="宋体" w:hAnsi="宋体" w:eastAsia="宋体" w:cs="宋体"/>
          <w:color w:val="333333"/>
          <w:sz w:val="24"/>
        </w:rPr>
        <w:t>用户已登录Web应用</w:t>
      </w:r>
    </w:p>
    <w:p>
      <w:pPr>
        <w:pBdr>
          <w:bottom w:val="none" w:color="auto" w:sz="0" w:space="0"/>
        </w:pBd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触发器：</w:t>
      </w:r>
      <w:r>
        <w:rPr>
          <w:rFonts w:ascii="宋体" w:hAnsi="宋体" w:eastAsia="宋体" w:cs="宋体"/>
          <w:color w:val="333333"/>
          <w:sz w:val="24"/>
        </w:rPr>
        <w:t>用户想要寻找当年班级和同学</w:t>
      </w:r>
    </w:p>
    <w:p>
      <w:pPr>
        <w:snapToGrid w:val="0"/>
        <w:spacing w:before="0" w:after="0" w:line="360" w:lineRule="auto"/>
        <w:ind w:left="1008"/>
        <w:jc w:val="both"/>
        <w:rPr>
          <w:rFonts w:ascii="宋体" w:hAnsi="宋体" w:eastAsia="宋体" w:cs="宋体"/>
          <w:b/>
          <w:color w:val="333333"/>
          <w:sz w:val="24"/>
        </w:rPr>
      </w:pPr>
      <w:r>
        <w:rPr>
          <w:rFonts w:ascii="宋体" w:hAnsi="宋体" w:eastAsia="宋体" w:cs="宋体"/>
          <w:b/>
          <w:color w:val="333333"/>
          <w:sz w:val="24"/>
        </w:rPr>
        <w:t>场景：</w:t>
      </w:r>
    </w:p>
    <w:p>
      <w:pPr>
        <w:snapToGrid w:val="0"/>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（1）用户：点击班级搜索板块</w:t>
      </w:r>
    </w:p>
    <w:p>
      <w:pPr>
        <w:pBdr>
          <w:bottom w:val="none" w:color="auto" w:sz="0" w:space="0"/>
        </w:pBdr>
        <w:snapToGrid w:val="0"/>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（2）用户：输入班级名称进行搜索</w:t>
      </w:r>
    </w:p>
    <w:p>
      <w:pPr>
        <w:snapToGrid w:val="0"/>
        <w:spacing w:before="0" w:after="0" w:line="360" w:lineRule="auto"/>
        <w:ind w:left="1008"/>
        <w:jc w:val="both"/>
        <w:rPr>
          <w:rFonts w:ascii="宋体" w:hAnsi="宋体" w:eastAsia="宋体" w:cs="宋体"/>
          <w:b/>
          <w:color w:val="333333"/>
          <w:sz w:val="24"/>
        </w:rPr>
      </w:pPr>
      <w:r>
        <w:rPr>
          <w:rFonts w:ascii="宋体" w:hAnsi="宋体" w:eastAsia="宋体" w:cs="宋体"/>
          <w:b/>
          <w:color w:val="333333"/>
          <w:sz w:val="24"/>
        </w:rPr>
        <w:t>异常：</w:t>
      </w:r>
    </w:p>
    <w:p>
      <w:pPr>
        <w:snapToGrid w:val="0"/>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（1）无法打开该板块：检查网络是否出现问题，用户是否登录成功</w:t>
      </w:r>
    </w:p>
    <w:p>
      <w:pPr>
        <w:pBdr>
          <w:bottom w:val="none" w:color="auto" w:sz="0" w:space="0"/>
        </w:pBdr>
        <w:snapToGrid w:val="0"/>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（2）搜索不到对应班级：检查班级是否输入正确</w:t>
      </w:r>
    </w:p>
    <w:p>
      <w:pP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使用频率：</w:t>
      </w:r>
      <w:r>
        <w:rPr>
          <w:rFonts w:ascii="宋体" w:hAnsi="宋体" w:eastAsia="宋体" w:cs="宋体"/>
          <w:color w:val="333333"/>
          <w:sz w:val="24"/>
        </w:rPr>
        <w:t>一次</w:t>
      </w:r>
    </w:p>
    <w:p>
      <w:pPr>
        <w:pBdr>
          <w:bottom w:val="none" w:color="auto" w:sz="0" w:space="0"/>
        </w:pBd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使用方式：</w:t>
      </w:r>
      <w:r>
        <w:rPr>
          <w:rFonts w:ascii="宋体" w:hAnsi="宋体" w:eastAsia="宋体" w:cs="宋体"/>
          <w:color w:val="333333"/>
          <w:sz w:val="24"/>
        </w:rPr>
        <w:t>通过功能按钮的接口</w:t>
      </w:r>
    </w:p>
    <w:p>
      <w:pPr>
        <w:numPr>
          <w:ilvl w:val="0"/>
          <w:numId w:val="8"/>
        </w:numPr>
        <w:snapToGrid w:val="0"/>
        <w:spacing w:before="0" w:after="0" w:line="360" w:lineRule="auto"/>
        <w:jc w:val="both"/>
        <w:rPr>
          <w:rFonts w:ascii="宋体" w:hAnsi="宋体" w:eastAsia="宋体" w:cs="宋体"/>
          <w:color w:val="333333"/>
          <w:sz w:val="24"/>
        </w:rPr>
      </w:pPr>
      <w:r>
        <w:rPr>
          <w:rFonts w:ascii="宋体" w:hAnsi="宋体" w:eastAsia="宋体" w:cs="宋体"/>
          <w:b/>
          <w:color w:val="333333"/>
          <w:sz w:val="24"/>
        </w:rPr>
        <w:t>用例：</w:t>
      </w:r>
      <w:r>
        <w:rPr>
          <w:rFonts w:ascii="宋体" w:hAnsi="宋体" w:eastAsia="宋体" w:cs="宋体"/>
          <w:color w:val="333333"/>
          <w:sz w:val="24"/>
        </w:rPr>
        <w:t>活动地图</w:t>
      </w:r>
    </w:p>
    <w:p>
      <w:pP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主要参与者：</w:t>
      </w:r>
      <w:r>
        <w:rPr>
          <w:rFonts w:ascii="宋体" w:hAnsi="宋体" w:eastAsia="宋体" w:cs="宋体"/>
          <w:color w:val="333333"/>
          <w:sz w:val="24"/>
        </w:rPr>
        <w:t>用户</w:t>
      </w:r>
    </w:p>
    <w:p>
      <w:pPr>
        <w:pBdr>
          <w:bottom w:val="none" w:color="auto" w:sz="0" w:space="0"/>
        </w:pBd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目标：</w:t>
      </w:r>
      <w:r>
        <w:rPr>
          <w:rFonts w:ascii="宋体" w:hAnsi="宋体" w:eastAsia="宋体" w:cs="宋体"/>
          <w:color w:val="333333"/>
          <w:sz w:val="24"/>
        </w:rPr>
        <w:t>让用户方便寻找院庆的活动地点</w:t>
      </w:r>
    </w:p>
    <w:p>
      <w:pP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前提条件：</w:t>
      </w:r>
      <w:r>
        <w:rPr>
          <w:rFonts w:ascii="宋体" w:hAnsi="宋体" w:eastAsia="宋体" w:cs="宋体"/>
          <w:color w:val="333333"/>
          <w:sz w:val="24"/>
        </w:rPr>
        <w:t>用户打开Web应用</w:t>
      </w:r>
    </w:p>
    <w:p>
      <w:pPr>
        <w:pBdr>
          <w:bottom w:val="none" w:color="auto" w:sz="0" w:space="0"/>
        </w:pBd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触发器：</w:t>
      </w:r>
      <w:r>
        <w:rPr>
          <w:rFonts w:ascii="宋体" w:hAnsi="宋体" w:eastAsia="宋体" w:cs="宋体"/>
          <w:color w:val="333333"/>
          <w:sz w:val="24"/>
        </w:rPr>
        <w:t>用户想要找到活动地点</w:t>
      </w:r>
    </w:p>
    <w:p>
      <w:pPr>
        <w:snapToGrid w:val="0"/>
        <w:spacing w:before="0" w:after="0" w:line="360" w:lineRule="auto"/>
        <w:ind w:left="1008"/>
        <w:jc w:val="both"/>
        <w:rPr>
          <w:rFonts w:ascii="宋体" w:hAnsi="宋体" w:eastAsia="宋体" w:cs="宋体"/>
          <w:b/>
          <w:color w:val="333333"/>
          <w:sz w:val="24"/>
        </w:rPr>
      </w:pPr>
      <w:r>
        <w:rPr>
          <w:rFonts w:ascii="宋体" w:hAnsi="宋体" w:eastAsia="宋体" w:cs="宋体"/>
          <w:b/>
          <w:color w:val="333333"/>
          <w:sz w:val="24"/>
        </w:rPr>
        <w:t>场景：</w:t>
      </w:r>
    </w:p>
    <w:p>
      <w:pPr>
        <w:snapToGrid w:val="0"/>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（1）用户：点击地图板块</w:t>
      </w:r>
    </w:p>
    <w:p>
      <w:pPr>
        <w:pBdr>
          <w:bottom w:val="none" w:color="auto" w:sz="0" w:space="0"/>
        </w:pBdr>
        <w:snapToGrid w:val="0"/>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（2）用户：根据地图上的标记点，方便地导航到活动地点</w:t>
      </w:r>
    </w:p>
    <w:p>
      <w:pPr>
        <w:snapToGrid w:val="0"/>
        <w:spacing w:before="0" w:after="0" w:line="360" w:lineRule="auto"/>
        <w:ind w:left="1008"/>
        <w:jc w:val="both"/>
        <w:rPr>
          <w:rFonts w:ascii="宋体" w:hAnsi="宋体" w:eastAsia="宋体" w:cs="宋体"/>
          <w:b/>
          <w:color w:val="333333"/>
          <w:sz w:val="24"/>
        </w:rPr>
      </w:pPr>
      <w:r>
        <w:rPr>
          <w:rFonts w:ascii="宋体" w:hAnsi="宋体" w:eastAsia="宋体" w:cs="宋体"/>
          <w:b/>
          <w:color w:val="333333"/>
          <w:sz w:val="24"/>
        </w:rPr>
        <w:t>异常：</w:t>
      </w:r>
    </w:p>
    <w:p>
      <w:pPr>
        <w:snapToGrid w:val="0"/>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（1）无法打开该板块：检查网络是否出现问题</w:t>
      </w:r>
    </w:p>
    <w:p>
      <w:pPr>
        <w:pBdr>
          <w:bottom w:val="none" w:color="auto" w:sz="0" w:space="0"/>
        </w:pBdr>
        <w:snapToGrid w:val="0"/>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（2）地图信息显示不正确或导航失败：检查是否授权定位权限</w:t>
      </w:r>
    </w:p>
    <w:p>
      <w:pP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使用频率：</w:t>
      </w:r>
      <w:r>
        <w:rPr>
          <w:rFonts w:ascii="宋体" w:hAnsi="宋体" w:eastAsia="宋体" w:cs="宋体"/>
          <w:color w:val="333333"/>
          <w:sz w:val="24"/>
        </w:rPr>
        <w:t>一天若干次 ~ 几天一次</w:t>
      </w:r>
    </w:p>
    <w:p>
      <w:pPr>
        <w:pBdr>
          <w:bottom w:val="none" w:color="auto" w:sz="0" w:space="0"/>
        </w:pBd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使用方式：</w:t>
      </w:r>
      <w:r>
        <w:rPr>
          <w:rFonts w:ascii="宋体" w:hAnsi="宋体" w:eastAsia="宋体" w:cs="宋体"/>
          <w:color w:val="333333"/>
          <w:sz w:val="24"/>
        </w:rPr>
        <w:t>通过功能按钮的接口</w:t>
      </w:r>
    </w:p>
    <w:p>
      <w:pPr>
        <w:numPr>
          <w:ilvl w:val="0"/>
          <w:numId w:val="8"/>
        </w:numPr>
        <w:snapToGrid w:val="0"/>
        <w:spacing w:before="0" w:after="0" w:line="360" w:lineRule="auto"/>
        <w:jc w:val="both"/>
        <w:rPr>
          <w:rFonts w:ascii="宋体" w:hAnsi="宋体" w:eastAsia="宋体" w:cs="宋体"/>
          <w:color w:val="333333"/>
          <w:sz w:val="24"/>
        </w:rPr>
      </w:pPr>
      <w:r>
        <w:rPr>
          <w:rFonts w:ascii="宋体" w:hAnsi="宋体" w:eastAsia="宋体" w:cs="宋体"/>
          <w:b/>
          <w:color w:val="333333"/>
          <w:sz w:val="24"/>
        </w:rPr>
        <w:t>用例：</w:t>
      </w:r>
      <w:r>
        <w:rPr>
          <w:rFonts w:ascii="宋体" w:hAnsi="宋体" w:eastAsia="宋体" w:cs="宋体"/>
          <w:color w:val="333333"/>
          <w:sz w:val="24"/>
        </w:rPr>
        <w:t>打卡地图</w:t>
      </w:r>
    </w:p>
    <w:p>
      <w:pP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主要参与者：</w:t>
      </w:r>
      <w:r>
        <w:rPr>
          <w:rFonts w:ascii="宋体" w:hAnsi="宋体" w:eastAsia="宋体" w:cs="宋体"/>
          <w:color w:val="333333"/>
          <w:sz w:val="24"/>
        </w:rPr>
        <w:t>用户</w:t>
      </w:r>
    </w:p>
    <w:p>
      <w:pPr>
        <w:pBdr>
          <w:bottom w:val="none" w:color="auto" w:sz="0" w:space="0"/>
        </w:pBd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目标：</w:t>
      </w:r>
      <w:r>
        <w:rPr>
          <w:rFonts w:ascii="宋体" w:hAnsi="宋体" w:eastAsia="宋体" w:cs="宋体"/>
          <w:color w:val="333333"/>
          <w:sz w:val="24"/>
        </w:rPr>
        <w:t>让用户回顾旧地标地点与新地标地点的图片，并在留言区进行留言</w:t>
      </w:r>
    </w:p>
    <w:p>
      <w:pP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前提条件：</w:t>
      </w:r>
      <w:r>
        <w:rPr>
          <w:rFonts w:ascii="宋体" w:hAnsi="宋体" w:eastAsia="宋体" w:cs="宋体"/>
          <w:color w:val="333333"/>
          <w:sz w:val="24"/>
        </w:rPr>
        <w:t>用户已授权登录</w:t>
      </w:r>
    </w:p>
    <w:p>
      <w:pPr>
        <w:pBdr>
          <w:bottom w:val="none" w:color="auto" w:sz="0" w:space="0"/>
        </w:pBd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触发器：</w:t>
      </w:r>
      <w:r>
        <w:rPr>
          <w:rFonts w:ascii="宋体" w:hAnsi="宋体" w:eastAsia="宋体" w:cs="宋体"/>
          <w:color w:val="333333"/>
          <w:sz w:val="24"/>
        </w:rPr>
        <w:t>用户想要回顾学校地标建筑的变迁，并和校友进行讨论</w:t>
      </w:r>
    </w:p>
    <w:p>
      <w:pPr>
        <w:snapToGrid w:val="0"/>
        <w:spacing w:before="0" w:after="0" w:line="360" w:lineRule="auto"/>
        <w:ind w:left="1008"/>
        <w:jc w:val="both"/>
        <w:rPr>
          <w:rFonts w:ascii="宋体" w:hAnsi="宋体" w:eastAsia="宋体" w:cs="宋体"/>
          <w:b/>
          <w:color w:val="333333"/>
          <w:sz w:val="24"/>
        </w:rPr>
      </w:pPr>
      <w:r>
        <w:rPr>
          <w:rFonts w:ascii="宋体" w:hAnsi="宋体" w:eastAsia="宋体" w:cs="宋体"/>
          <w:b/>
          <w:color w:val="333333"/>
          <w:sz w:val="24"/>
        </w:rPr>
        <w:t>场景：</w:t>
      </w:r>
    </w:p>
    <w:p>
      <w:pPr>
        <w:snapToGrid w:val="0"/>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（1）用户：点击打卡地图板块</w:t>
      </w:r>
    </w:p>
    <w:p>
      <w:pPr>
        <w:snapToGrid w:val="0"/>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（2）用户：点击地图上的具体标记点</w:t>
      </w:r>
    </w:p>
    <w:p>
      <w:pPr>
        <w:pBdr>
          <w:bottom w:val="none" w:color="auto" w:sz="0" w:space="0"/>
        </w:pBdr>
        <w:snapToGrid w:val="0"/>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（3）用户：在留言区进行留言</w:t>
      </w:r>
    </w:p>
    <w:p>
      <w:pPr>
        <w:snapToGrid w:val="0"/>
        <w:spacing w:before="0" w:after="0" w:line="360" w:lineRule="auto"/>
        <w:ind w:left="1008"/>
        <w:jc w:val="both"/>
        <w:rPr>
          <w:rFonts w:ascii="宋体" w:hAnsi="宋体" w:eastAsia="宋体" w:cs="宋体"/>
          <w:b/>
          <w:color w:val="333333"/>
          <w:sz w:val="24"/>
        </w:rPr>
      </w:pPr>
      <w:r>
        <w:rPr>
          <w:rFonts w:ascii="宋体" w:hAnsi="宋体" w:eastAsia="宋体" w:cs="宋体"/>
          <w:b/>
          <w:color w:val="333333"/>
          <w:sz w:val="24"/>
        </w:rPr>
        <w:t>异常：</w:t>
      </w:r>
    </w:p>
    <w:p>
      <w:pPr>
        <w:snapToGrid w:val="0"/>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（1）无法打开该板块：检查网络是否出现问题，用户是否登录成功</w:t>
      </w:r>
    </w:p>
    <w:p>
      <w:pPr>
        <w:snapToGrid w:val="0"/>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（2）留言内容出错：留言内容包含违法词汇信息等情况</w:t>
      </w:r>
    </w:p>
    <w:p>
      <w:pPr>
        <w:pBdr>
          <w:bottom w:val="none" w:color="auto" w:sz="0" w:space="0"/>
        </w:pBdr>
        <w:snapToGrid w:val="0"/>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（3）留言未及时发布成功：留言内容需经过一定审核及上传</w:t>
      </w:r>
    </w:p>
    <w:p>
      <w:pP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使用频率：</w:t>
      </w:r>
      <w:r>
        <w:rPr>
          <w:rFonts w:ascii="宋体" w:hAnsi="宋体" w:eastAsia="宋体" w:cs="宋体"/>
          <w:color w:val="333333"/>
          <w:sz w:val="24"/>
        </w:rPr>
        <w:t>一天若干次 ~ 几天一次</w:t>
      </w:r>
    </w:p>
    <w:p>
      <w:pPr>
        <w:pBdr>
          <w:bottom w:val="none" w:color="auto" w:sz="0" w:space="0"/>
        </w:pBdr>
        <w:snapToGrid w:val="0"/>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使用方式：</w:t>
      </w:r>
      <w:r>
        <w:rPr>
          <w:rFonts w:ascii="宋体" w:hAnsi="宋体" w:eastAsia="宋体" w:cs="宋体"/>
          <w:color w:val="333333"/>
          <w:sz w:val="24"/>
        </w:rPr>
        <w:t>通过功能按钮的接口</w:t>
      </w:r>
    </w:p>
    <w:p>
      <w:pPr>
        <w:pStyle w:val="5"/>
        <w:snapToGrid w:val="0"/>
        <w:spacing w:line="360" w:lineRule="auto"/>
        <w:ind w:firstLineChars="200"/>
        <w:jc w:val="left"/>
        <w:rPr>
          <w:rFonts w:ascii="黑体" w:hAnsi="黑体" w:eastAsia="黑体" w:cs="黑体"/>
          <w:b/>
          <w:color w:val="000000"/>
          <w:sz w:val="28"/>
          <w:shd w:val="clear" w:color="auto" w:fill="FFFFFF"/>
        </w:rPr>
      </w:pPr>
      <w:r>
        <w:rPr>
          <w:rFonts w:ascii="黑体" w:hAnsi="黑体" w:eastAsia="黑体" w:cs="黑体"/>
          <w:b/>
          <w:color w:val="000000"/>
          <w:sz w:val="28"/>
          <w:shd w:val="clear" w:color="auto" w:fill="FFFFFF"/>
        </w:rPr>
        <w:t>2.2.4 类图</w:t>
      </w:r>
    </w:p>
    <w:p>
      <w:pPr>
        <w:snapToGrid w:val="0"/>
        <w:spacing w:line="360" w:lineRule="auto"/>
        <w:ind w:firstLineChars="200"/>
        <w:jc w:val="left"/>
      </w:pPr>
      <w:r>
        <w:drawing>
          <wp:inline distT="0" distB="0" distL="0" distR="0">
            <wp:extent cx="5760085" cy="3847465"/>
            <wp:effectExtent l="0" t="0" r="0" b="0"/>
            <wp:docPr id="14" name="picture" descr="descript"/>
            <wp:cNvGraphicFramePr/>
            <a:graphic xmlns:a="http://schemas.openxmlformats.org/drawingml/2006/main">
              <a:graphicData uri="http://schemas.openxmlformats.org/drawingml/2006/picture">
                <pic:pic xmlns:pic="http://schemas.openxmlformats.org/drawingml/2006/picture">
                  <pic:nvPicPr>
                    <pic:cNvPr id="14" name="picture" descr="descript"/>
                    <pic:cNvPicPr/>
                  </pic:nvPicPr>
                  <pic:blipFill>
                    <a:blip r:embed="rId9"/>
                    <a:stretch>
                      <a:fillRect/>
                    </a:stretch>
                  </pic:blipFill>
                  <pic:spPr>
                    <a:xfrm>
                      <a:off x="0" y="0"/>
                      <a:ext cx="5760085" cy="3847799"/>
                    </a:xfrm>
                    <a:prstGeom prst="rect">
                      <a:avLst/>
                    </a:prstGeom>
                  </pic:spPr>
                </pic:pic>
              </a:graphicData>
            </a:graphic>
          </wp:inline>
        </w:drawing>
      </w:r>
    </w:p>
    <w:p>
      <w:pPr>
        <w:pStyle w:val="3"/>
        <w:snapToGrid w:val="0"/>
        <w:spacing w:line="360" w:lineRule="auto"/>
        <w:jc w:val="left"/>
        <w:rPr>
          <w:rFonts w:ascii="黑体" w:hAnsi="黑体" w:eastAsia="黑体" w:cs="黑体"/>
          <w:color w:val="000000"/>
          <w:sz w:val="32"/>
        </w:rPr>
      </w:pPr>
      <w:r>
        <w:rPr>
          <w:rFonts w:ascii="黑体" w:hAnsi="黑体" w:eastAsia="黑体" w:cs="黑体"/>
          <w:color w:val="000000"/>
          <w:sz w:val="32"/>
        </w:rPr>
        <w:t>2.3 运行环境</w:t>
      </w:r>
    </w:p>
    <w:p>
      <w:pPr>
        <w:pStyle w:val="5"/>
        <w:snapToGrid w:val="0"/>
        <w:spacing w:line="360" w:lineRule="auto"/>
        <w:jc w:val="left"/>
        <w:rPr>
          <w:rFonts w:ascii="微软雅黑" w:hAnsi="微软雅黑" w:eastAsia="微软雅黑" w:cs="微软雅黑"/>
          <w:color w:val="000000"/>
          <w:sz w:val="24"/>
        </w:rPr>
      </w:pPr>
      <w:r>
        <w:rPr>
          <w:rFonts w:ascii="微软雅黑" w:hAnsi="微软雅黑" w:eastAsia="微软雅黑" w:cs="微软雅黑"/>
          <w:color w:val="000000"/>
          <w:sz w:val="24"/>
        </w:rPr>
        <w:t xml:space="preserve">     </w:t>
      </w:r>
      <w:r>
        <w:rPr>
          <w:rFonts w:ascii="黑体" w:hAnsi="黑体" w:eastAsia="黑体" w:cs="黑体"/>
          <w:color w:val="000000"/>
          <w:sz w:val="28"/>
        </w:rPr>
        <w:t>2.3.1 软、硬件要求</w:t>
      </w:r>
    </w:p>
    <w:p>
      <w:pPr>
        <w:snapToGrid w:val="0"/>
        <w:spacing w:before="0" w:after="0" w:line="360" w:lineRule="auto"/>
        <w:ind w:firstLineChars="200"/>
        <w:jc w:val="both"/>
        <w:rPr>
          <w:rFonts w:ascii="宋体" w:hAnsi="宋体" w:eastAsia="宋体" w:cs="宋体"/>
          <w:color w:val="333333"/>
          <w:sz w:val="24"/>
        </w:rPr>
      </w:pPr>
      <w:r>
        <w:rPr>
          <w:rFonts w:ascii="宋体" w:hAnsi="宋体" w:eastAsia="宋体" w:cs="宋体"/>
          <w:color w:val="333333"/>
          <w:sz w:val="24"/>
        </w:rPr>
        <w:t xml:space="preserve"> 运行环境：</w:t>
      </w:r>
    </w:p>
    <w:p>
      <w:pPr>
        <w:snapToGrid w:val="0"/>
        <w:spacing w:before="0" w:after="0" w:line="360" w:lineRule="auto"/>
        <w:ind w:leftChars="200" w:firstLineChars="200"/>
        <w:jc w:val="both"/>
        <w:rPr>
          <w:rFonts w:ascii="宋体" w:hAnsi="宋体" w:eastAsia="宋体" w:cs="宋体"/>
          <w:color w:val="333333"/>
          <w:sz w:val="24"/>
        </w:rPr>
      </w:pPr>
      <w:r>
        <w:rPr>
          <w:rFonts w:ascii="宋体" w:hAnsi="宋体" w:eastAsia="宋体" w:cs="宋体"/>
          <w:color w:val="333333"/>
          <w:sz w:val="24"/>
        </w:rPr>
        <w:t>硬件设备：手机/PC</w:t>
      </w:r>
    </w:p>
    <w:p>
      <w:pPr>
        <w:snapToGrid w:val="0"/>
        <w:spacing w:before="0" w:after="0" w:line="360" w:lineRule="auto"/>
        <w:ind w:leftChars="200" w:firstLineChars="200"/>
        <w:jc w:val="both"/>
        <w:rPr>
          <w:rFonts w:ascii="微软雅黑" w:hAnsi="微软雅黑" w:eastAsia="微软雅黑" w:cs="微软雅黑"/>
          <w:color w:val="333333"/>
          <w:sz w:val="22"/>
          <w:shd w:val="clear" w:color="auto" w:fill="FFFFFF"/>
        </w:rPr>
      </w:pPr>
      <w:r>
        <w:rPr>
          <w:rFonts w:ascii="宋体" w:hAnsi="宋体" w:eastAsia="宋体" w:cs="宋体"/>
          <w:color w:val="333333"/>
          <w:sz w:val="24"/>
          <w:shd w:val="clear" w:color="auto" w:fill="FFFFFF"/>
        </w:rPr>
        <w:t>软件环境：Windows/Mac OS/Linux/Android</w:t>
      </w:r>
    </w:p>
    <w:p>
      <w:pPr>
        <w:pStyle w:val="5"/>
        <w:snapToGrid w:val="0"/>
        <w:spacing w:line="360" w:lineRule="auto"/>
        <w:jc w:val="left"/>
        <w:rPr>
          <w:rFonts w:ascii="黑体" w:hAnsi="黑体" w:eastAsia="黑体" w:cs="黑体"/>
          <w:color w:val="000000"/>
          <w:sz w:val="28"/>
        </w:rPr>
      </w:pPr>
      <w:r>
        <w:rPr>
          <w:rFonts w:ascii="微软雅黑" w:hAnsi="微软雅黑" w:eastAsia="微软雅黑" w:cs="微软雅黑"/>
          <w:color w:val="000000"/>
          <w:sz w:val="24"/>
        </w:rPr>
        <w:t>    </w:t>
      </w:r>
      <w:r>
        <w:rPr>
          <w:rFonts w:ascii="黑体" w:hAnsi="黑体" w:eastAsia="黑体" w:cs="黑体"/>
          <w:color w:val="000000"/>
          <w:sz w:val="28"/>
        </w:rPr>
        <w:t xml:space="preserve"> 2.3.2 设计与实现约束</w:t>
      </w:r>
    </w:p>
    <w:p>
      <w:pPr>
        <w:snapToGrid w:val="0"/>
        <w:spacing w:before="60" w:after="60" w:line="360" w:lineRule="auto"/>
        <w:ind w:firstLineChars="200"/>
        <w:jc w:val="left"/>
        <w:rPr>
          <w:rFonts w:ascii="宋体" w:hAnsi="宋体" w:eastAsia="宋体" w:cs="宋体"/>
          <w:color w:val="000000"/>
          <w:sz w:val="24"/>
          <w:u w:val="none"/>
        </w:rPr>
      </w:pPr>
      <w:r>
        <w:rPr>
          <w:rFonts w:ascii="宋体" w:hAnsi="宋体" w:eastAsia="宋体" w:cs="宋体"/>
          <w:color w:val="000000"/>
          <w:sz w:val="24"/>
          <w:u w:val="none"/>
        </w:rPr>
        <w:t>（1）开发环境约束</w:t>
      </w:r>
    </w:p>
    <w:p>
      <w:pPr>
        <w:snapToGrid w:val="0"/>
        <w:spacing w:before="60" w:after="60" w:line="360" w:lineRule="auto"/>
        <w:ind w:left="0" w:firstLineChars="200"/>
        <w:jc w:val="both"/>
        <w:rPr>
          <w:rFonts w:ascii="宋体" w:hAnsi="宋体" w:eastAsia="宋体" w:cs="宋体"/>
          <w:color w:val="000000"/>
          <w:sz w:val="24"/>
          <w:u w:val="none"/>
        </w:rPr>
      </w:pPr>
      <w:r>
        <w:rPr>
          <w:rFonts w:ascii="宋体" w:hAnsi="宋体" w:eastAsia="宋体" w:cs="宋体"/>
          <w:color w:val="000000"/>
          <w:sz w:val="24"/>
          <w:u w:val="none"/>
        </w:rPr>
        <w:t xml:space="preserve"> 网络环境限制导致团队开发时版本控制可能出现故障；web的移动端适配需要进行一定的调整</w:t>
      </w:r>
    </w:p>
    <w:p>
      <w:pPr>
        <w:snapToGrid w:val="0"/>
        <w:spacing w:before="60" w:after="60" w:line="360" w:lineRule="auto"/>
        <w:ind w:firstLineChars="200"/>
        <w:jc w:val="left"/>
        <w:rPr>
          <w:rFonts w:ascii="宋体" w:hAnsi="宋体" w:eastAsia="宋体" w:cs="宋体"/>
          <w:color w:val="000000"/>
          <w:sz w:val="24"/>
          <w:u w:val="none"/>
        </w:rPr>
      </w:pPr>
      <w:r>
        <w:rPr>
          <w:rFonts w:ascii="宋体" w:hAnsi="宋体" w:eastAsia="宋体" w:cs="宋体"/>
          <w:color w:val="000000"/>
          <w:sz w:val="24"/>
          <w:u w:val="none"/>
        </w:rPr>
        <w:t>（2）开发周期较短</w:t>
      </w:r>
    </w:p>
    <w:p>
      <w:pPr>
        <w:snapToGrid w:val="0"/>
        <w:spacing w:before="60" w:after="60" w:line="360" w:lineRule="auto"/>
        <w:ind w:firstLineChars="200"/>
        <w:jc w:val="left"/>
        <w:rPr>
          <w:rFonts w:ascii="宋体" w:hAnsi="宋体" w:eastAsia="宋体" w:cs="宋体"/>
          <w:color w:val="000000"/>
          <w:sz w:val="24"/>
          <w:u w:val="none"/>
        </w:rPr>
      </w:pPr>
      <w:r>
        <w:rPr>
          <w:rFonts w:ascii="宋体" w:hAnsi="宋体" w:eastAsia="宋体" w:cs="宋体"/>
          <w:color w:val="000000"/>
          <w:sz w:val="24"/>
          <w:u w:val="none"/>
        </w:rPr>
        <w:t>​ 鉴于总的开发时间较短，需要进行合理的时间规划，以保证产品的准时交付。</w:t>
      </w:r>
    </w:p>
    <w:p>
      <w:pPr>
        <w:snapToGrid w:val="0"/>
        <w:spacing w:before="60" w:after="60" w:line="360" w:lineRule="auto"/>
        <w:ind w:firstLineChars="200"/>
        <w:jc w:val="left"/>
        <w:rPr>
          <w:rFonts w:ascii="宋体" w:hAnsi="宋体" w:eastAsia="宋体" w:cs="宋体"/>
          <w:color w:val="000000"/>
          <w:sz w:val="24"/>
          <w:u w:val="none"/>
        </w:rPr>
      </w:pPr>
      <w:r>
        <w:rPr>
          <w:rFonts w:ascii="宋体" w:hAnsi="宋体" w:eastAsia="宋体" w:cs="宋体"/>
          <w:color w:val="000000"/>
          <w:sz w:val="24"/>
          <w:u w:val="none"/>
        </w:rPr>
        <w:t>（3）所采用的方法与技术有限</w:t>
      </w:r>
    </w:p>
    <w:p>
      <w:pPr>
        <w:pBdr>
          <w:bottom w:val="none" w:color="auto" w:sz="0" w:space="0"/>
        </w:pBdr>
        <w:snapToGrid w:val="0"/>
        <w:spacing w:before="60" w:after="60" w:line="360" w:lineRule="auto"/>
        <w:ind w:firstLineChars="200"/>
        <w:jc w:val="left"/>
        <w:rPr>
          <w:rFonts w:ascii="宋体" w:hAnsi="宋体" w:eastAsia="宋体" w:cs="宋体"/>
          <w:color w:val="000000"/>
          <w:sz w:val="24"/>
          <w:u w:val="none"/>
        </w:rPr>
      </w:pPr>
      <w:r>
        <w:rPr>
          <w:rFonts w:ascii="宋体" w:hAnsi="宋体" w:eastAsia="宋体" w:cs="宋体"/>
          <w:color w:val="000000"/>
          <w:sz w:val="24"/>
          <w:u w:val="none"/>
        </w:rPr>
        <w:t>​ 鉴于服务器价格昂贵，考虑到经济问题，本次作业使用的服务器性能较差，高并发场景下往往是带宽瓶颈，故没有必要做K8S集群和分布式微服务。</w:t>
      </w:r>
    </w:p>
    <w:p>
      <w:pPr>
        <w:snapToGrid w:val="0"/>
        <w:spacing w:before="60" w:after="60" w:line="360" w:lineRule="auto"/>
        <w:ind w:firstLineChars="200"/>
        <w:jc w:val="left"/>
        <w:rPr>
          <w:rFonts w:ascii="宋体" w:hAnsi="宋体" w:eastAsia="宋体" w:cs="宋体"/>
          <w:color w:val="000000"/>
          <w:sz w:val="24"/>
          <w:u w:val="none"/>
        </w:rPr>
      </w:pPr>
      <w:r>
        <w:rPr>
          <w:rFonts w:ascii="宋体" w:hAnsi="宋体" w:eastAsia="宋体" w:cs="宋体"/>
          <w:color w:val="000000"/>
          <w:sz w:val="24"/>
          <w:u w:val="none"/>
        </w:rPr>
        <w:t>（4）采用一定的代码规范约束</w:t>
      </w:r>
    </w:p>
    <w:p>
      <w:pPr>
        <w:snapToGrid w:val="0"/>
        <w:spacing w:before="60" w:after="60" w:line="360" w:lineRule="auto"/>
        <w:ind w:firstLineChars="200"/>
        <w:jc w:val="left"/>
        <w:rPr>
          <w:rFonts w:ascii="宋体" w:hAnsi="宋体" w:eastAsia="宋体" w:cs="宋体"/>
          <w:color w:val="000000"/>
          <w:sz w:val="24"/>
          <w:u w:val="none"/>
        </w:rPr>
      </w:pPr>
      <w:r>
        <w:rPr>
          <w:rFonts w:ascii="宋体" w:hAnsi="宋体" w:eastAsia="宋体" w:cs="宋体"/>
          <w:color w:val="000000"/>
          <w:sz w:val="24"/>
          <w:u w:val="none"/>
        </w:rPr>
        <w:t>​ 为了保证代码能够顺利整合，开发之前需要制定一定的代码规范约束。</w:t>
      </w:r>
    </w:p>
    <w:p>
      <w:pPr>
        <w:pStyle w:val="5"/>
        <w:snapToGrid w:val="0"/>
        <w:spacing w:line="360" w:lineRule="auto"/>
        <w:jc w:val="left"/>
        <w:rPr>
          <w:rFonts w:ascii="微软雅黑" w:hAnsi="微软雅黑" w:eastAsia="微软雅黑" w:cs="微软雅黑"/>
          <w:color w:val="000000"/>
          <w:sz w:val="24"/>
        </w:rPr>
      </w:pPr>
      <w:r>
        <w:rPr>
          <w:rFonts w:ascii="微软雅黑" w:hAnsi="微软雅黑" w:eastAsia="微软雅黑" w:cs="微软雅黑"/>
          <w:color w:val="000000"/>
          <w:sz w:val="24"/>
        </w:rPr>
        <w:t>   </w:t>
      </w:r>
      <w:r>
        <w:rPr>
          <w:rFonts w:ascii="黑体" w:hAnsi="黑体" w:eastAsia="黑体" w:cs="黑体"/>
          <w:color w:val="000000"/>
          <w:sz w:val="28"/>
        </w:rPr>
        <w:t>  2.3.3 假设与依赖</w:t>
      </w:r>
    </w:p>
    <w:p>
      <w:pPr>
        <w:numPr>
          <w:ilvl w:val="0"/>
          <w:numId w:val="9"/>
        </w:numPr>
        <w:snapToGrid w:val="0"/>
        <w:spacing w:before="60" w:after="60" w:line="360" w:lineRule="auto"/>
        <w:ind w:left="1208" w:leftChars="200" w:hanging="768" w:hangingChars="320"/>
        <w:jc w:val="left"/>
        <w:rPr>
          <w:rFonts w:ascii="宋体" w:hAnsi="宋体" w:eastAsia="宋体" w:cs="宋体"/>
          <w:color w:val="333333"/>
          <w:sz w:val="24"/>
        </w:rPr>
      </w:pPr>
      <w:r>
        <w:rPr>
          <w:rFonts w:ascii="宋体" w:hAnsi="宋体" w:eastAsia="宋体" w:cs="宋体"/>
          <w:color w:val="333333"/>
          <w:sz w:val="24"/>
        </w:rPr>
        <w:t>假设</w:t>
      </w:r>
    </w:p>
    <w:p>
      <w:pPr>
        <w:numPr>
          <w:ilvl w:val="0"/>
          <w:numId w:val="10"/>
        </w:numPr>
        <w:snapToGrid w:val="0"/>
        <w:spacing w:before="60" w:after="60" w:line="360" w:lineRule="auto"/>
        <w:ind w:left="1264" w:leftChars="400" w:hanging="384" w:hangingChars="160"/>
        <w:jc w:val="left"/>
        <w:rPr>
          <w:rFonts w:ascii="宋体" w:hAnsi="宋体" w:eastAsia="宋体" w:cs="宋体"/>
          <w:color w:val="333333"/>
          <w:sz w:val="24"/>
        </w:rPr>
      </w:pPr>
      <w:r>
        <w:rPr>
          <w:rFonts w:ascii="宋体" w:hAnsi="宋体" w:eastAsia="宋体" w:cs="宋体"/>
          <w:color w:val="333333"/>
          <w:sz w:val="24"/>
        </w:rPr>
        <w:t>可操作性：假定使用本Web应用的用户在经过一段时间熟悉之后，可以灵活地操作本Web应用来满足自己的需要。</w:t>
      </w:r>
    </w:p>
    <w:p>
      <w:pPr>
        <w:numPr>
          <w:ilvl w:val="0"/>
          <w:numId w:val="10"/>
        </w:numPr>
        <w:snapToGrid w:val="0"/>
        <w:spacing w:before="60" w:after="60" w:line="360" w:lineRule="auto"/>
        <w:ind w:left="1264" w:leftChars="400" w:hanging="384" w:hangingChars="160"/>
        <w:jc w:val="left"/>
        <w:rPr>
          <w:rFonts w:ascii="宋体" w:hAnsi="宋体" w:eastAsia="宋体" w:cs="宋体"/>
          <w:color w:val="333333"/>
          <w:sz w:val="24"/>
        </w:rPr>
      </w:pPr>
      <w:r>
        <w:rPr>
          <w:rFonts w:ascii="宋体" w:hAnsi="宋体" w:eastAsia="宋体" w:cs="宋体"/>
          <w:color w:val="333333"/>
          <w:sz w:val="24"/>
        </w:rPr>
        <w:t>用户支持：假定在Web应用在开发的各个环节中得到用户的有效支持和配合。</w:t>
      </w:r>
    </w:p>
    <w:p>
      <w:pPr>
        <w:numPr>
          <w:ilvl w:val="0"/>
          <w:numId w:val="10"/>
        </w:numPr>
        <w:snapToGrid w:val="0"/>
        <w:spacing w:before="60" w:after="60" w:line="360" w:lineRule="auto"/>
        <w:ind w:left="1264" w:leftChars="400" w:hanging="384" w:hangingChars="160"/>
        <w:jc w:val="left"/>
        <w:rPr>
          <w:rFonts w:ascii="宋体" w:hAnsi="宋体" w:eastAsia="宋体" w:cs="宋体"/>
          <w:color w:val="333333"/>
          <w:sz w:val="24"/>
        </w:rPr>
      </w:pPr>
      <w:r>
        <w:rPr>
          <w:rFonts w:ascii="宋体" w:hAnsi="宋体" w:eastAsia="宋体" w:cs="宋体"/>
          <w:color w:val="333333"/>
          <w:sz w:val="24"/>
        </w:rPr>
        <w:t>技术支持：假定开发初期，小组成员充分认识本系统的需求，认真学好相关知识。开发过程中遇到技术问题，可以及时得到其他同学或者老师的指导与帮助。</w:t>
      </w:r>
    </w:p>
    <w:p>
      <w:pPr>
        <w:numPr>
          <w:ilvl w:val="0"/>
          <w:numId w:val="10"/>
        </w:numPr>
        <w:snapToGrid w:val="0"/>
        <w:spacing w:before="60" w:after="60" w:line="360" w:lineRule="auto"/>
        <w:ind w:left="1264" w:leftChars="400" w:hanging="384" w:hangingChars="160"/>
        <w:jc w:val="left"/>
        <w:rPr>
          <w:rFonts w:ascii="宋体" w:hAnsi="宋体" w:eastAsia="宋体" w:cs="宋体"/>
          <w:color w:val="333333"/>
          <w:sz w:val="24"/>
        </w:rPr>
      </w:pPr>
      <w:r>
        <w:rPr>
          <w:rFonts w:ascii="宋体" w:hAnsi="宋体" w:eastAsia="宋体" w:cs="宋体"/>
          <w:color w:val="333333"/>
          <w:sz w:val="24"/>
        </w:rPr>
        <w:t>人员配合：假定小组主要成员基本不会出现变动，并且在项目开发过程中不会因为突发情况的发生而导致项目成员无法正常参与开发工作。</w:t>
      </w:r>
    </w:p>
    <w:p>
      <w:pPr>
        <w:numPr>
          <w:ilvl w:val="0"/>
          <w:numId w:val="10"/>
        </w:numPr>
        <w:snapToGrid w:val="0"/>
        <w:spacing w:before="60" w:after="60" w:line="360" w:lineRule="auto"/>
        <w:ind w:left="1264" w:leftChars="400" w:hanging="384" w:hangingChars="160"/>
        <w:jc w:val="left"/>
        <w:rPr>
          <w:rFonts w:ascii="宋体" w:hAnsi="宋体" w:eastAsia="宋体" w:cs="宋体"/>
          <w:color w:val="333333"/>
          <w:sz w:val="24"/>
        </w:rPr>
      </w:pPr>
      <w:r>
        <w:rPr>
          <w:rFonts w:ascii="宋体" w:hAnsi="宋体" w:eastAsia="宋体" w:cs="宋体"/>
          <w:color w:val="333333"/>
          <w:sz w:val="24"/>
        </w:rPr>
        <w:t>时间限定：假定项目的截止时间不会提前。</w:t>
      </w:r>
    </w:p>
    <w:p>
      <w:pPr>
        <w:numPr>
          <w:ilvl w:val="0"/>
          <w:numId w:val="10"/>
        </w:numPr>
        <w:snapToGrid w:val="0"/>
        <w:spacing w:before="60" w:after="60" w:line="360" w:lineRule="auto"/>
        <w:ind w:left="1264" w:leftChars="400" w:hanging="384" w:hangingChars="160"/>
        <w:jc w:val="left"/>
        <w:rPr>
          <w:rFonts w:ascii="宋体" w:hAnsi="宋体" w:eastAsia="宋体" w:cs="宋体"/>
          <w:color w:val="333333"/>
          <w:sz w:val="24"/>
        </w:rPr>
      </w:pPr>
      <w:r>
        <w:rPr>
          <w:rFonts w:ascii="宋体" w:hAnsi="宋体" w:eastAsia="宋体" w:cs="宋体"/>
          <w:color w:val="333333"/>
          <w:sz w:val="24"/>
        </w:rPr>
        <w:t>需求限定：假定项目需求基本确定之后，不会有太大改变。</w:t>
      </w:r>
    </w:p>
    <w:p>
      <w:pPr>
        <w:snapToGrid w:val="0"/>
        <w:spacing w:before="60" w:after="60" w:line="360" w:lineRule="auto"/>
        <w:ind w:firstLineChars="200"/>
        <w:jc w:val="left"/>
        <w:rPr>
          <w:rFonts w:ascii="宋体" w:hAnsi="宋体" w:eastAsia="宋体" w:cs="宋体"/>
          <w:color w:val="333333"/>
          <w:sz w:val="24"/>
        </w:rPr>
      </w:pPr>
      <w:r>
        <w:rPr>
          <w:rFonts w:ascii="宋体" w:hAnsi="宋体" w:eastAsia="宋体" w:cs="宋体"/>
          <w:color w:val="333333"/>
          <w:sz w:val="24"/>
        </w:rPr>
        <w:t>（2）</w:t>
      </w:r>
      <w:r>
        <w:rPr>
          <w:rFonts w:ascii="宋体" w:hAnsi="宋体" w:eastAsia="宋体" w:cs="宋体"/>
          <w:color w:val="333333"/>
          <w:sz w:val="24"/>
          <w:shd w:val="clear" w:color="auto" w:fill="auto"/>
        </w:rPr>
        <w:t>依赖</w:t>
      </w:r>
    </w:p>
    <w:p>
      <w:pPr>
        <w:pBdr>
          <w:bottom w:val="none" w:color="auto" w:sz="0" w:space="0"/>
        </w:pBd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本产品的使用率取决于于官方发布平台的可靠性、权威性、安全性，对于发布平台具有很强的依赖性。院或校官方平台对该软件的重视程度，即给予该软件的曝光率，很大程度影响了本产品的使用率。同时，院庆的时间局限性和举办时疫情政策的调整都会影响本产品的使用率。</w:t>
      </w:r>
    </w:p>
    <w:p>
      <w:pPr>
        <w:pStyle w:val="2"/>
        <w:spacing w:line="360" w:lineRule="auto"/>
        <w:rPr>
          <w:rFonts w:ascii="宋体" w:hAnsi="宋体" w:eastAsia="宋体" w:cs="宋体"/>
          <w:b/>
          <w:sz w:val="44"/>
        </w:rPr>
      </w:pPr>
      <w:r>
        <w:rPr>
          <w:rFonts w:ascii="宋体" w:hAnsi="宋体" w:eastAsia="宋体" w:cs="宋体"/>
          <w:b/>
          <w:sz w:val="44"/>
        </w:rPr>
        <w:t>三、系统体系结构设计</w:t>
      </w:r>
    </w:p>
    <w:p>
      <w:pPr>
        <w:pStyle w:val="4"/>
        <w:rPr>
          <w:rFonts w:ascii="黑体" w:hAnsi="黑体" w:eastAsia="黑体" w:cs="黑体"/>
          <w:sz w:val="32"/>
        </w:rPr>
      </w:pPr>
      <w:r>
        <w:rPr>
          <w:rFonts w:ascii="黑体" w:hAnsi="黑体" w:eastAsia="黑体" w:cs="黑体"/>
          <w:sz w:val="32"/>
        </w:rPr>
        <w:t>3.1 系统结构分析(包图)</w:t>
      </w:r>
    </w:p>
    <w:p>
      <w:pPr>
        <w:pBdr>
          <w:bottom w:val="none" w:color="auto" w:sz="0" w:space="0"/>
        </w:pBdr>
        <w:spacing w:line="360" w:lineRule="auto"/>
        <w:ind w:left="440" w:leftChars="200" w:firstLineChars="200"/>
        <w:rPr>
          <w:rFonts w:ascii="宋体" w:hAnsi="宋体" w:eastAsia="宋体" w:cs="宋体"/>
          <w:sz w:val="24"/>
        </w:rPr>
      </w:pPr>
      <w:r>
        <w:rPr>
          <w:rFonts w:ascii="宋体" w:hAnsi="宋体" w:eastAsia="宋体" w:cs="宋体"/>
          <w:sz w:val="24"/>
        </w:rPr>
        <w:t>包图：一种维护和描述系统总体结构模型的重要建模工具。对复杂系统进行建模时，通常需要处理大量的类、接口、构件、节点和图（跟书包中的书和文具类似），这就有必要将这些元素进行分组，即把语义相近并倾向于同一变化的元素组织起来加入同一个包中，以方便理解和处理整个模型。</w:t>
      </w:r>
      <w:r>
        <w:rPr>
          <w:rFonts w:ascii="宋体" w:hAnsi="宋体" w:eastAsia="宋体" w:cs="宋体"/>
          <w:sz w:val="24"/>
        </w:rPr>
        <w:drawing>
          <wp:anchor distT="0" distB="0" distL="114300" distR="114300" simplePos="0" relativeHeight="251659264" behindDoc="0" locked="0" layoutInCell="1" allowOverlap="1">
            <wp:simplePos x="0" y="0"/>
            <wp:positionH relativeFrom="column">
              <wp:posOffset>-28575</wp:posOffset>
            </wp:positionH>
            <wp:positionV relativeFrom="paragraph">
              <wp:posOffset>9525</wp:posOffset>
            </wp:positionV>
            <wp:extent cx="5760085" cy="3594735"/>
            <wp:effectExtent l="0" t="0" r="0" b="0"/>
            <wp:wrapSquare wrapText="bothSides"/>
            <wp:docPr id="17" name="picture" descr="descript"/>
            <wp:cNvGraphicFramePr/>
            <a:graphic xmlns:a="http://schemas.openxmlformats.org/drawingml/2006/main">
              <a:graphicData uri="http://schemas.openxmlformats.org/drawingml/2006/picture">
                <pic:pic xmlns:pic="http://schemas.openxmlformats.org/drawingml/2006/picture">
                  <pic:nvPicPr>
                    <pic:cNvPr id="17" name="picture" descr="descript"/>
                    <pic:cNvPicPr/>
                  </pic:nvPicPr>
                  <pic:blipFill>
                    <a:blip r:embed="rId10"/>
                    <a:srcRect/>
                    <a:stretch>
                      <a:fillRect/>
                    </a:stretch>
                  </pic:blipFill>
                  <pic:spPr>
                    <a:xfrm>
                      <a:off x="0" y="0"/>
                      <a:ext cx="5760085" cy="3595041"/>
                    </a:xfrm>
                    <a:prstGeom prst="rect">
                      <a:avLst/>
                    </a:prstGeom>
                  </pic:spPr>
                </pic:pic>
              </a:graphicData>
            </a:graphic>
          </wp:anchor>
        </w:drawing>
      </w:r>
    </w:p>
    <w:p>
      <w:pPr>
        <w:pStyle w:val="4"/>
        <w:rPr>
          <w:rFonts w:ascii="黑体" w:hAnsi="黑体" w:eastAsia="黑体" w:cs="黑体"/>
          <w:sz w:val="32"/>
        </w:rPr>
      </w:pPr>
      <w:r>
        <w:rPr>
          <w:rFonts w:ascii="黑体" w:hAnsi="黑体" w:eastAsia="黑体" w:cs="黑体"/>
          <w:sz w:val="32"/>
        </w:rPr>
        <w:t>3.2 接口设计</w:t>
      </w:r>
    </w:p>
    <w:p>
      <w:pPr>
        <w:pStyle w:val="5"/>
        <w:ind w:leftChars="200"/>
        <w:rPr>
          <w:rFonts w:ascii="黑体" w:hAnsi="黑体" w:eastAsia="黑体" w:cs="黑体"/>
          <w:sz w:val="28"/>
        </w:rPr>
      </w:pPr>
      <w:r>
        <w:rPr>
          <w:rFonts w:ascii="黑体" w:hAnsi="黑体" w:eastAsia="黑体" w:cs="黑体"/>
          <w:sz w:val="28"/>
        </w:rPr>
        <w:t>3.2.1 URL 设计</w:t>
      </w:r>
    </w:p>
    <w:p>
      <w:pPr>
        <w:pStyle w:val="5"/>
        <w:pBdr>
          <w:bottom w:val="none" w:color="auto" w:sz="0" w:space="0"/>
        </w:pBdr>
        <w:ind w:leftChars="200"/>
        <w:rPr>
          <w:rFonts w:ascii="宋体" w:hAnsi="宋体" w:eastAsia="宋体" w:cs="宋体"/>
          <w:sz w:val="24"/>
        </w:rPr>
      </w:pPr>
      <w:r>
        <w:rPr>
          <w:rFonts w:ascii="宋体" w:hAnsi="宋体" w:eastAsia="宋体" w:cs="宋体"/>
          <w:sz w:val="24"/>
        </w:rPr>
        <w:t>（1）动词 + 宾语</w:t>
      </w:r>
    </w:p>
    <w:p>
      <w:pPr>
        <w:ind w:leftChars="200" w:firstLineChars="0"/>
        <w:rPr>
          <w:rFonts w:ascii="宋体" w:hAnsi="宋体" w:eastAsia="宋体" w:cs="宋体"/>
          <w:sz w:val="24"/>
        </w:rPr>
      </w:pPr>
      <w:r>
        <w:rPr>
          <w:rFonts w:ascii="宋体" w:hAnsi="宋体" w:eastAsia="宋体" w:cs="宋体"/>
          <w:sz w:val="24"/>
        </w:rPr>
        <w:t xml:space="preserve">  客户端发出的数据操作指令都是"动词 + 宾语"的结构。比如，GET /articles这个命令，GET是动词，/articles是宾语。动词通常就是五种 HTTP 方法，对应 CRUD 操作。根据 HTTP 规范，动词一律大写。</w:t>
      </w:r>
    </w:p>
    <w:p>
      <w:pPr>
        <w:ind w:leftChars="200" w:firstLineChars="0"/>
        <w:rPr>
          <w:rFonts w:ascii="宋体" w:hAnsi="宋体" w:eastAsia="宋体" w:cs="宋体"/>
          <w:sz w:val="24"/>
        </w:rPr>
      </w:pPr>
      <w:r>
        <w:rPr>
          <w:rFonts w:ascii="宋体" w:hAnsi="宋体" w:eastAsia="宋体" w:cs="宋体"/>
          <w:sz w:val="24"/>
        </w:rPr>
        <w:t>（2）动词的覆盖</w:t>
      </w:r>
    </w:p>
    <w:p>
      <w:pPr>
        <w:pBdr>
          <w:bottom w:val="none" w:color="auto" w:sz="0" w:space="0"/>
        </w:pBdr>
        <w:ind w:leftChars="200" w:firstLineChars="0"/>
        <w:rPr>
          <w:rFonts w:ascii="宋体" w:hAnsi="宋体" w:eastAsia="宋体" w:cs="宋体"/>
          <w:sz w:val="24"/>
        </w:rPr>
      </w:pPr>
      <w:r>
        <w:rPr>
          <w:rFonts w:ascii="宋体" w:hAnsi="宋体" w:eastAsia="宋体" w:cs="宋体"/>
          <w:sz w:val="24"/>
        </w:rPr>
        <w:t xml:space="preserve">  有些客户端只能使用GET和POST这两种方法。服务器必须接受POST模拟其他三个方法（PUT、PATCH、DELETE）。这时，客户端发出的 HTTP 请求，要加上X-HTTP-Method-Override属性，告诉服务器应该使用哪一个动词，覆盖POST方法。</w:t>
      </w:r>
    </w:p>
    <w:p>
      <w:pPr>
        <w:ind w:leftChars="200" w:firstLineChars="0"/>
        <w:rPr>
          <w:rFonts w:ascii="宋体" w:hAnsi="宋体" w:eastAsia="宋体" w:cs="宋体"/>
          <w:sz w:val="24"/>
        </w:rPr>
      </w:pPr>
      <w:r>
        <w:rPr>
          <w:rFonts w:ascii="宋体" w:hAnsi="宋体" w:eastAsia="宋体" w:cs="宋体"/>
          <w:sz w:val="24"/>
        </w:rPr>
        <w:t>（3）宾语必须是名词</w:t>
      </w:r>
    </w:p>
    <w:p>
      <w:pPr>
        <w:pBdr>
          <w:bottom w:val="none" w:color="auto" w:sz="0" w:space="0"/>
        </w:pBdr>
        <w:ind w:leftChars="200" w:firstLineChars="0"/>
        <w:rPr>
          <w:rFonts w:ascii="宋体" w:hAnsi="宋体" w:eastAsia="宋体" w:cs="宋体"/>
          <w:sz w:val="24"/>
        </w:rPr>
      </w:pPr>
      <w:r>
        <w:rPr>
          <w:rFonts w:ascii="宋体" w:hAnsi="宋体" w:eastAsia="宋体" w:cs="宋体"/>
          <w:sz w:val="24"/>
        </w:rPr>
        <w:t xml:space="preserve">  宾语就是 API 的 URL，是 HTTP 动词作用的对象。它应该是名词，不能是动词。</w:t>
      </w:r>
    </w:p>
    <w:p>
      <w:pPr>
        <w:ind w:leftChars="200" w:firstLineChars="0"/>
        <w:rPr>
          <w:rFonts w:ascii="宋体" w:hAnsi="宋体" w:eastAsia="宋体" w:cs="宋体"/>
          <w:sz w:val="24"/>
        </w:rPr>
      </w:pPr>
      <w:r>
        <w:rPr>
          <w:rFonts w:ascii="宋体" w:hAnsi="宋体" w:eastAsia="宋体" w:cs="宋体"/>
          <w:sz w:val="24"/>
        </w:rPr>
        <w:t xml:space="preserve">（4）复数 URL </w:t>
      </w:r>
    </w:p>
    <w:p>
      <w:pPr>
        <w:pBdr>
          <w:bottom w:val="none" w:color="auto" w:sz="0" w:space="0"/>
        </w:pBdr>
        <w:ind w:leftChars="200" w:firstLineChars="0"/>
        <w:rPr>
          <w:rFonts w:ascii="宋体" w:hAnsi="宋体" w:eastAsia="宋体" w:cs="宋体"/>
          <w:sz w:val="24"/>
        </w:rPr>
      </w:pPr>
      <w:r>
        <w:rPr>
          <w:rFonts w:ascii="宋体" w:hAnsi="宋体" w:eastAsia="宋体" w:cs="宋体"/>
          <w:sz w:val="24"/>
        </w:rPr>
        <w:t xml:space="preserve">  为了统一起见，建议都使用复数 URL，比如GET /articles/2要好于GET /article/2</w:t>
      </w:r>
    </w:p>
    <w:p>
      <w:pPr>
        <w:ind w:leftChars="200" w:firstLineChars="0"/>
        <w:rPr>
          <w:rFonts w:ascii="宋体" w:hAnsi="宋体" w:eastAsia="宋体" w:cs="宋体"/>
          <w:sz w:val="24"/>
        </w:rPr>
      </w:pPr>
      <w:r>
        <w:rPr>
          <w:rFonts w:ascii="宋体" w:hAnsi="宋体" w:eastAsia="宋体" w:cs="宋体"/>
          <w:sz w:val="24"/>
        </w:rPr>
        <w:t>（5）避免多级URL</w:t>
      </w:r>
    </w:p>
    <w:p>
      <w:pPr>
        <w:pBdr>
          <w:bottom w:val="none" w:color="auto" w:sz="0" w:space="0"/>
        </w:pBdr>
        <w:ind w:leftChars="200" w:firstLineChars="0"/>
      </w:pPr>
      <w:r>
        <w:rPr>
          <w:rFonts w:ascii="宋体" w:hAnsi="宋体" w:eastAsia="宋体" w:cs="宋体"/>
          <w:sz w:val="24"/>
        </w:rPr>
        <w:t xml:space="preserve">  除了第一级，其他级别都用查询字符串表达</w:t>
      </w:r>
      <w:r>
        <w:t>。</w:t>
      </w:r>
    </w:p>
    <w:p>
      <w:pPr>
        <w:pStyle w:val="5"/>
        <w:ind w:leftChars="0" w:firstLineChars="200"/>
        <w:rPr>
          <w:rFonts w:ascii="黑体" w:hAnsi="黑体" w:eastAsia="黑体" w:cs="黑体"/>
          <w:sz w:val="28"/>
        </w:rPr>
      </w:pPr>
      <w:r>
        <w:rPr>
          <w:rFonts w:ascii="黑体" w:hAnsi="黑体" w:eastAsia="黑体" w:cs="黑体"/>
          <w:sz w:val="28"/>
        </w:rPr>
        <w:t>3.2.2 状态码</w:t>
      </w:r>
    </w:p>
    <w:p>
      <w:pPr>
        <w:ind w:left="440" w:leftChars="200" w:firstLineChars="0"/>
        <w:rPr>
          <w:rFonts w:ascii="宋体" w:hAnsi="宋体" w:eastAsia="宋体" w:cs="宋体"/>
          <w:sz w:val="24"/>
        </w:rPr>
      </w:pPr>
      <w:r>
        <w:rPr>
          <w:rFonts w:ascii="宋体" w:hAnsi="宋体" w:eastAsia="宋体" w:cs="宋体"/>
          <w:sz w:val="24"/>
        </w:rPr>
        <w:t>（1）状态码必须精确</w:t>
      </w:r>
    </w:p>
    <w:p>
      <w:pPr>
        <w:ind w:left="440" w:leftChars="200" w:firstLineChars="0"/>
        <w:rPr>
          <w:rFonts w:ascii="宋体" w:hAnsi="宋体" w:eastAsia="宋体" w:cs="宋体"/>
          <w:sz w:val="24"/>
        </w:rPr>
      </w:pPr>
      <w:r>
        <w:rPr>
          <w:rFonts w:ascii="宋体" w:hAnsi="宋体" w:eastAsia="宋体" w:cs="宋体"/>
          <w:sz w:val="24"/>
        </w:rPr>
        <w:t xml:space="preserve">  客户端的每一次请求，服务器都必须给出回应。回应包括 HTTP 状态码和数据两部分。</w:t>
      </w:r>
    </w:p>
    <w:p>
      <w:pPr>
        <w:pBdr>
          <w:bottom w:val="none" w:color="auto" w:sz="0" w:space="0"/>
        </w:pBdr>
        <w:ind w:left="440" w:leftChars="200" w:firstLineChars="0"/>
        <w:rPr>
          <w:rFonts w:ascii="宋体" w:hAnsi="宋体" w:eastAsia="宋体" w:cs="宋体"/>
          <w:sz w:val="24"/>
        </w:rPr>
      </w:pPr>
      <w:r>
        <w:rPr>
          <w:rFonts w:ascii="宋体" w:hAnsi="宋体" w:eastAsia="宋体" w:cs="宋体"/>
          <w:sz w:val="24"/>
        </w:rPr>
        <w:t xml:space="preserve">  HTTP 状态码就是一个三位数，分成五个类别</w:t>
      </w:r>
    </w:p>
    <w:p>
      <w:pPr>
        <w:ind w:left="440" w:leftChars="200" w:firstLineChars="0"/>
        <w:rPr>
          <w:rFonts w:ascii="宋体" w:hAnsi="宋体" w:eastAsia="宋体" w:cs="宋体"/>
          <w:sz w:val="24"/>
        </w:rPr>
      </w:pPr>
      <w:r>
        <w:rPr>
          <w:rFonts w:ascii="宋体" w:hAnsi="宋体" w:eastAsia="宋体" w:cs="宋体"/>
          <w:sz w:val="24"/>
        </w:rPr>
        <w:t>（2）2xx 状态码</w:t>
      </w:r>
    </w:p>
    <w:p>
      <w:pPr>
        <w:ind w:left="440" w:leftChars="200" w:firstLineChars="0"/>
        <w:rPr>
          <w:rFonts w:ascii="宋体" w:hAnsi="宋体" w:eastAsia="宋体" w:cs="宋体"/>
          <w:sz w:val="24"/>
        </w:rPr>
      </w:pPr>
      <w:r>
        <w:rPr>
          <w:rFonts w:ascii="宋体" w:hAnsi="宋体" w:eastAsia="宋体" w:cs="宋体"/>
          <w:sz w:val="24"/>
        </w:rPr>
        <w:t xml:space="preserve">  200状态码表示操作成功。POST返回201状态码，表示生成了新的资源；DELETE返回204状态码，表示资源已经不存在。202 Accepted状态码表示服务器已经收到请求，但还未进行处理，会在未来再处理，用于异步操作。</w:t>
      </w:r>
    </w:p>
    <w:p>
      <w:pPr>
        <w:ind w:left="440" w:leftChars="200" w:firstLineChars="0"/>
        <w:rPr>
          <w:rFonts w:ascii="宋体" w:hAnsi="宋体" w:eastAsia="宋体" w:cs="宋体"/>
          <w:sz w:val="24"/>
        </w:rPr>
      </w:pPr>
      <w:r>
        <w:rPr>
          <w:rFonts w:ascii="宋体" w:hAnsi="宋体" w:eastAsia="宋体" w:cs="宋体"/>
          <w:sz w:val="24"/>
        </w:rPr>
        <w:t>（3）3xx 状态码</w:t>
      </w:r>
    </w:p>
    <w:p>
      <w:pPr>
        <w:pBdr>
          <w:bottom w:val="none" w:color="auto" w:sz="0" w:space="0"/>
        </w:pBdr>
        <w:ind w:left="440" w:leftChars="200" w:firstLineChars="0"/>
        <w:rPr>
          <w:rFonts w:ascii="宋体" w:hAnsi="宋体" w:eastAsia="宋体" w:cs="宋体"/>
          <w:sz w:val="24"/>
        </w:rPr>
      </w:pPr>
      <w:r>
        <w:rPr>
          <w:rFonts w:ascii="宋体" w:hAnsi="宋体" w:eastAsia="宋体" w:cs="宋体"/>
          <w:sz w:val="24"/>
        </w:rPr>
        <w:t xml:space="preserve">  API 用到的3xx状态码，主要是303 See Other，表示参考另一个 URL。它与302和307的含义一样，也是"暂时重定向"，区别在于302和307用于GET请求，而303用于POST、PUT和DELETE请求。收到303以后，浏览器不会自动跳转，而会让用户自己决定下一步怎么办。</w:t>
      </w:r>
    </w:p>
    <w:p>
      <w:pPr>
        <w:ind w:left="440" w:leftChars="200" w:firstLineChars="0"/>
        <w:rPr>
          <w:rFonts w:ascii="宋体" w:hAnsi="宋体" w:eastAsia="宋体" w:cs="宋体"/>
          <w:sz w:val="24"/>
        </w:rPr>
      </w:pPr>
      <w:r>
        <w:rPr>
          <w:rFonts w:ascii="宋体" w:hAnsi="宋体" w:eastAsia="宋体" w:cs="宋体"/>
          <w:sz w:val="24"/>
        </w:rPr>
        <w:t>（4）4xx 状态码</w:t>
      </w:r>
    </w:p>
    <w:p>
      <w:pPr>
        <w:ind w:left="440" w:leftChars="200" w:firstLineChars="0"/>
        <w:rPr>
          <w:rFonts w:ascii="宋体" w:hAnsi="宋体" w:eastAsia="宋体" w:cs="宋体"/>
          <w:sz w:val="24"/>
        </w:rPr>
      </w:pPr>
      <w:r>
        <w:rPr>
          <w:rFonts w:ascii="宋体" w:hAnsi="宋体" w:eastAsia="宋体" w:cs="宋体"/>
          <w:sz w:val="24"/>
        </w:rPr>
        <w:t xml:space="preserve">  4xx状态码表示客户端错误，主要有下面几种。</w:t>
      </w:r>
    </w:p>
    <w:p>
      <w:pPr>
        <w:ind w:left="440" w:leftChars="200" w:firstLineChars="0"/>
        <w:rPr>
          <w:rFonts w:ascii="宋体" w:hAnsi="宋体" w:eastAsia="宋体" w:cs="宋体"/>
          <w:sz w:val="24"/>
        </w:rPr>
      </w:pPr>
      <w:r>
        <w:rPr>
          <w:rFonts w:ascii="宋体" w:hAnsi="宋体" w:eastAsia="宋体" w:cs="宋体"/>
          <w:sz w:val="24"/>
        </w:rPr>
        <w:t xml:space="preserve">  400 Bad Request：服务器不理解客户端的请求，未做任何处理。</w:t>
      </w:r>
    </w:p>
    <w:p>
      <w:pPr>
        <w:ind w:left="440" w:leftChars="200" w:firstLineChars="0"/>
        <w:rPr>
          <w:rFonts w:ascii="宋体" w:hAnsi="宋体" w:eastAsia="宋体" w:cs="宋体"/>
          <w:sz w:val="24"/>
        </w:rPr>
      </w:pPr>
      <w:r>
        <w:rPr>
          <w:rFonts w:ascii="宋体" w:hAnsi="宋体" w:eastAsia="宋体" w:cs="宋体"/>
          <w:sz w:val="24"/>
        </w:rPr>
        <w:t xml:space="preserve">  401 Unauthorized：用户未提供身份验证凭据，或者没有通过身份验证。</w:t>
      </w:r>
    </w:p>
    <w:p>
      <w:pPr>
        <w:ind w:left="440" w:leftChars="200" w:firstLineChars="0"/>
        <w:rPr>
          <w:rFonts w:ascii="宋体" w:hAnsi="宋体" w:eastAsia="宋体" w:cs="宋体"/>
          <w:sz w:val="24"/>
        </w:rPr>
      </w:pPr>
      <w:r>
        <w:rPr>
          <w:rFonts w:ascii="宋体" w:hAnsi="宋体" w:eastAsia="宋体" w:cs="宋体"/>
          <w:sz w:val="24"/>
        </w:rPr>
        <w:t xml:space="preserve">  403 Forbidden：用户通过了身份验证，但是不具有访问资源所需的权限。</w:t>
      </w:r>
    </w:p>
    <w:p>
      <w:pPr>
        <w:ind w:left="440" w:leftChars="200" w:firstLineChars="0"/>
        <w:rPr>
          <w:rFonts w:ascii="宋体" w:hAnsi="宋体" w:eastAsia="宋体" w:cs="宋体"/>
          <w:sz w:val="24"/>
        </w:rPr>
      </w:pPr>
      <w:r>
        <w:rPr>
          <w:rFonts w:ascii="宋体" w:hAnsi="宋体" w:eastAsia="宋体" w:cs="宋体"/>
          <w:sz w:val="24"/>
        </w:rPr>
        <w:t xml:space="preserve">  404 Not Found：所请求的资源不存在，或不可用。</w:t>
      </w:r>
    </w:p>
    <w:p>
      <w:pPr>
        <w:ind w:left="440" w:leftChars="200" w:firstLineChars="0"/>
        <w:rPr>
          <w:rFonts w:ascii="宋体" w:hAnsi="宋体" w:eastAsia="宋体" w:cs="宋体"/>
          <w:sz w:val="24"/>
        </w:rPr>
      </w:pPr>
      <w:r>
        <w:rPr>
          <w:rFonts w:ascii="宋体" w:hAnsi="宋体" w:eastAsia="宋体" w:cs="宋体"/>
          <w:sz w:val="24"/>
        </w:rPr>
        <w:t xml:space="preserve">  405 Method Not Allowed：用户已经通过身份验证，但是所用的 HTTP 方法不在其权限之内。</w:t>
      </w:r>
    </w:p>
    <w:p>
      <w:pPr>
        <w:ind w:left="440" w:leftChars="200" w:firstLineChars="0"/>
        <w:rPr>
          <w:rFonts w:ascii="宋体" w:hAnsi="宋体" w:eastAsia="宋体" w:cs="宋体"/>
          <w:sz w:val="24"/>
        </w:rPr>
      </w:pPr>
      <w:r>
        <w:rPr>
          <w:rFonts w:ascii="宋体" w:hAnsi="宋体" w:eastAsia="宋体" w:cs="宋体"/>
          <w:sz w:val="24"/>
        </w:rPr>
        <w:t xml:space="preserve">  410 Gone：所请求的资源已从这个地址转移，不再可用。</w:t>
      </w:r>
    </w:p>
    <w:p>
      <w:pPr>
        <w:ind w:left="440" w:leftChars="200" w:firstLineChars="0"/>
        <w:rPr>
          <w:rFonts w:ascii="宋体" w:hAnsi="宋体" w:eastAsia="宋体" w:cs="宋体"/>
          <w:sz w:val="24"/>
        </w:rPr>
      </w:pPr>
      <w:r>
        <w:rPr>
          <w:rFonts w:ascii="宋体" w:hAnsi="宋体" w:eastAsia="宋体" w:cs="宋体"/>
          <w:sz w:val="24"/>
        </w:rPr>
        <w:t xml:space="preserve">  415 Unsupported Media Type：客户端要求的返回格式不支持。比如，API 只能返回 JSON 格式，但是客户端要求返回 XML 格式。</w:t>
      </w:r>
    </w:p>
    <w:p>
      <w:pPr>
        <w:ind w:left="440" w:leftChars="200" w:firstLineChars="0"/>
        <w:rPr>
          <w:rFonts w:ascii="宋体" w:hAnsi="宋体" w:eastAsia="宋体" w:cs="宋体"/>
          <w:sz w:val="24"/>
        </w:rPr>
      </w:pPr>
      <w:r>
        <w:rPr>
          <w:rFonts w:ascii="宋体" w:hAnsi="宋体" w:eastAsia="宋体" w:cs="宋体"/>
          <w:sz w:val="24"/>
        </w:rPr>
        <w:t xml:space="preserve">  422 Unprocessable Entity ：客户端上传的附件无法处理，导致请求失败。</w:t>
      </w:r>
    </w:p>
    <w:p>
      <w:pPr>
        <w:pBdr>
          <w:bottom w:val="none" w:color="auto" w:sz="0" w:space="0"/>
        </w:pBdr>
        <w:ind w:left="440" w:leftChars="200" w:firstLineChars="0"/>
        <w:rPr>
          <w:rFonts w:ascii="宋体" w:hAnsi="宋体" w:eastAsia="宋体" w:cs="宋体"/>
          <w:sz w:val="24"/>
        </w:rPr>
      </w:pPr>
      <w:r>
        <w:rPr>
          <w:rFonts w:ascii="宋体" w:hAnsi="宋体" w:eastAsia="宋体" w:cs="宋体"/>
          <w:sz w:val="24"/>
        </w:rPr>
        <w:t xml:space="preserve">  429 Too Many Requests：客户端的请求次数超过限额。</w:t>
      </w:r>
    </w:p>
    <w:p>
      <w:pPr>
        <w:ind w:left="440" w:leftChars="200" w:firstLineChars="0"/>
        <w:rPr>
          <w:rFonts w:ascii="宋体" w:hAnsi="宋体" w:eastAsia="宋体" w:cs="宋体"/>
          <w:sz w:val="24"/>
        </w:rPr>
      </w:pPr>
      <w:r>
        <w:rPr>
          <w:rFonts w:ascii="宋体" w:hAnsi="宋体" w:eastAsia="宋体" w:cs="宋体"/>
          <w:sz w:val="24"/>
        </w:rPr>
        <w:t>（5）5xx状态码</w:t>
      </w:r>
    </w:p>
    <w:p>
      <w:pPr>
        <w:ind w:left="440" w:leftChars="200" w:firstLineChars="0"/>
        <w:rPr>
          <w:rFonts w:ascii="宋体" w:hAnsi="宋体" w:eastAsia="宋体" w:cs="宋体"/>
          <w:sz w:val="24"/>
        </w:rPr>
      </w:pPr>
      <w:r>
        <w:rPr>
          <w:rFonts w:ascii="宋体" w:hAnsi="宋体" w:eastAsia="宋体" w:cs="宋体"/>
          <w:sz w:val="24"/>
        </w:rPr>
        <w:t xml:space="preserve">  5xx状态码表示服务端错误。一般来说，API 不会向用户透露服务器的详细信息，所以只要两个状态码就够了。</w:t>
      </w:r>
    </w:p>
    <w:p>
      <w:pPr>
        <w:ind w:left="440" w:leftChars="200" w:firstLineChars="0"/>
        <w:rPr>
          <w:rFonts w:ascii="宋体" w:hAnsi="宋体" w:eastAsia="宋体" w:cs="宋体"/>
          <w:sz w:val="24"/>
        </w:rPr>
      </w:pPr>
      <w:r>
        <w:rPr>
          <w:rFonts w:ascii="宋体" w:hAnsi="宋体" w:eastAsia="宋体" w:cs="宋体"/>
          <w:sz w:val="24"/>
        </w:rPr>
        <w:t xml:space="preserve">  500 Internal Server Error：客户端请求有效，服务器处理时发生了意外。</w:t>
      </w:r>
    </w:p>
    <w:p>
      <w:pPr>
        <w:ind w:left="440" w:leftChars="200" w:firstLineChars="0"/>
        <w:rPr>
          <w:rFonts w:ascii="宋体" w:hAnsi="宋体" w:eastAsia="宋体" w:cs="宋体"/>
          <w:sz w:val="24"/>
        </w:rPr>
      </w:pPr>
      <w:r>
        <w:rPr>
          <w:rFonts w:ascii="宋体" w:hAnsi="宋体" w:eastAsia="宋体" w:cs="宋体"/>
          <w:sz w:val="24"/>
        </w:rPr>
        <w:t xml:space="preserve">  503 Service Unavailable：服务器无法处理请求，一般用于网站维护状态。</w:t>
      </w:r>
    </w:p>
    <w:p>
      <w:pPr>
        <w:pStyle w:val="5"/>
        <w:ind w:leftChars="0" w:firstLineChars="200"/>
        <w:rPr>
          <w:rFonts w:ascii="黑体" w:hAnsi="黑体" w:eastAsia="黑体" w:cs="黑体"/>
          <w:sz w:val="28"/>
        </w:rPr>
      </w:pPr>
      <w:r>
        <w:rPr>
          <w:rFonts w:ascii="黑体" w:hAnsi="黑体" w:eastAsia="黑体" w:cs="黑体"/>
          <w:sz w:val="28"/>
        </w:rPr>
        <w:t>3.2.3 服务器回应</w:t>
      </w:r>
    </w:p>
    <w:p>
      <w:pPr>
        <w:ind w:left="440" w:leftChars="200" w:firstLineChars="0"/>
        <w:rPr>
          <w:rFonts w:ascii="宋体" w:hAnsi="宋体" w:eastAsia="宋体" w:cs="宋体"/>
          <w:sz w:val="24"/>
        </w:rPr>
      </w:pPr>
      <w:r>
        <w:rPr>
          <w:rFonts w:ascii="宋体" w:hAnsi="宋体" w:eastAsia="宋体" w:cs="宋体"/>
          <w:sz w:val="24"/>
        </w:rPr>
        <w:t>（1）不要返回纯本文</w:t>
      </w:r>
    </w:p>
    <w:p>
      <w:pPr>
        <w:ind w:left="440" w:leftChars="200" w:firstLineChars="0"/>
        <w:rPr>
          <w:rFonts w:ascii="宋体" w:hAnsi="宋体" w:eastAsia="宋体" w:cs="宋体"/>
          <w:sz w:val="24"/>
        </w:rPr>
      </w:pPr>
      <w:r>
        <w:rPr>
          <w:rFonts w:ascii="宋体" w:hAnsi="宋体" w:eastAsia="宋体" w:cs="宋体"/>
          <w:sz w:val="24"/>
        </w:rPr>
        <w:t xml:space="preserve">  API 返回的数据格式，不应该是纯文本，而应该是一个 JSON 对象，因为这样才能返回标准的结构化数据。所以，服务器回应的 HTTP 头的Content-Type属性要设为application/json。</w:t>
      </w:r>
    </w:p>
    <w:p>
      <w:pPr>
        <w:pBdr>
          <w:bottom w:val="none" w:color="auto" w:sz="0" w:space="0"/>
        </w:pBdr>
        <w:ind w:left="440" w:leftChars="200" w:firstLineChars="0"/>
        <w:rPr>
          <w:rFonts w:ascii="宋体" w:hAnsi="宋体" w:eastAsia="宋体" w:cs="宋体"/>
          <w:sz w:val="24"/>
        </w:rPr>
      </w:pPr>
      <w:r>
        <w:rPr>
          <w:rFonts w:ascii="宋体" w:hAnsi="宋体" w:eastAsia="宋体" w:cs="宋体"/>
          <w:sz w:val="24"/>
        </w:rPr>
        <w:t xml:space="preserve">  客户端请求时，也要明确告诉服务器，可以接受 JSON 格式，即请求的 HTTP 头的ACCEPT属性也要设成application/json</w:t>
      </w:r>
    </w:p>
    <w:p>
      <w:pPr>
        <w:ind w:left="440" w:leftChars="200" w:firstLineChars="0"/>
        <w:rPr>
          <w:rFonts w:ascii="宋体" w:hAnsi="宋体" w:eastAsia="宋体" w:cs="宋体"/>
          <w:sz w:val="24"/>
        </w:rPr>
      </w:pPr>
      <w:r>
        <w:rPr>
          <w:rFonts w:ascii="宋体" w:hAnsi="宋体" w:eastAsia="宋体" w:cs="宋体"/>
          <w:sz w:val="24"/>
        </w:rPr>
        <w:t>（2）发生错误时，不要返回 200 状态码</w:t>
      </w:r>
    </w:p>
    <w:p>
      <w:pPr>
        <w:ind w:left="440" w:leftChars="200" w:firstLineChars="0"/>
        <w:rPr>
          <w:rFonts w:ascii="宋体" w:hAnsi="宋体" w:eastAsia="宋体" w:cs="宋体"/>
          <w:sz w:val="24"/>
        </w:rPr>
      </w:pPr>
      <w:r>
        <w:rPr>
          <w:rFonts w:ascii="宋体" w:hAnsi="宋体" w:eastAsia="宋体" w:cs="宋体"/>
          <w:sz w:val="24"/>
        </w:rPr>
        <w:t xml:space="preserve">  状态码反映发生的错误，具体的错误信息放在数据体里面返回。</w:t>
      </w:r>
    </w:p>
    <w:p>
      <w:pPr>
        <w:ind w:left="440" w:leftChars="200" w:firstLineChars="0"/>
        <w:rPr>
          <w:rFonts w:ascii="宋体" w:hAnsi="宋体" w:eastAsia="宋体" w:cs="宋体"/>
          <w:sz w:val="24"/>
        </w:rPr>
      </w:pPr>
      <w:r>
        <w:rPr>
          <w:rFonts w:ascii="宋体" w:hAnsi="宋体" w:eastAsia="宋体" w:cs="宋体"/>
          <w:sz w:val="24"/>
        </w:rPr>
        <w:t>（3）提供链接</w:t>
      </w:r>
    </w:p>
    <w:p>
      <w:pPr>
        <w:ind w:left="440" w:leftChars="200" w:firstLineChars="0"/>
        <w:rPr>
          <w:rFonts w:ascii="宋体" w:hAnsi="宋体" w:eastAsia="宋体" w:cs="宋体"/>
          <w:sz w:val="24"/>
        </w:rPr>
      </w:pPr>
      <w:r>
        <w:rPr>
          <w:rFonts w:ascii="宋体" w:hAnsi="宋体" w:eastAsia="宋体" w:cs="宋体"/>
          <w:sz w:val="24"/>
        </w:rPr>
        <w:t xml:space="preserve">  在回应中，给出相关链接，便于下一步操作。这样的话，用户只要记住一个 URL，就可以发现其他的 URL。这种方法叫做 HATEOAS。对于用户来说，不需要记住 URL 设计，只要从 api.x.com 一步步查找就可以了。</w:t>
      </w:r>
    </w:p>
    <w:p>
      <w:pPr>
        <w:pStyle w:val="4"/>
        <w:rPr>
          <w:rFonts w:ascii="黑体" w:hAnsi="黑体" w:eastAsia="黑体" w:cs="黑体"/>
          <w:sz w:val="32"/>
        </w:rPr>
      </w:pPr>
      <w:r>
        <w:rPr>
          <w:rFonts w:ascii="黑体" w:hAnsi="黑体" w:eastAsia="黑体" w:cs="黑体"/>
          <w:sz w:val="32"/>
        </w:rPr>
        <w:t>3.3 技术选型</w:t>
      </w:r>
    </w:p>
    <w:p>
      <w:pPr>
        <w:pStyle w:val="5"/>
        <w:ind w:leftChars="200"/>
        <w:rPr>
          <w:rFonts w:ascii="黑体" w:hAnsi="黑体" w:eastAsia="黑体" w:cs="黑体"/>
          <w:sz w:val="28"/>
        </w:rPr>
      </w:pPr>
      <w:r>
        <w:rPr>
          <w:rFonts w:ascii="黑体" w:hAnsi="黑体" w:eastAsia="黑体" w:cs="黑体"/>
          <w:sz w:val="28"/>
        </w:rPr>
        <w:t>3.3.1 前端</w:t>
      </w:r>
    </w:p>
    <w:p>
      <w:pPr>
        <w:pStyle w:val="6"/>
        <w:spacing w:line="360" w:lineRule="auto"/>
        <w:ind w:leftChars="200" w:firstLineChars="0"/>
        <w:rPr>
          <w:rFonts w:ascii="宋体" w:hAnsi="宋体" w:eastAsia="宋体" w:cs="宋体"/>
          <w:sz w:val="24"/>
        </w:rPr>
      </w:pPr>
      <w:r>
        <w:rPr>
          <w:rFonts w:ascii="宋体" w:hAnsi="宋体" w:eastAsia="宋体" w:cs="宋体"/>
          <w:sz w:val="24"/>
        </w:rPr>
        <w:t>分析</w:t>
      </w:r>
    </w:p>
    <w:p>
      <w:pPr>
        <w:pBdr>
          <w:bottom w:val="none" w:color="auto" w:sz="0" w:space="0"/>
        </w:pBdr>
        <w:spacing w:line="360" w:lineRule="auto"/>
        <w:ind w:left="440" w:leftChars="200"/>
        <w:rPr>
          <w:rFonts w:ascii="宋体" w:hAnsi="宋体" w:eastAsia="宋体" w:cs="宋体"/>
          <w:sz w:val="24"/>
        </w:rPr>
      </w:pPr>
      <w:r>
        <w:t xml:space="preserve">  </w:t>
      </w:r>
      <w:r>
        <w:rPr>
          <w:rFonts w:ascii="宋体" w:hAnsi="宋体" w:eastAsia="宋体" w:cs="宋体"/>
          <w:sz w:val="24"/>
        </w:rPr>
        <w:t>本次待开发的应用主要面向移动端，其主要以webkit内核为主，对于HTML5等新技术支持的更好。同时，移动端存在网络质量变化大的问题，不适合大型的框架，故选择较为轻量级的Vue框架。由于JavaScript有动态类型和弱类型的特点，很难进行团队开发、功能扩展和后期维护，故语言选择Vue框架同样支持的TypeScript。结合渐进式web应用--PWA（Progressive Web App），能在保留Web应用优点的同时，给予用户贴近原生应用的体验。</w:t>
      </w:r>
    </w:p>
    <w:p>
      <w:pPr>
        <w:pStyle w:val="7"/>
        <w:pBdr>
          <w:bottom w:val="none" w:color="auto" w:sz="0" w:space="0"/>
        </w:pBdr>
        <w:ind w:leftChars="200" w:firstLineChars="0"/>
        <w:rPr>
          <w:rFonts w:ascii="宋体" w:hAnsi="宋体" w:eastAsia="宋体" w:cs="宋体"/>
          <w:sz w:val="24"/>
        </w:rPr>
      </w:pPr>
      <w:r>
        <w:rPr>
          <w:rFonts w:ascii="宋体" w:hAnsi="宋体" w:eastAsia="宋体" w:cs="宋体"/>
          <w:sz w:val="24"/>
        </w:rPr>
        <w:t xml:space="preserve">技术选型 </w:t>
      </w:r>
    </w:p>
    <w:p>
      <w:pPr>
        <w:numPr>
          <w:ilvl w:val="0"/>
          <w:numId w:val="11"/>
        </w:numPr>
        <w:spacing w:line="360" w:lineRule="auto"/>
        <w:ind w:leftChars="200"/>
        <w:rPr>
          <w:rFonts w:ascii="宋体" w:hAnsi="宋体" w:eastAsia="宋体" w:cs="宋体"/>
          <w:sz w:val="24"/>
        </w:rPr>
      </w:pPr>
      <w:r>
        <w:rPr>
          <w:rFonts w:ascii="宋体" w:hAnsi="宋体" w:eastAsia="宋体" w:cs="宋体"/>
          <w:sz w:val="24"/>
        </w:rPr>
        <w:t>Vue</w:t>
      </w:r>
    </w:p>
    <w:p>
      <w:pPr>
        <w:numPr>
          <w:ilvl w:val="0"/>
          <w:numId w:val="11"/>
        </w:numPr>
        <w:spacing w:line="360" w:lineRule="auto"/>
        <w:ind w:leftChars="200"/>
        <w:rPr>
          <w:rFonts w:ascii="宋体" w:hAnsi="宋体" w:eastAsia="宋体" w:cs="宋体"/>
          <w:sz w:val="24"/>
        </w:rPr>
      </w:pPr>
      <w:r>
        <w:rPr>
          <w:rFonts w:ascii="宋体" w:hAnsi="宋体" w:eastAsia="宋体" w:cs="宋体"/>
          <w:sz w:val="24"/>
        </w:rPr>
        <w:t>HTML</w:t>
      </w:r>
    </w:p>
    <w:p>
      <w:pPr>
        <w:numPr>
          <w:ilvl w:val="0"/>
          <w:numId w:val="11"/>
        </w:numPr>
        <w:spacing w:line="360" w:lineRule="auto"/>
        <w:ind w:leftChars="200"/>
        <w:rPr>
          <w:rFonts w:ascii="宋体" w:hAnsi="宋体" w:eastAsia="宋体" w:cs="宋体"/>
          <w:sz w:val="24"/>
        </w:rPr>
      </w:pPr>
      <w:r>
        <w:rPr>
          <w:rFonts w:ascii="宋体" w:hAnsi="宋体" w:eastAsia="宋体" w:cs="宋体"/>
          <w:sz w:val="24"/>
        </w:rPr>
        <w:t xml:space="preserve">CSS </w:t>
      </w:r>
    </w:p>
    <w:p>
      <w:pPr>
        <w:numPr>
          <w:ilvl w:val="0"/>
          <w:numId w:val="11"/>
        </w:numPr>
        <w:pBdr>
          <w:bottom w:val="none" w:color="auto" w:sz="0" w:space="0"/>
        </w:pBdr>
        <w:spacing w:line="360" w:lineRule="auto"/>
        <w:ind w:leftChars="200"/>
        <w:rPr>
          <w:rFonts w:ascii="宋体" w:hAnsi="宋体" w:eastAsia="宋体" w:cs="宋体"/>
          <w:sz w:val="24"/>
        </w:rPr>
      </w:pPr>
      <w:r>
        <w:rPr>
          <w:rFonts w:ascii="宋体" w:hAnsi="宋体" w:eastAsia="宋体" w:cs="宋体"/>
          <w:sz w:val="24"/>
        </w:rPr>
        <w:t>TypeScript</w:t>
      </w:r>
    </w:p>
    <w:p>
      <w:pPr>
        <w:pStyle w:val="5"/>
        <w:ind w:leftChars="200"/>
        <w:rPr>
          <w:rFonts w:ascii="黑体" w:hAnsi="黑体" w:eastAsia="黑体" w:cs="黑体"/>
          <w:sz w:val="28"/>
        </w:rPr>
      </w:pPr>
      <w:r>
        <w:rPr>
          <w:rFonts w:ascii="黑体" w:hAnsi="黑体" w:eastAsia="黑体" w:cs="黑体"/>
          <w:sz w:val="28"/>
        </w:rPr>
        <w:t>3.3.2 后端</w:t>
      </w:r>
    </w:p>
    <w:p>
      <w:pPr>
        <w:pStyle w:val="6"/>
        <w:spacing w:line="360" w:lineRule="auto"/>
        <w:ind w:leftChars="200" w:firstLineChars="0"/>
        <w:rPr>
          <w:rFonts w:ascii="宋体" w:hAnsi="宋体" w:eastAsia="宋体" w:cs="宋体"/>
          <w:sz w:val="24"/>
        </w:rPr>
      </w:pPr>
      <w:r>
        <w:rPr>
          <w:rFonts w:ascii="宋体" w:hAnsi="宋体" w:eastAsia="宋体" w:cs="宋体"/>
          <w:sz w:val="24"/>
        </w:rPr>
        <w:t>分析</w:t>
      </w:r>
    </w:p>
    <w:p>
      <w:pPr>
        <w:pBdr>
          <w:bottom w:val="none" w:color="auto" w:sz="0" w:space="0"/>
        </w:pBdr>
        <w:spacing w:line="360" w:lineRule="auto"/>
        <w:ind w:leftChars="200"/>
        <w:rPr>
          <w:rFonts w:ascii="宋体" w:hAnsi="宋体" w:eastAsia="宋体" w:cs="宋体"/>
          <w:sz w:val="24"/>
        </w:rPr>
      </w:pPr>
      <w:r>
        <w:t xml:space="preserve">  </w:t>
      </w:r>
      <w:r>
        <w:rPr>
          <w:rFonts w:ascii="宋体" w:hAnsi="宋体" w:eastAsia="宋体" w:cs="宋体"/>
          <w:sz w:val="24"/>
        </w:rPr>
        <w:t>本次项目构建的应用为院庆应用，在院庆当天需要面对高并发场景。固然小组成员大都具有一定C++编程基础，但考虑到没有工程经验，冒然选择C++会导致开发效率低下，内存泄露等严重问题，故选择带有GC，语法风格与C++相近的Go语言作为后端开发语言。同时选择Golang的Web框架中性能性能较高的Gin框架作为后端框架。使用PostgreSQL作为关系型数据库存储相关数据，Redis作为缓存减少高并发场景下服务器的压力。压测下表现良好。</w:t>
      </w:r>
    </w:p>
    <w:p>
      <w:pPr>
        <w:pStyle w:val="6"/>
        <w:ind w:leftChars="200" w:firstLineChars="0"/>
        <w:rPr>
          <w:rFonts w:ascii="宋体" w:hAnsi="宋体" w:eastAsia="宋体" w:cs="宋体"/>
          <w:sz w:val="24"/>
        </w:rPr>
      </w:pPr>
      <w:r>
        <w:rPr>
          <w:rFonts w:ascii="宋体" w:hAnsi="宋体" w:eastAsia="宋体" w:cs="宋体"/>
          <w:sz w:val="24"/>
        </w:rPr>
        <w:t xml:space="preserve">技术选型 </w:t>
      </w:r>
    </w:p>
    <w:p>
      <w:pPr>
        <w:numPr>
          <w:ilvl w:val="0"/>
          <w:numId w:val="12"/>
        </w:numPr>
        <w:spacing w:line="360" w:lineRule="auto"/>
        <w:ind w:leftChars="200"/>
      </w:pPr>
      <w:r>
        <w:t xml:space="preserve">Gin  </w:t>
      </w:r>
    </w:p>
    <w:p>
      <w:pPr>
        <w:numPr>
          <w:ilvl w:val="0"/>
          <w:numId w:val="13"/>
        </w:numPr>
        <w:spacing w:line="360" w:lineRule="auto"/>
        <w:ind w:leftChars="200"/>
      </w:pPr>
      <w:r>
        <w:t xml:space="preserve">Gorm </w:t>
      </w:r>
    </w:p>
    <w:p>
      <w:pPr>
        <w:numPr>
          <w:ilvl w:val="0"/>
          <w:numId w:val="13"/>
        </w:numPr>
        <w:spacing w:line="360" w:lineRule="auto"/>
        <w:ind w:leftChars="200"/>
      </w:pPr>
      <w:r>
        <w:t xml:space="preserve">PostgreSQL </w:t>
      </w:r>
    </w:p>
    <w:p>
      <w:pPr>
        <w:numPr>
          <w:ilvl w:val="0"/>
          <w:numId w:val="13"/>
        </w:numPr>
        <w:pBdr>
          <w:bottom w:val="none" w:color="auto" w:sz="0" w:space="0"/>
        </w:pBdr>
        <w:spacing w:line="360" w:lineRule="auto"/>
        <w:ind w:leftChars="200"/>
      </w:pPr>
      <w:r>
        <w:t>Redis</w:t>
      </w:r>
    </w:p>
    <w:p>
      <w:pPr>
        <w:pStyle w:val="5"/>
        <w:pBdr>
          <w:bottom w:val="none" w:color="auto" w:sz="0" w:space="0"/>
        </w:pBdr>
        <w:ind w:leftChars="200"/>
        <w:rPr>
          <w:rFonts w:ascii="黑体" w:hAnsi="黑体" w:eastAsia="黑体" w:cs="黑体"/>
          <w:sz w:val="28"/>
        </w:rPr>
      </w:pPr>
      <w:r>
        <w:rPr>
          <w:rFonts w:ascii="黑体" w:hAnsi="黑体" w:eastAsia="黑体" w:cs="黑体"/>
          <w:sz w:val="28"/>
        </w:rPr>
        <w:t>3.3.3 推荐系统</w:t>
      </w:r>
    </w:p>
    <w:p>
      <w:pPr>
        <w:pStyle w:val="6"/>
        <w:spacing w:line="360" w:lineRule="auto"/>
        <w:ind w:leftChars="200"/>
        <w:rPr>
          <w:rFonts w:ascii="宋体" w:hAnsi="宋体" w:eastAsia="宋体" w:cs="宋体"/>
          <w:sz w:val="24"/>
        </w:rPr>
      </w:pPr>
      <w:r>
        <w:rPr>
          <w:rFonts w:ascii="宋体" w:hAnsi="宋体" w:eastAsia="宋体" w:cs="宋体"/>
          <w:sz w:val="24"/>
        </w:rPr>
        <w:t>分析</w:t>
      </w:r>
    </w:p>
    <w:p>
      <w:pPr>
        <w:pBdr>
          <w:bottom w:val="none" w:color="auto" w:sz="0" w:space="0"/>
        </w:pBdr>
        <w:spacing w:line="360" w:lineRule="auto"/>
        <w:ind w:leftChars="200"/>
        <w:rPr>
          <w:rFonts w:ascii="宋体" w:hAnsi="宋体" w:eastAsia="宋体" w:cs="宋体"/>
        </w:rPr>
      </w:pPr>
      <w:r>
        <w:rPr>
          <w:rFonts w:ascii="宋体" w:hAnsi="宋体" w:eastAsia="宋体" w:cs="宋体"/>
        </w:rPr>
        <w:t xml:space="preserve">  对用户的各属性值预处理以及特征工程后利用KNN算法选取推荐的校友。Python有成熟的机器学习库，基于C++的底层实现使得推荐系统也可以有较好的运行效率。基于RPC技术将结果跨语言进行传递，实现不同语言模块间的通信。</w:t>
      </w:r>
    </w:p>
    <w:p>
      <w:pPr>
        <w:pStyle w:val="6"/>
        <w:ind w:left="0" w:leftChars="0" w:firstLineChars="200"/>
        <w:rPr>
          <w:rFonts w:ascii="宋体" w:hAnsi="宋体" w:eastAsia="宋体" w:cs="宋体"/>
          <w:sz w:val="24"/>
        </w:rPr>
      </w:pPr>
      <w:r>
        <w:rPr>
          <w:rFonts w:ascii="宋体" w:hAnsi="宋体" w:eastAsia="宋体" w:cs="宋体"/>
          <w:sz w:val="24"/>
        </w:rPr>
        <w:t>技术选型</w:t>
      </w:r>
    </w:p>
    <w:p>
      <w:pPr>
        <w:numPr>
          <w:ilvl w:val="0"/>
          <w:numId w:val="12"/>
        </w:numPr>
        <w:spacing w:line="360" w:lineRule="auto"/>
        <w:ind w:leftChars="200"/>
      </w:pPr>
      <w:r>
        <w:t>Python</w:t>
      </w:r>
    </w:p>
    <w:p>
      <w:pPr>
        <w:numPr>
          <w:ilvl w:val="0"/>
          <w:numId w:val="12"/>
        </w:numPr>
        <w:spacing w:line="360" w:lineRule="auto"/>
        <w:ind w:leftChars="200"/>
      </w:pPr>
      <w:r>
        <w:t>Sklearn</w:t>
      </w:r>
    </w:p>
    <w:p>
      <w:pPr>
        <w:numPr>
          <w:ilvl w:val="0"/>
          <w:numId w:val="13"/>
        </w:numPr>
        <w:pBdr>
          <w:bottom w:val="none" w:color="auto" w:sz="0" w:space="0"/>
        </w:pBdr>
        <w:spacing w:line="360" w:lineRule="auto"/>
        <w:ind w:leftChars="200"/>
      </w:pPr>
      <w:r>
        <w:t>gRPC</w:t>
      </w:r>
    </w:p>
    <w:p>
      <w:pPr>
        <w:pStyle w:val="4"/>
        <w:rPr>
          <w:rFonts w:ascii="黑体" w:hAnsi="黑体" w:eastAsia="黑体" w:cs="黑体"/>
          <w:sz w:val="32"/>
        </w:rPr>
      </w:pPr>
      <w:r>
        <w:rPr>
          <w:rFonts w:ascii="黑体" w:hAnsi="黑体" w:eastAsia="黑体" w:cs="黑体"/>
          <w:sz w:val="32"/>
        </w:rPr>
        <w:t>3.4 数据库设计</w:t>
      </w:r>
    </w:p>
    <w:p>
      <w:pPr>
        <w:pBdr>
          <w:bottom w:val="none" w:color="auto" w:sz="0" w:space="0"/>
        </w:pBdr>
      </w:pPr>
      <w:r>
        <w:drawing>
          <wp:inline distT="0" distB="0" distL="0" distR="0">
            <wp:extent cx="5760085" cy="4113530"/>
            <wp:effectExtent l="0" t="0" r="0" b="0"/>
            <wp:docPr id="20" name="picture" descr="descript"/>
            <wp:cNvGraphicFramePr/>
            <a:graphic xmlns:a="http://schemas.openxmlformats.org/drawingml/2006/main">
              <a:graphicData uri="http://schemas.openxmlformats.org/drawingml/2006/picture">
                <pic:pic xmlns:pic="http://schemas.openxmlformats.org/drawingml/2006/picture">
                  <pic:nvPicPr>
                    <pic:cNvPr id="20" name="picture" descr="descript"/>
                    <pic:cNvPicPr/>
                  </pic:nvPicPr>
                  <pic:blipFill>
                    <a:blip r:embed="rId11"/>
                    <a:stretch>
                      <a:fillRect/>
                    </a:stretch>
                  </pic:blipFill>
                  <pic:spPr>
                    <a:xfrm>
                      <a:off x="0" y="0"/>
                      <a:ext cx="5760085" cy="4113604"/>
                    </a:xfrm>
                    <a:prstGeom prst="rect">
                      <a:avLst/>
                    </a:prstGeom>
                  </pic:spPr>
                </pic:pic>
              </a:graphicData>
            </a:graphic>
          </wp:inline>
        </w:drawing>
      </w:r>
    </w:p>
    <w:p>
      <w:pPr>
        <w:pStyle w:val="2"/>
        <w:spacing w:line="360" w:lineRule="auto"/>
        <w:rPr>
          <w:rFonts w:ascii="宋体" w:hAnsi="宋体" w:eastAsia="宋体" w:cs="宋体"/>
          <w:b/>
          <w:sz w:val="44"/>
        </w:rPr>
      </w:pPr>
      <w:r>
        <w:rPr>
          <w:rFonts w:ascii="宋体" w:hAnsi="宋体" w:eastAsia="宋体" w:cs="宋体"/>
          <w:b/>
          <w:sz w:val="44"/>
        </w:rPr>
        <w:t>四、验收标准</w:t>
      </w:r>
    </w:p>
    <w:p>
      <w:pPr>
        <w:pStyle w:val="3"/>
        <w:snapToGrid w:val="0"/>
        <w:spacing w:line="360" w:lineRule="auto"/>
        <w:jc w:val="left"/>
        <w:rPr>
          <w:rFonts w:ascii="黑体" w:hAnsi="黑体" w:eastAsia="黑体" w:cs="黑体"/>
          <w:b/>
          <w:color w:val="000000"/>
          <w:sz w:val="32"/>
        </w:rPr>
      </w:pPr>
      <w:r>
        <w:t>4.</w:t>
      </w:r>
      <w:r>
        <w:rPr>
          <w:rFonts w:ascii="黑体" w:hAnsi="黑体" w:eastAsia="黑体" w:cs="黑体"/>
          <w:b/>
          <w:color w:val="000000"/>
          <w:sz w:val="32"/>
        </w:rPr>
        <w:t>1 功能模块验收标准</w:t>
      </w:r>
    </w:p>
    <w:p>
      <w:pPr>
        <w:snapToGrid w:val="0"/>
        <w:spacing w:line="360" w:lineRule="auto"/>
        <w:jc w:val="left"/>
        <w:rPr>
          <w:rFonts w:ascii="宋体" w:hAnsi="宋体" w:eastAsia="宋体" w:cs="宋体"/>
          <w:sz w:val="24"/>
        </w:rPr>
      </w:pPr>
      <w:r>
        <w:rPr>
          <w:rFonts w:ascii="宋体" w:hAnsi="宋体" w:eastAsia="宋体" w:cs="宋体"/>
          <w:sz w:val="24"/>
        </w:rPr>
        <w:t>（1）用户身份操作</w:t>
      </w:r>
    </w:p>
    <w:tbl>
      <w:tblPr>
        <w:tblStyle w:val="10"/>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838"/>
        <w:gridCol w:w="1762"/>
        <w:gridCol w:w="1800"/>
        <w:gridCol w:w="1800"/>
        <w:gridCol w:w="1800"/>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838"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测试功能</w:t>
            </w:r>
          </w:p>
        </w:tc>
        <w:tc>
          <w:tcPr>
            <w:tcW w:w="1762"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测试项</w:t>
            </w:r>
          </w:p>
        </w:tc>
        <w:tc>
          <w:tcPr>
            <w:tcW w:w="1800"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输入/操作</w:t>
            </w:r>
          </w:p>
        </w:tc>
        <w:tc>
          <w:tcPr>
            <w:tcW w:w="1800"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检验点</w:t>
            </w:r>
          </w:p>
        </w:tc>
        <w:tc>
          <w:tcPr>
            <w:tcW w:w="1800"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测试功能</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838" w:type="dxa"/>
            <w:vMerge w:val="restart"/>
            <w:vAlign w:val="center"/>
          </w:tcPr>
          <w:p>
            <w:pPr>
              <w:snapToGrid w:val="0"/>
              <w:spacing w:line="360" w:lineRule="auto"/>
              <w:jc w:val="left"/>
              <w:rPr>
                <w:rFonts w:ascii="宋体" w:hAnsi="宋体" w:eastAsia="宋体" w:cs="宋体"/>
                <w:b/>
                <w:sz w:val="24"/>
              </w:rPr>
            </w:pPr>
            <w:r>
              <w:rPr>
                <w:rFonts w:ascii="宋体" w:hAnsi="宋体" w:eastAsia="宋体" w:cs="宋体"/>
                <w:b/>
                <w:sz w:val="24"/>
              </w:rPr>
              <w:t>用户身份认证</w:t>
            </w:r>
          </w:p>
        </w:tc>
        <w:tc>
          <w:tcPr>
            <w:tcW w:w="1762" w:type="dxa"/>
            <w:vAlign w:val="center"/>
          </w:tcPr>
          <w:p>
            <w:pPr>
              <w:snapToGrid w:val="0"/>
              <w:spacing w:line="360" w:lineRule="auto"/>
              <w:jc w:val="left"/>
              <w:rPr>
                <w:rFonts w:ascii="宋体" w:hAnsi="宋体" w:eastAsia="宋体" w:cs="宋体"/>
                <w:sz w:val="24"/>
              </w:rPr>
            </w:pPr>
            <w:r>
              <w:rPr>
                <w:rFonts w:ascii="宋体" w:hAnsi="宋体" w:eastAsia="宋体" w:cs="宋体"/>
                <w:sz w:val="24"/>
              </w:rPr>
              <w:t>账号密码输入</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文本输入</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输入限制</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输入合法</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838" w:type="dxa"/>
            <w:vMerge w:val="continue"/>
            <w:vAlign w:val="center"/>
          </w:tcPr>
          <w:p>
            <w:pPr>
              <w:snapToGrid w:val="0"/>
              <w:spacing w:line="360" w:lineRule="auto"/>
              <w:jc w:val="left"/>
              <w:rPr>
                <w:rFonts w:ascii="宋体" w:hAnsi="宋体" w:eastAsia="宋体" w:cs="宋体"/>
                <w:b/>
                <w:sz w:val="24"/>
              </w:rPr>
            </w:pPr>
          </w:p>
        </w:tc>
        <w:tc>
          <w:tcPr>
            <w:tcW w:w="1762" w:type="dxa"/>
            <w:vAlign w:val="center"/>
          </w:tcPr>
          <w:p>
            <w:pPr>
              <w:snapToGrid w:val="0"/>
              <w:spacing w:line="360" w:lineRule="auto"/>
              <w:jc w:val="left"/>
              <w:rPr>
                <w:rFonts w:ascii="宋体" w:hAnsi="宋体" w:eastAsia="宋体" w:cs="宋体"/>
                <w:sz w:val="24"/>
              </w:rPr>
            </w:pPr>
            <w:r>
              <w:rPr>
                <w:rFonts w:ascii="宋体" w:hAnsi="宋体" w:eastAsia="宋体" w:cs="宋体"/>
                <w:sz w:val="24"/>
              </w:rPr>
              <w:t>登录跳转</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点击</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身份确认与页面呈现</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页面跳转正确</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838" w:type="dxa"/>
            <w:vMerge w:val="restart"/>
            <w:vAlign w:val="center"/>
          </w:tcPr>
          <w:p>
            <w:pPr>
              <w:snapToGrid w:val="0"/>
              <w:spacing w:line="360" w:lineRule="auto"/>
              <w:jc w:val="left"/>
              <w:rPr>
                <w:rFonts w:ascii="宋体" w:hAnsi="宋体" w:eastAsia="宋体" w:cs="宋体"/>
                <w:b/>
                <w:sz w:val="24"/>
              </w:rPr>
            </w:pPr>
            <w:r>
              <w:rPr>
                <w:rFonts w:ascii="宋体" w:hAnsi="宋体" w:eastAsia="宋体" w:cs="宋体"/>
                <w:b/>
                <w:sz w:val="24"/>
              </w:rPr>
              <w:t>用户信息完善</w:t>
            </w:r>
          </w:p>
        </w:tc>
        <w:tc>
          <w:tcPr>
            <w:tcW w:w="1762" w:type="dxa"/>
            <w:vAlign w:val="center"/>
          </w:tcPr>
          <w:p>
            <w:pPr>
              <w:snapToGrid w:val="0"/>
              <w:spacing w:line="360" w:lineRule="auto"/>
              <w:jc w:val="left"/>
              <w:rPr>
                <w:rFonts w:ascii="宋体" w:hAnsi="宋体" w:eastAsia="宋体" w:cs="宋体"/>
                <w:sz w:val="24"/>
              </w:rPr>
            </w:pPr>
            <w:r>
              <w:rPr>
                <w:rFonts w:ascii="宋体" w:hAnsi="宋体" w:eastAsia="宋体" w:cs="宋体"/>
                <w:sz w:val="24"/>
              </w:rPr>
              <w:t>联系方式</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11位阿拉伯数字</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输入限制</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输入合法</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838" w:type="dxa"/>
            <w:vMerge w:val="continue"/>
            <w:vAlign w:val="center"/>
          </w:tcPr>
          <w:p>
            <w:pPr>
              <w:snapToGrid w:val="0"/>
              <w:spacing w:line="360" w:lineRule="auto"/>
              <w:jc w:val="left"/>
              <w:rPr>
                <w:rFonts w:ascii="宋体" w:hAnsi="宋体" w:eastAsia="宋体" w:cs="宋体"/>
                <w:sz w:val="24"/>
              </w:rPr>
            </w:pPr>
          </w:p>
        </w:tc>
        <w:tc>
          <w:tcPr>
            <w:tcW w:w="1762" w:type="dxa"/>
            <w:vAlign w:val="center"/>
          </w:tcPr>
          <w:p>
            <w:pPr>
              <w:snapToGrid w:val="0"/>
              <w:spacing w:line="360" w:lineRule="auto"/>
              <w:jc w:val="left"/>
              <w:rPr>
                <w:rFonts w:ascii="宋体" w:hAnsi="宋体" w:eastAsia="宋体" w:cs="宋体"/>
                <w:sz w:val="24"/>
              </w:rPr>
            </w:pPr>
            <w:r>
              <w:rPr>
                <w:rFonts w:ascii="宋体" w:hAnsi="宋体" w:eastAsia="宋体" w:cs="宋体"/>
                <w:sz w:val="24"/>
              </w:rPr>
              <w:t>个人标签</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点击</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弹窗</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标签选择窗口弹出</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838" w:type="dxa"/>
            <w:vMerge w:val="continue"/>
            <w:vAlign w:val="center"/>
          </w:tcPr>
          <w:p>
            <w:pPr>
              <w:snapToGrid w:val="0"/>
              <w:spacing w:line="360" w:lineRule="auto"/>
              <w:jc w:val="left"/>
              <w:rPr>
                <w:rFonts w:ascii="宋体" w:hAnsi="宋体" w:eastAsia="宋体" w:cs="宋体"/>
                <w:sz w:val="24"/>
              </w:rPr>
            </w:pPr>
          </w:p>
        </w:tc>
        <w:tc>
          <w:tcPr>
            <w:tcW w:w="1762" w:type="dxa"/>
            <w:vAlign w:val="center"/>
          </w:tcPr>
          <w:p>
            <w:pPr>
              <w:snapToGrid w:val="0"/>
              <w:spacing w:line="360" w:lineRule="auto"/>
              <w:jc w:val="left"/>
              <w:rPr>
                <w:rFonts w:ascii="宋体" w:hAnsi="宋体" w:eastAsia="宋体" w:cs="宋体"/>
                <w:sz w:val="24"/>
              </w:rPr>
            </w:pPr>
            <w:r>
              <w:rPr>
                <w:rFonts w:ascii="宋体" w:hAnsi="宋体" w:eastAsia="宋体" w:cs="宋体"/>
                <w:sz w:val="24"/>
              </w:rPr>
              <w:t>标签选择</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点击</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选择效果</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对用户选取的标签区别显示</w:t>
            </w:r>
          </w:p>
        </w:tc>
      </w:tr>
    </w:tbl>
    <w:p>
      <w:pPr>
        <w:snapToGrid w:val="0"/>
        <w:spacing w:line="360" w:lineRule="auto"/>
        <w:jc w:val="left"/>
        <w:rPr>
          <w:rFonts w:ascii="宋体" w:hAnsi="宋体" w:eastAsia="宋体" w:cs="宋体"/>
          <w:sz w:val="24"/>
        </w:rPr>
      </w:pPr>
      <w:r>
        <w:rPr>
          <w:rFonts w:ascii="宋体" w:hAnsi="宋体" w:eastAsia="宋体" w:cs="宋体"/>
          <w:sz w:val="24"/>
        </w:rPr>
        <w:t>（2）校友交流区</w:t>
      </w:r>
    </w:p>
    <w:tbl>
      <w:tblPr>
        <w:tblStyle w:val="10"/>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800"/>
        <w:gridCol w:w="1800"/>
        <w:gridCol w:w="1800"/>
        <w:gridCol w:w="1800"/>
        <w:gridCol w:w="1800"/>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800"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测试功能</w:t>
            </w:r>
          </w:p>
        </w:tc>
        <w:tc>
          <w:tcPr>
            <w:tcW w:w="1800"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测试项</w:t>
            </w:r>
          </w:p>
        </w:tc>
        <w:tc>
          <w:tcPr>
            <w:tcW w:w="1800"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输入/操作</w:t>
            </w:r>
          </w:p>
        </w:tc>
        <w:tc>
          <w:tcPr>
            <w:tcW w:w="1800"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检验点</w:t>
            </w:r>
          </w:p>
        </w:tc>
        <w:tc>
          <w:tcPr>
            <w:tcW w:w="1800"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测试功能</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800" w:type="dxa"/>
            <w:vMerge w:val="restart"/>
            <w:vAlign w:val="center"/>
          </w:tcPr>
          <w:p>
            <w:pPr>
              <w:snapToGrid w:val="0"/>
              <w:spacing w:line="360" w:lineRule="auto"/>
              <w:jc w:val="left"/>
              <w:rPr>
                <w:rFonts w:ascii="宋体" w:hAnsi="宋体" w:eastAsia="宋体" w:cs="宋体"/>
                <w:b/>
                <w:sz w:val="24"/>
              </w:rPr>
            </w:pPr>
            <w:r>
              <w:rPr>
                <w:rFonts w:ascii="宋体" w:hAnsi="宋体" w:eastAsia="宋体" w:cs="宋体"/>
                <w:b/>
                <w:sz w:val="24"/>
              </w:rPr>
              <w:t>用户发帖</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编写帖子</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文字输入</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发布帖子</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帖子发布成功</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800" w:type="dxa"/>
            <w:vMerge w:val="continue"/>
            <w:vAlign w:val="center"/>
          </w:tcPr>
          <w:p>
            <w:pPr>
              <w:snapToGrid w:val="0"/>
              <w:spacing w:line="360" w:lineRule="auto"/>
              <w:jc w:val="left"/>
              <w:rPr>
                <w:rFonts w:ascii="宋体" w:hAnsi="宋体" w:eastAsia="宋体" w:cs="宋体"/>
                <w:b/>
                <w:sz w:val="24"/>
              </w:rPr>
            </w:pP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板块选择</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点击</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板块选择</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将贴子添加到某一板块下</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800" w:type="dxa"/>
            <w:vMerge w:val="restart"/>
            <w:vAlign w:val="center"/>
          </w:tcPr>
          <w:p>
            <w:pPr>
              <w:snapToGrid w:val="0"/>
              <w:spacing w:line="360" w:lineRule="auto"/>
              <w:jc w:val="left"/>
              <w:rPr>
                <w:rFonts w:ascii="宋体" w:hAnsi="宋体" w:eastAsia="宋体" w:cs="宋体"/>
                <w:b/>
                <w:sz w:val="24"/>
              </w:rPr>
            </w:pPr>
            <w:r>
              <w:rPr>
                <w:rFonts w:ascii="宋体" w:hAnsi="宋体" w:eastAsia="宋体" w:cs="宋体"/>
                <w:b/>
                <w:sz w:val="24"/>
              </w:rPr>
              <w:t>阅读帖子</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进入帖子</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点击</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跳转</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跳转页面正确</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800" w:type="dxa"/>
            <w:vMerge w:val="continue"/>
            <w:vAlign w:val="center"/>
          </w:tcPr>
          <w:p>
            <w:pPr>
              <w:snapToGrid w:val="0"/>
              <w:spacing w:line="360" w:lineRule="auto"/>
              <w:jc w:val="left"/>
              <w:rPr>
                <w:rFonts w:ascii="宋体" w:hAnsi="宋体" w:eastAsia="宋体" w:cs="宋体"/>
                <w:b/>
                <w:sz w:val="24"/>
              </w:rPr>
            </w:pP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阅读内容</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滑动</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内容显示</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页面内容显示正确</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800"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用户回帖</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编写回复</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文字输入</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发表回复</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回复发表成功</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800" w:type="dxa"/>
            <w:vAlign w:val="center"/>
          </w:tcPr>
          <w:p>
            <w:pPr>
              <w:pBdr>
                <w:bottom w:val="none" w:color="auto" w:sz="0" w:space="0"/>
              </w:pBdr>
              <w:snapToGrid w:val="0"/>
              <w:spacing w:line="360" w:lineRule="auto"/>
              <w:jc w:val="left"/>
              <w:rPr>
                <w:rFonts w:ascii="宋体" w:hAnsi="宋体" w:eastAsia="宋体" w:cs="宋体"/>
                <w:b/>
                <w:sz w:val="24"/>
              </w:rPr>
            </w:pPr>
            <w:r>
              <w:rPr>
                <w:rFonts w:ascii="宋体" w:hAnsi="宋体" w:eastAsia="宋体" w:cs="宋体"/>
                <w:b/>
                <w:sz w:val="24"/>
              </w:rPr>
              <w:t>搜索</w:t>
            </w:r>
          </w:p>
        </w:tc>
        <w:tc>
          <w:tcPr>
            <w:tcW w:w="1800" w:type="dxa"/>
            <w:vAlign w:val="center"/>
          </w:tcPr>
          <w:p>
            <w:pPr>
              <w:snapToGrid w:val="0"/>
              <w:spacing w:before="0" w:after="0" w:line="360" w:lineRule="auto"/>
              <w:jc w:val="both"/>
              <w:rPr>
                <w:rFonts w:ascii="宋体" w:hAnsi="宋体" w:eastAsia="宋体" w:cs="宋体"/>
                <w:color w:val="000000"/>
                <w:spacing w:val="0"/>
                <w:sz w:val="24"/>
              </w:rPr>
            </w:pPr>
            <w:r>
              <w:rPr>
                <w:rFonts w:ascii="宋体" w:hAnsi="宋体" w:eastAsia="宋体" w:cs="宋体"/>
                <w:color w:val="000000"/>
                <w:spacing w:val="0"/>
                <w:sz w:val="24"/>
              </w:rPr>
              <w:t>主题帖搜索</w:t>
            </w:r>
          </w:p>
          <w:p>
            <w:pPr>
              <w:snapToGrid w:val="0"/>
              <w:spacing w:line="360" w:lineRule="auto"/>
              <w:jc w:val="left"/>
              <w:rPr>
                <w:rFonts w:ascii="宋体" w:hAnsi="宋体" w:eastAsia="宋体" w:cs="宋体"/>
                <w:sz w:val="24"/>
              </w:rPr>
            </w:pPr>
            <w:r>
              <w:rPr>
                <w:rFonts w:ascii="宋体" w:hAnsi="宋体" w:eastAsia="宋体" w:cs="宋体"/>
                <w:color w:val="000000"/>
                <w:spacing w:val="0"/>
                <w:sz w:val="24"/>
              </w:rPr>
              <w:t xml:space="preserve">   </w:t>
            </w:r>
          </w:p>
        </w:tc>
        <w:tc>
          <w:tcPr>
            <w:tcW w:w="1800" w:type="dxa"/>
            <w:vAlign w:val="center"/>
          </w:tcPr>
          <w:p>
            <w:pPr>
              <w:snapToGrid w:val="0"/>
              <w:spacing w:before="0" w:after="0" w:line="360" w:lineRule="auto"/>
              <w:jc w:val="both"/>
              <w:rPr>
                <w:rFonts w:ascii="宋体" w:hAnsi="宋体" w:eastAsia="宋体" w:cs="宋体"/>
                <w:color w:val="000000"/>
                <w:spacing w:val="0"/>
                <w:sz w:val="24"/>
              </w:rPr>
            </w:pPr>
            <w:r>
              <w:rPr>
                <w:rFonts w:ascii="宋体" w:hAnsi="宋体" w:eastAsia="宋体" w:cs="宋体"/>
                <w:color w:val="000000"/>
                <w:spacing w:val="0"/>
                <w:sz w:val="24"/>
              </w:rPr>
              <w:t>检索词</w:t>
            </w:r>
          </w:p>
          <w:p>
            <w:pPr>
              <w:snapToGrid w:val="0"/>
              <w:spacing w:line="360" w:lineRule="auto"/>
              <w:jc w:val="left"/>
              <w:rPr>
                <w:rFonts w:ascii="宋体" w:hAnsi="宋体" w:eastAsia="宋体" w:cs="宋体"/>
                <w:sz w:val="24"/>
              </w:rPr>
            </w:pPr>
            <w:r>
              <w:rPr>
                <w:rFonts w:ascii="宋体" w:hAnsi="宋体" w:eastAsia="宋体" w:cs="宋体"/>
                <w:color w:val="000000"/>
                <w:spacing w:val="0"/>
                <w:sz w:val="24"/>
              </w:rPr>
              <w:t xml:space="preserve">   </w:t>
            </w:r>
          </w:p>
        </w:tc>
        <w:tc>
          <w:tcPr>
            <w:tcW w:w="1800" w:type="dxa"/>
            <w:vAlign w:val="center"/>
          </w:tcPr>
          <w:p>
            <w:pPr>
              <w:snapToGrid w:val="0"/>
              <w:spacing w:before="0" w:after="0" w:line="360" w:lineRule="auto"/>
              <w:jc w:val="both"/>
              <w:rPr>
                <w:rFonts w:ascii="宋体" w:hAnsi="宋体" w:eastAsia="宋体" w:cs="宋体"/>
                <w:color w:val="000000"/>
                <w:spacing w:val="0"/>
                <w:sz w:val="24"/>
              </w:rPr>
            </w:pPr>
            <w:r>
              <w:rPr>
                <w:rFonts w:ascii="宋体" w:hAnsi="宋体" w:eastAsia="宋体" w:cs="宋体"/>
                <w:color w:val="000000"/>
                <w:spacing w:val="0"/>
                <w:sz w:val="24"/>
              </w:rPr>
              <w:t>检索词和检索出来的内容是否匹配</w:t>
            </w:r>
          </w:p>
          <w:p>
            <w:pPr>
              <w:snapToGrid w:val="0"/>
              <w:spacing w:line="360" w:lineRule="auto"/>
              <w:jc w:val="left"/>
              <w:rPr>
                <w:rFonts w:ascii="宋体" w:hAnsi="宋体" w:eastAsia="宋体" w:cs="宋体"/>
                <w:sz w:val="24"/>
              </w:rPr>
            </w:pPr>
            <w:r>
              <w:rPr>
                <w:rFonts w:ascii="宋体" w:hAnsi="宋体" w:eastAsia="宋体" w:cs="宋体"/>
                <w:color w:val="000000"/>
                <w:spacing w:val="0"/>
                <w:sz w:val="24"/>
              </w:rPr>
              <w:t xml:space="preserve">   </w:t>
            </w:r>
          </w:p>
        </w:tc>
        <w:tc>
          <w:tcPr>
            <w:tcW w:w="1800" w:type="dxa"/>
            <w:vAlign w:val="center"/>
          </w:tcPr>
          <w:p>
            <w:pPr>
              <w:snapToGrid w:val="0"/>
              <w:spacing w:before="0" w:after="0" w:line="360" w:lineRule="auto"/>
              <w:jc w:val="both"/>
              <w:rPr>
                <w:rFonts w:ascii="宋体" w:hAnsi="宋体" w:eastAsia="宋体" w:cs="宋体"/>
                <w:color w:val="000000"/>
                <w:spacing w:val="0"/>
                <w:sz w:val="24"/>
              </w:rPr>
            </w:pPr>
            <w:r>
              <w:rPr>
                <w:rFonts w:ascii="宋体" w:hAnsi="宋体" w:eastAsia="宋体" w:cs="宋体"/>
                <w:color w:val="000000"/>
                <w:spacing w:val="0"/>
                <w:sz w:val="24"/>
              </w:rPr>
              <w:t>显示合法</w:t>
            </w:r>
          </w:p>
          <w:p>
            <w:pPr>
              <w:snapToGrid w:val="0"/>
              <w:spacing w:line="360" w:lineRule="auto"/>
              <w:jc w:val="left"/>
              <w:rPr>
                <w:rFonts w:ascii="宋体" w:hAnsi="宋体" w:eastAsia="宋体" w:cs="宋体"/>
                <w:sz w:val="24"/>
              </w:rPr>
            </w:pPr>
            <w:r>
              <w:rPr>
                <w:rFonts w:ascii="宋体" w:hAnsi="宋体" w:eastAsia="宋体" w:cs="宋体"/>
                <w:color w:val="000000"/>
                <w:spacing w:val="0"/>
                <w:sz w:val="24"/>
              </w:rPr>
              <w:t xml:space="preserve">   </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800" w:type="dxa"/>
            <w:vMerge w:val="restart"/>
            <w:vAlign w:val="center"/>
          </w:tcPr>
          <w:p>
            <w:pPr>
              <w:snapToGrid w:val="0"/>
              <w:spacing w:line="360" w:lineRule="auto"/>
              <w:jc w:val="left"/>
              <w:rPr>
                <w:rFonts w:ascii="宋体" w:hAnsi="宋体" w:eastAsia="宋体" w:cs="宋体"/>
                <w:b/>
                <w:sz w:val="24"/>
              </w:rPr>
            </w:pPr>
            <w:r>
              <w:rPr>
                <w:rFonts w:ascii="宋体" w:hAnsi="宋体" w:eastAsia="宋体" w:cs="宋体"/>
                <w:b/>
                <w:sz w:val="24"/>
              </w:rPr>
              <w:t>管理员功能</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发布帖子</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文字输入</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发布帖子</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帖子发布成功</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800" w:type="dxa"/>
            <w:vMerge w:val="continue"/>
            <w:vAlign w:val="center"/>
          </w:tcPr>
          <w:p>
            <w:pPr>
              <w:snapToGrid w:val="0"/>
              <w:spacing w:line="360" w:lineRule="auto"/>
              <w:jc w:val="left"/>
              <w:rPr>
                <w:rFonts w:ascii="宋体" w:hAnsi="宋体" w:eastAsia="宋体" w:cs="宋体"/>
                <w:sz w:val="24"/>
              </w:rPr>
            </w:pP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隐藏帖子</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点击</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隐藏</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帖子及其回复被隐藏</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800" w:type="dxa"/>
            <w:vMerge w:val="continue"/>
            <w:vAlign w:val="center"/>
          </w:tcPr>
          <w:p>
            <w:pPr>
              <w:snapToGrid w:val="0"/>
              <w:spacing w:line="360" w:lineRule="auto"/>
              <w:jc w:val="left"/>
              <w:rPr>
                <w:rFonts w:ascii="宋体" w:hAnsi="宋体" w:eastAsia="宋体" w:cs="宋体"/>
                <w:sz w:val="24"/>
              </w:rPr>
            </w:pP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置顶帖子</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点击</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置顶</w:t>
            </w:r>
          </w:p>
        </w:tc>
        <w:tc>
          <w:tcPr>
            <w:tcW w:w="1800" w:type="dxa"/>
            <w:vAlign w:val="center"/>
          </w:tcPr>
          <w:p>
            <w:pPr>
              <w:pBdr>
                <w:bottom w:val="none" w:color="auto" w:sz="0" w:space="0"/>
              </w:pBdr>
              <w:snapToGrid w:val="0"/>
              <w:spacing w:line="360" w:lineRule="auto"/>
              <w:jc w:val="left"/>
              <w:rPr>
                <w:rFonts w:ascii="宋体" w:hAnsi="宋体" w:eastAsia="宋体" w:cs="宋体"/>
                <w:sz w:val="24"/>
              </w:rPr>
            </w:pPr>
            <w:r>
              <w:rPr>
                <w:rFonts w:ascii="宋体" w:hAnsi="宋体" w:eastAsia="宋体" w:cs="宋体"/>
                <w:sz w:val="24"/>
              </w:rPr>
              <w:t>帖子及其回复被置顶</w:t>
            </w:r>
          </w:p>
        </w:tc>
      </w:tr>
    </w:tbl>
    <w:p>
      <w:pPr>
        <w:snapToGrid w:val="0"/>
        <w:spacing w:line="360" w:lineRule="auto"/>
        <w:jc w:val="left"/>
      </w:pPr>
      <w:r>
        <w:rPr>
          <w:rFonts w:ascii="宋体" w:hAnsi="宋体" w:eastAsia="宋体" w:cs="宋体"/>
          <w:sz w:val="24"/>
        </w:rPr>
        <w:t>（3）新闻墙</w:t>
      </w:r>
    </w:p>
    <w:tbl>
      <w:tblPr>
        <w:tblStyle w:val="10"/>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800"/>
        <w:gridCol w:w="1800"/>
        <w:gridCol w:w="1800"/>
        <w:gridCol w:w="1800"/>
        <w:gridCol w:w="1800"/>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800"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测试功能</w:t>
            </w:r>
          </w:p>
        </w:tc>
        <w:tc>
          <w:tcPr>
            <w:tcW w:w="1800"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测试项</w:t>
            </w:r>
          </w:p>
        </w:tc>
        <w:tc>
          <w:tcPr>
            <w:tcW w:w="1800"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输入/操作</w:t>
            </w:r>
          </w:p>
        </w:tc>
        <w:tc>
          <w:tcPr>
            <w:tcW w:w="1800"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检验点</w:t>
            </w:r>
          </w:p>
        </w:tc>
        <w:tc>
          <w:tcPr>
            <w:tcW w:w="1800"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测试功能</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800" w:type="dxa"/>
            <w:vMerge w:val="restart"/>
            <w:vAlign w:val="center"/>
          </w:tcPr>
          <w:p>
            <w:pPr>
              <w:snapToGrid w:val="0"/>
              <w:spacing w:line="360" w:lineRule="auto"/>
              <w:jc w:val="left"/>
              <w:rPr>
                <w:rFonts w:ascii="宋体" w:hAnsi="宋体" w:eastAsia="宋体" w:cs="宋体"/>
                <w:b/>
                <w:sz w:val="24"/>
              </w:rPr>
            </w:pPr>
            <w:r>
              <w:rPr>
                <w:rFonts w:ascii="宋体" w:hAnsi="宋体" w:eastAsia="宋体" w:cs="宋体"/>
                <w:b/>
                <w:sz w:val="24"/>
              </w:rPr>
              <w:t>新闻阅读</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新闻页面显示</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进入首页</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自动轮播</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自动轮播功能良好</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800" w:type="dxa"/>
            <w:vMerge w:val="continue"/>
            <w:vAlign w:val="center"/>
          </w:tcPr>
          <w:p>
            <w:pPr>
              <w:snapToGrid w:val="0"/>
              <w:spacing w:line="360" w:lineRule="auto"/>
              <w:jc w:val="left"/>
              <w:rPr>
                <w:rFonts w:ascii="宋体" w:hAnsi="宋体" w:eastAsia="宋体" w:cs="宋体"/>
                <w:sz w:val="24"/>
              </w:rPr>
            </w:pP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新闻页面跳转</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点击</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页面跳转</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页面跳转正确</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800" w:type="dxa"/>
            <w:vMerge w:val="continue"/>
            <w:vAlign w:val="center"/>
          </w:tcPr>
          <w:p>
            <w:pPr>
              <w:snapToGrid w:val="0"/>
              <w:spacing w:line="360" w:lineRule="auto"/>
              <w:jc w:val="left"/>
              <w:rPr>
                <w:rFonts w:ascii="宋体" w:hAnsi="宋体" w:eastAsia="宋体" w:cs="宋体"/>
                <w:sz w:val="24"/>
              </w:rPr>
            </w:pPr>
          </w:p>
        </w:tc>
        <w:tc>
          <w:tcPr>
            <w:tcW w:w="1800" w:type="dxa"/>
            <w:vAlign w:val="center"/>
          </w:tcPr>
          <w:p>
            <w:pPr>
              <w:pBdr>
                <w:bottom w:val="none" w:color="auto" w:sz="0" w:space="0"/>
              </w:pBdr>
              <w:snapToGrid w:val="0"/>
              <w:spacing w:line="360" w:lineRule="auto"/>
              <w:jc w:val="left"/>
              <w:rPr>
                <w:rFonts w:ascii="宋体" w:hAnsi="宋体" w:eastAsia="宋体" w:cs="宋体"/>
                <w:sz w:val="24"/>
              </w:rPr>
            </w:pPr>
            <w:r>
              <w:rPr>
                <w:rFonts w:ascii="宋体" w:hAnsi="宋体" w:eastAsia="宋体" w:cs="宋体"/>
                <w:sz w:val="24"/>
              </w:rPr>
              <w:t>新闻内容浏览</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滑动</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文章内容可阅读性</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内容显示正常</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800" w:type="dxa"/>
            <w:vMerge w:val="continue"/>
            <w:vAlign w:val="center"/>
          </w:tcPr>
          <w:p>
            <w:pPr>
              <w:snapToGrid w:val="0"/>
              <w:spacing w:line="360" w:lineRule="auto"/>
              <w:jc w:val="left"/>
              <w:rPr>
                <w:rFonts w:ascii="宋体" w:hAnsi="宋体" w:eastAsia="宋体" w:cs="宋体"/>
                <w:sz w:val="24"/>
              </w:rPr>
            </w:pPr>
          </w:p>
        </w:tc>
        <w:tc>
          <w:tcPr>
            <w:tcW w:w="1800" w:type="dxa"/>
            <w:vAlign w:val="center"/>
          </w:tcPr>
          <w:p>
            <w:pPr>
              <w:pBdr>
                <w:bottom w:val="none" w:color="auto" w:sz="0" w:space="0"/>
              </w:pBdr>
              <w:snapToGrid w:val="0"/>
              <w:spacing w:line="360" w:lineRule="auto"/>
              <w:jc w:val="left"/>
              <w:rPr>
                <w:rFonts w:ascii="宋体" w:hAnsi="宋体" w:eastAsia="宋体" w:cs="宋体"/>
                <w:sz w:val="24"/>
              </w:rPr>
            </w:pPr>
            <w:r>
              <w:rPr>
                <w:rFonts w:ascii="宋体" w:hAnsi="宋体" w:eastAsia="宋体" w:cs="宋体"/>
                <w:sz w:val="24"/>
              </w:rPr>
              <w:t>语音朗读</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点击</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文章内容朗读</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对文章正文部分进行朗读</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800" w:type="dxa"/>
            <w:vMerge w:val="restart"/>
            <w:vAlign w:val="center"/>
          </w:tcPr>
          <w:p>
            <w:pPr>
              <w:snapToGrid w:val="0"/>
              <w:spacing w:line="360" w:lineRule="auto"/>
              <w:jc w:val="left"/>
              <w:rPr>
                <w:rFonts w:ascii="宋体" w:hAnsi="宋体" w:eastAsia="宋体" w:cs="宋体"/>
                <w:sz w:val="24"/>
              </w:rPr>
            </w:pPr>
            <w:r>
              <w:rPr>
                <w:rFonts w:ascii="宋体" w:hAnsi="宋体" w:eastAsia="宋体" w:cs="宋体"/>
                <w:b/>
                <w:sz w:val="24"/>
              </w:rPr>
              <w:t>管理员功能</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发布新闻</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文字输入</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发布新闻</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新闻发布成功</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800" w:type="dxa"/>
            <w:vMerge w:val="continue"/>
            <w:vAlign w:val="center"/>
          </w:tcPr>
          <w:p>
            <w:pPr>
              <w:snapToGrid w:val="0"/>
              <w:spacing w:line="360" w:lineRule="auto"/>
              <w:jc w:val="left"/>
              <w:rPr>
                <w:rFonts w:ascii="宋体" w:hAnsi="宋体" w:eastAsia="宋体" w:cs="宋体"/>
                <w:sz w:val="24"/>
              </w:rPr>
            </w:pP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修改新闻</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文字输入</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修改</w:t>
            </w:r>
          </w:p>
        </w:tc>
        <w:tc>
          <w:tcPr>
            <w:tcW w:w="1800" w:type="dxa"/>
            <w:vAlign w:val="center"/>
          </w:tcPr>
          <w:p>
            <w:pPr>
              <w:pBdr>
                <w:bottom w:val="none" w:color="auto" w:sz="0" w:space="0"/>
              </w:pBdr>
              <w:snapToGrid w:val="0"/>
              <w:spacing w:line="360" w:lineRule="auto"/>
              <w:jc w:val="left"/>
              <w:rPr>
                <w:rFonts w:ascii="宋体" w:hAnsi="宋体" w:eastAsia="宋体" w:cs="宋体"/>
                <w:sz w:val="24"/>
              </w:rPr>
            </w:pPr>
            <w:r>
              <w:rPr>
                <w:rFonts w:ascii="宋体" w:hAnsi="宋体" w:eastAsia="宋体" w:cs="宋体"/>
                <w:sz w:val="24"/>
              </w:rPr>
              <w:t>旧文章被覆盖</w:t>
            </w:r>
          </w:p>
        </w:tc>
      </w:tr>
    </w:tbl>
    <w:p>
      <w:pPr>
        <w:snapToGrid w:val="0"/>
        <w:spacing w:line="360" w:lineRule="auto"/>
        <w:jc w:val="left"/>
      </w:pPr>
      <w:r>
        <w:rPr>
          <w:rFonts w:ascii="宋体" w:hAnsi="宋体" w:eastAsia="宋体" w:cs="宋体"/>
          <w:sz w:val="24"/>
        </w:rPr>
        <w:t>（4）活动地图</w:t>
      </w:r>
    </w:p>
    <w:tbl>
      <w:tblPr>
        <w:tblStyle w:val="10"/>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800"/>
        <w:gridCol w:w="1800"/>
        <w:gridCol w:w="1800"/>
        <w:gridCol w:w="1800"/>
        <w:gridCol w:w="1800"/>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800"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测试功能</w:t>
            </w:r>
          </w:p>
        </w:tc>
        <w:tc>
          <w:tcPr>
            <w:tcW w:w="1800"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测试项</w:t>
            </w:r>
          </w:p>
        </w:tc>
        <w:tc>
          <w:tcPr>
            <w:tcW w:w="1800"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输入/操作</w:t>
            </w:r>
          </w:p>
        </w:tc>
        <w:tc>
          <w:tcPr>
            <w:tcW w:w="1800"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检验点</w:t>
            </w:r>
          </w:p>
        </w:tc>
        <w:tc>
          <w:tcPr>
            <w:tcW w:w="1800"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测试功能</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800" w:type="dxa"/>
            <w:vMerge w:val="restart"/>
            <w:vAlign w:val="center"/>
          </w:tcPr>
          <w:p>
            <w:pPr>
              <w:snapToGrid w:val="0"/>
              <w:spacing w:line="360" w:lineRule="auto"/>
              <w:jc w:val="left"/>
              <w:rPr>
                <w:rFonts w:ascii="宋体" w:hAnsi="宋体" w:eastAsia="宋体" w:cs="宋体"/>
                <w:b/>
                <w:sz w:val="24"/>
              </w:rPr>
            </w:pPr>
            <w:r>
              <w:rPr>
                <w:rFonts w:ascii="宋体" w:hAnsi="宋体" w:eastAsia="宋体" w:cs="宋体"/>
                <w:b/>
                <w:sz w:val="24"/>
              </w:rPr>
              <w:t>时间轴</w:t>
            </w:r>
          </w:p>
        </w:tc>
        <w:tc>
          <w:tcPr>
            <w:tcW w:w="1800" w:type="dxa"/>
            <w:vAlign w:val="center"/>
          </w:tcPr>
          <w:p>
            <w:pPr>
              <w:pBdr>
                <w:bottom w:val="none" w:color="auto" w:sz="0" w:space="0"/>
              </w:pBdr>
              <w:snapToGrid w:val="0"/>
              <w:spacing w:before="0" w:after="0" w:line="360" w:lineRule="auto"/>
              <w:jc w:val="both"/>
              <w:rPr>
                <w:rFonts w:ascii="宋体" w:hAnsi="宋体" w:eastAsia="宋体" w:cs="宋体"/>
                <w:color w:val="000000"/>
                <w:spacing w:val="0"/>
                <w:sz w:val="24"/>
              </w:rPr>
            </w:pPr>
            <w:r>
              <w:rPr>
                <w:rFonts w:ascii="宋体" w:hAnsi="宋体" w:eastAsia="宋体" w:cs="宋体"/>
                <w:color w:val="000000"/>
                <w:spacing w:val="0"/>
                <w:sz w:val="24"/>
              </w:rPr>
              <w:t>绘制</w:t>
            </w:r>
          </w:p>
        </w:tc>
        <w:tc>
          <w:tcPr>
            <w:tcW w:w="1800" w:type="dxa"/>
            <w:vAlign w:val="center"/>
          </w:tcPr>
          <w:p>
            <w:pPr>
              <w:pBdr>
                <w:bottom w:val="none" w:color="auto" w:sz="0" w:space="0"/>
              </w:pBdr>
              <w:snapToGrid w:val="0"/>
              <w:spacing w:before="0" w:after="0" w:line="360" w:lineRule="auto"/>
              <w:jc w:val="both"/>
              <w:rPr>
                <w:rFonts w:ascii="宋体" w:hAnsi="宋体" w:eastAsia="宋体" w:cs="宋体"/>
                <w:color w:val="000000"/>
                <w:spacing w:val="0"/>
                <w:sz w:val="24"/>
              </w:rPr>
            </w:pPr>
            <w:r>
              <w:rPr>
                <w:rFonts w:ascii="宋体" w:hAnsi="宋体" w:eastAsia="宋体" w:cs="宋体"/>
                <w:color w:val="000000"/>
                <w:spacing w:val="0"/>
                <w:sz w:val="24"/>
              </w:rPr>
              <w:t>滑动</w:t>
            </w:r>
          </w:p>
        </w:tc>
        <w:tc>
          <w:tcPr>
            <w:tcW w:w="1800" w:type="dxa"/>
            <w:vAlign w:val="center"/>
          </w:tcPr>
          <w:p>
            <w:pPr>
              <w:pBdr>
                <w:bottom w:val="none" w:color="auto" w:sz="0" w:space="0"/>
              </w:pBdr>
              <w:snapToGrid w:val="0"/>
              <w:spacing w:before="0" w:after="0" w:line="360" w:lineRule="auto"/>
              <w:jc w:val="both"/>
              <w:rPr>
                <w:rFonts w:ascii="宋体" w:hAnsi="宋体" w:eastAsia="宋体" w:cs="宋体"/>
                <w:color w:val="000000"/>
                <w:spacing w:val="0"/>
                <w:sz w:val="24"/>
              </w:rPr>
            </w:pPr>
            <w:r>
              <w:rPr>
                <w:rFonts w:ascii="宋体" w:hAnsi="宋体" w:eastAsia="宋体" w:cs="宋体"/>
                <w:color w:val="000000"/>
                <w:spacing w:val="0"/>
                <w:sz w:val="24"/>
              </w:rPr>
              <w:t>绘制</w:t>
            </w:r>
          </w:p>
        </w:tc>
        <w:tc>
          <w:tcPr>
            <w:tcW w:w="1800" w:type="dxa"/>
            <w:vAlign w:val="center"/>
          </w:tcPr>
          <w:p>
            <w:pPr>
              <w:pBdr>
                <w:bottom w:val="none" w:color="auto" w:sz="0" w:space="0"/>
              </w:pBdr>
              <w:snapToGrid w:val="0"/>
              <w:spacing w:before="0" w:after="0" w:line="360" w:lineRule="auto"/>
              <w:jc w:val="both"/>
              <w:rPr>
                <w:rFonts w:ascii="宋体" w:hAnsi="宋体" w:eastAsia="宋体" w:cs="宋体"/>
                <w:sz w:val="24"/>
              </w:rPr>
            </w:pPr>
            <w:r>
              <w:rPr>
                <w:rFonts w:ascii="宋体" w:hAnsi="宋体" w:eastAsia="宋体" w:cs="宋体"/>
                <w:color w:val="000000"/>
                <w:spacing w:val="0"/>
                <w:sz w:val="24"/>
              </w:rPr>
              <w:t xml:space="preserve">时间轴信息展示无误   </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800" w:type="dxa"/>
            <w:vMerge w:val="continue"/>
            <w:vAlign w:val="center"/>
          </w:tcPr>
          <w:p>
            <w:pPr>
              <w:pBdr>
                <w:bottom w:val="none" w:color="auto" w:sz="0" w:space="0"/>
              </w:pBdr>
              <w:snapToGrid w:val="0"/>
              <w:spacing w:line="360" w:lineRule="auto"/>
              <w:jc w:val="left"/>
              <w:rPr>
                <w:rFonts w:ascii="宋体" w:hAnsi="宋体" w:eastAsia="宋体" w:cs="宋体"/>
                <w:b/>
                <w:sz w:val="24"/>
              </w:rPr>
            </w:pPr>
          </w:p>
        </w:tc>
        <w:tc>
          <w:tcPr>
            <w:tcW w:w="1800" w:type="dxa"/>
            <w:vAlign w:val="center"/>
          </w:tcPr>
          <w:p>
            <w:pPr>
              <w:pBdr>
                <w:bottom w:val="none" w:color="auto" w:sz="0" w:space="0"/>
              </w:pBdr>
              <w:snapToGrid w:val="0"/>
              <w:spacing w:before="0" w:after="0" w:line="360" w:lineRule="auto"/>
              <w:jc w:val="both"/>
              <w:rPr>
                <w:rFonts w:ascii="宋体" w:hAnsi="宋体" w:eastAsia="宋体" w:cs="宋体"/>
                <w:color w:val="000000"/>
                <w:spacing w:val="0"/>
                <w:sz w:val="24"/>
              </w:rPr>
            </w:pPr>
            <w:r>
              <w:rPr>
                <w:rFonts w:ascii="宋体" w:hAnsi="宋体" w:eastAsia="宋体" w:cs="宋体"/>
                <w:color w:val="000000"/>
                <w:spacing w:val="0"/>
                <w:sz w:val="24"/>
              </w:rPr>
              <w:t>节点跳转</w:t>
            </w:r>
          </w:p>
        </w:tc>
        <w:tc>
          <w:tcPr>
            <w:tcW w:w="1800" w:type="dxa"/>
            <w:vAlign w:val="center"/>
          </w:tcPr>
          <w:p>
            <w:pPr>
              <w:pBdr>
                <w:bottom w:val="none" w:color="auto" w:sz="0" w:space="0"/>
              </w:pBdr>
              <w:snapToGrid w:val="0"/>
              <w:spacing w:before="0" w:after="0" w:line="360" w:lineRule="auto"/>
              <w:jc w:val="both"/>
              <w:rPr>
                <w:rFonts w:ascii="宋体" w:hAnsi="宋体" w:eastAsia="宋体" w:cs="宋体"/>
                <w:color w:val="000000"/>
                <w:spacing w:val="0"/>
                <w:sz w:val="24"/>
              </w:rPr>
            </w:pPr>
            <w:r>
              <w:rPr>
                <w:rFonts w:ascii="宋体" w:hAnsi="宋体" w:eastAsia="宋体" w:cs="宋体"/>
                <w:color w:val="000000"/>
                <w:spacing w:val="0"/>
                <w:sz w:val="24"/>
              </w:rPr>
              <w:t>点击节点</w:t>
            </w:r>
          </w:p>
        </w:tc>
        <w:tc>
          <w:tcPr>
            <w:tcW w:w="1800" w:type="dxa"/>
            <w:vAlign w:val="center"/>
          </w:tcPr>
          <w:p>
            <w:pPr>
              <w:pBdr>
                <w:bottom w:val="none" w:color="auto" w:sz="0" w:space="0"/>
              </w:pBdr>
              <w:snapToGrid w:val="0"/>
              <w:spacing w:before="0" w:after="0" w:line="360" w:lineRule="auto"/>
              <w:jc w:val="both"/>
              <w:rPr>
                <w:rFonts w:ascii="宋体" w:hAnsi="宋体" w:eastAsia="宋体" w:cs="宋体"/>
                <w:color w:val="000000"/>
                <w:spacing w:val="0"/>
                <w:sz w:val="24"/>
              </w:rPr>
            </w:pPr>
            <w:r>
              <w:rPr>
                <w:rFonts w:ascii="宋体" w:hAnsi="宋体" w:eastAsia="宋体" w:cs="宋体"/>
                <w:color w:val="000000"/>
                <w:spacing w:val="0"/>
                <w:sz w:val="24"/>
              </w:rPr>
              <w:t>跳转</w:t>
            </w:r>
          </w:p>
        </w:tc>
        <w:tc>
          <w:tcPr>
            <w:tcW w:w="1800" w:type="dxa"/>
            <w:vAlign w:val="center"/>
          </w:tcPr>
          <w:p>
            <w:pPr>
              <w:pBdr>
                <w:bottom w:val="none" w:color="auto" w:sz="0" w:space="0"/>
              </w:pBdr>
              <w:snapToGrid w:val="0"/>
              <w:spacing w:before="0" w:after="0" w:line="360" w:lineRule="auto"/>
              <w:jc w:val="both"/>
              <w:rPr>
                <w:rFonts w:ascii="宋体" w:hAnsi="宋体" w:eastAsia="宋体" w:cs="宋体"/>
                <w:color w:val="000000"/>
                <w:spacing w:val="0"/>
                <w:sz w:val="24"/>
              </w:rPr>
            </w:pPr>
            <w:r>
              <w:rPr>
                <w:rFonts w:ascii="宋体" w:hAnsi="宋体" w:eastAsia="宋体" w:cs="宋体"/>
                <w:color w:val="000000"/>
                <w:spacing w:val="0"/>
                <w:sz w:val="24"/>
              </w:rPr>
              <w:t>页面跳转成功</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800" w:type="dxa"/>
            <w:vMerge w:val="continue"/>
            <w:vAlign w:val="center"/>
          </w:tcPr>
          <w:p>
            <w:pPr>
              <w:pBdr>
                <w:bottom w:val="none" w:color="auto" w:sz="0" w:space="0"/>
              </w:pBdr>
              <w:snapToGrid w:val="0"/>
              <w:spacing w:line="360" w:lineRule="auto"/>
              <w:jc w:val="left"/>
              <w:rPr>
                <w:rFonts w:ascii="宋体" w:hAnsi="宋体" w:eastAsia="宋体" w:cs="宋体"/>
                <w:b/>
                <w:sz w:val="24"/>
              </w:rPr>
            </w:pP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时间动态效果</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系统时间</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时间节点自动前进</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时间节点前后的事件显示有区别</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800" w:type="dxa"/>
            <w:vAlign w:val="center"/>
          </w:tcPr>
          <w:p>
            <w:pPr>
              <w:pBdr>
                <w:bottom w:val="none" w:color="auto" w:sz="0" w:space="0"/>
              </w:pBdr>
              <w:snapToGrid w:val="0"/>
              <w:spacing w:line="360" w:lineRule="auto"/>
              <w:jc w:val="left"/>
              <w:rPr>
                <w:rFonts w:ascii="宋体" w:hAnsi="宋体" w:eastAsia="宋体" w:cs="宋体"/>
                <w:b/>
                <w:sz w:val="24"/>
              </w:rPr>
            </w:pPr>
            <w:r>
              <w:rPr>
                <w:rFonts w:ascii="宋体" w:hAnsi="宋体" w:eastAsia="宋体" w:cs="宋体"/>
                <w:b/>
                <w:sz w:val="24"/>
              </w:rPr>
              <w:t>标点地图</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地点标注</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点击</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跳转</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跳转至正确的页面</w:t>
            </w:r>
          </w:p>
        </w:tc>
      </w:tr>
    </w:tbl>
    <w:p>
      <w:pPr>
        <w:snapToGrid w:val="0"/>
        <w:spacing w:line="360" w:lineRule="auto"/>
        <w:jc w:val="left"/>
      </w:pPr>
      <w:r>
        <w:rPr>
          <w:rFonts w:ascii="宋体" w:hAnsi="宋体" w:eastAsia="宋体" w:cs="宋体"/>
          <w:sz w:val="24"/>
        </w:rPr>
        <w:t>（5）打卡地图</w:t>
      </w:r>
    </w:p>
    <w:tbl>
      <w:tblPr>
        <w:tblStyle w:val="10"/>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365"/>
        <w:gridCol w:w="1980"/>
        <w:gridCol w:w="2055"/>
        <w:gridCol w:w="1800"/>
        <w:gridCol w:w="1800"/>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365"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测试功能</w:t>
            </w:r>
          </w:p>
        </w:tc>
        <w:tc>
          <w:tcPr>
            <w:tcW w:w="1980"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测试项</w:t>
            </w:r>
          </w:p>
        </w:tc>
        <w:tc>
          <w:tcPr>
            <w:tcW w:w="2055"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输入/操作</w:t>
            </w:r>
          </w:p>
        </w:tc>
        <w:tc>
          <w:tcPr>
            <w:tcW w:w="1800"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检验点</w:t>
            </w:r>
          </w:p>
        </w:tc>
        <w:tc>
          <w:tcPr>
            <w:tcW w:w="1800"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测试功能</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365" w:type="dxa"/>
            <w:vMerge w:val="restart"/>
            <w:vAlign w:val="center"/>
          </w:tcPr>
          <w:p>
            <w:pPr>
              <w:snapToGrid w:val="0"/>
              <w:spacing w:line="360" w:lineRule="auto"/>
              <w:jc w:val="left"/>
              <w:rPr>
                <w:rFonts w:ascii="宋体" w:hAnsi="宋体" w:eastAsia="宋体" w:cs="宋体"/>
                <w:b/>
                <w:sz w:val="24"/>
              </w:rPr>
            </w:pPr>
            <w:r>
              <w:rPr>
                <w:rFonts w:ascii="宋体" w:hAnsi="宋体" w:eastAsia="宋体" w:cs="宋体"/>
                <w:b/>
                <w:sz w:val="24"/>
              </w:rPr>
              <w:t>照片展示</w:t>
            </w:r>
          </w:p>
        </w:tc>
        <w:tc>
          <w:tcPr>
            <w:tcW w:w="1980" w:type="dxa"/>
            <w:vAlign w:val="center"/>
          </w:tcPr>
          <w:p>
            <w:pPr>
              <w:pBdr>
                <w:bottom w:val="none" w:color="auto" w:sz="0" w:space="0"/>
              </w:pBdr>
              <w:snapToGrid w:val="0"/>
              <w:spacing w:before="0" w:after="0" w:line="360" w:lineRule="auto"/>
              <w:jc w:val="both"/>
              <w:rPr>
                <w:rFonts w:ascii="宋体" w:hAnsi="宋体" w:eastAsia="宋体" w:cs="宋体"/>
                <w:color w:val="000000"/>
                <w:spacing w:val="0"/>
                <w:sz w:val="24"/>
              </w:rPr>
            </w:pPr>
            <w:r>
              <w:rPr>
                <w:rFonts w:ascii="宋体" w:hAnsi="宋体" w:eastAsia="宋体" w:cs="宋体"/>
                <w:color w:val="000000"/>
                <w:spacing w:val="0"/>
                <w:sz w:val="24"/>
              </w:rPr>
              <w:t>锚点跳转</w:t>
            </w:r>
          </w:p>
        </w:tc>
        <w:tc>
          <w:tcPr>
            <w:tcW w:w="2055" w:type="dxa"/>
            <w:vAlign w:val="center"/>
          </w:tcPr>
          <w:p>
            <w:pPr>
              <w:pBdr>
                <w:bottom w:val="none" w:color="auto" w:sz="0" w:space="0"/>
              </w:pBdr>
              <w:snapToGrid w:val="0"/>
              <w:spacing w:before="0" w:after="0" w:line="360" w:lineRule="auto"/>
              <w:jc w:val="both"/>
              <w:rPr>
                <w:rFonts w:ascii="宋体" w:hAnsi="宋体" w:eastAsia="宋体" w:cs="宋体"/>
                <w:color w:val="000000"/>
                <w:spacing w:val="0"/>
                <w:sz w:val="24"/>
              </w:rPr>
            </w:pPr>
            <w:r>
              <w:rPr>
                <w:rFonts w:ascii="宋体" w:hAnsi="宋体" w:eastAsia="宋体" w:cs="宋体"/>
                <w:color w:val="000000"/>
                <w:spacing w:val="0"/>
                <w:sz w:val="24"/>
              </w:rPr>
              <w:t>点击锚点</w:t>
            </w:r>
          </w:p>
        </w:tc>
        <w:tc>
          <w:tcPr>
            <w:tcW w:w="1800" w:type="dxa"/>
            <w:vAlign w:val="center"/>
          </w:tcPr>
          <w:p>
            <w:pPr>
              <w:pBdr>
                <w:bottom w:val="none" w:color="auto" w:sz="0" w:space="0"/>
              </w:pBdr>
              <w:snapToGrid w:val="0"/>
              <w:spacing w:before="0" w:after="0" w:line="360" w:lineRule="auto"/>
              <w:jc w:val="both"/>
              <w:rPr>
                <w:rFonts w:ascii="宋体" w:hAnsi="宋体" w:eastAsia="宋体" w:cs="宋体"/>
                <w:sz w:val="24"/>
              </w:rPr>
            </w:pPr>
            <w:r>
              <w:rPr>
                <w:rFonts w:ascii="宋体" w:hAnsi="宋体" w:eastAsia="宋体" w:cs="宋体"/>
                <w:color w:val="000000"/>
                <w:spacing w:val="0"/>
                <w:sz w:val="24"/>
              </w:rPr>
              <w:t xml:space="preserve">跳转 </w:t>
            </w:r>
          </w:p>
        </w:tc>
        <w:tc>
          <w:tcPr>
            <w:tcW w:w="1800" w:type="dxa"/>
            <w:vAlign w:val="center"/>
          </w:tcPr>
          <w:p>
            <w:pPr>
              <w:pBdr>
                <w:bottom w:val="none" w:color="auto" w:sz="0" w:space="0"/>
              </w:pBdr>
              <w:snapToGrid w:val="0"/>
              <w:spacing w:before="0" w:after="0" w:line="360" w:lineRule="auto"/>
              <w:jc w:val="both"/>
              <w:rPr>
                <w:rFonts w:ascii="宋体" w:hAnsi="宋体" w:eastAsia="宋体" w:cs="宋体"/>
                <w:sz w:val="24"/>
              </w:rPr>
            </w:pPr>
            <w:r>
              <w:rPr>
                <w:rFonts w:ascii="宋体" w:hAnsi="宋体" w:eastAsia="宋体" w:cs="宋体"/>
                <w:color w:val="000000"/>
                <w:spacing w:val="0"/>
                <w:sz w:val="24"/>
              </w:rPr>
              <w:t xml:space="preserve">页面跳转成功 </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365" w:type="dxa"/>
            <w:vMerge w:val="continue"/>
            <w:vAlign w:val="center"/>
          </w:tcPr>
          <w:p>
            <w:pPr>
              <w:pBdr>
                <w:bottom w:val="none" w:color="auto" w:sz="0" w:space="0"/>
              </w:pBdr>
              <w:snapToGrid w:val="0"/>
              <w:spacing w:line="360" w:lineRule="auto"/>
              <w:jc w:val="left"/>
              <w:rPr>
                <w:rFonts w:ascii="宋体" w:hAnsi="宋体" w:eastAsia="宋体" w:cs="宋体"/>
                <w:b/>
                <w:sz w:val="24"/>
              </w:rPr>
            </w:pPr>
          </w:p>
        </w:tc>
        <w:tc>
          <w:tcPr>
            <w:tcW w:w="1980" w:type="dxa"/>
            <w:vAlign w:val="center"/>
          </w:tcPr>
          <w:p>
            <w:pPr>
              <w:snapToGrid w:val="0"/>
              <w:spacing w:line="360" w:lineRule="auto"/>
              <w:jc w:val="left"/>
              <w:rPr>
                <w:rFonts w:ascii="宋体" w:hAnsi="宋体" w:eastAsia="宋体" w:cs="宋体"/>
                <w:sz w:val="24"/>
              </w:rPr>
            </w:pPr>
            <w:r>
              <w:rPr>
                <w:rFonts w:ascii="宋体" w:hAnsi="宋体" w:eastAsia="宋体" w:cs="宋体"/>
                <w:sz w:val="24"/>
              </w:rPr>
              <w:t>照片切换</w:t>
            </w:r>
          </w:p>
        </w:tc>
        <w:tc>
          <w:tcPr>
            <w:tcW w:w="2055" w:type="dxa"/>
            <w:vAlign w:val="center"/>
          </w:tcPr>
          <w:p>
            <w:pPr>
              <w:snapToGrid w:val="0"/>
              <w:spacing w:line="360" w:lineRule="auto"/>
              <w:jc w:val="left"/>
              <w:rPr>
                <w:rFonts w:ascii="宋体" w:hAnsi="宋体" w:eastAsia="宋体" w:cs="宋体"/>
                <w:sz w:val="24"/>
              </w:rPr>
            </w:pPr>
            <w:r>
              <w:rPr>
                <w:rFonts w:ascii="宋体" w:hAnsi="宋体" w:eastAsia="宋体" w:cs="宋体"/>
                <w:sz w:val="24"/>
              </w:rPr>
              <w:t>点击照片</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切换</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由旧的照片切换为新的</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365" w:type="dxa"/>
            <w:vMerge w:val="restart"/>
            <w:vAlign w:val="center"/>
          </w:tcPr>
          <w:p>
            <w:pPr>
              <w:pBdr>
                <w:bottom w:val="none" w:color="auto" w:sz="0" w:space="0"/>
              </w:pBdr>
              <w:snapToGrid w:val="0"/>
              <w:spacing w:line="360" w:lineRule="auto"/>
              <w:jc w:val="left"/>
              <w:rPr>
                <w:rFonts w:ascii="宋体" w:hAnsi="宋体" w:eastAsia="宋体" w:cs="宋体"/>
                <w:b/>
                <w:sz w:val="24"/>
              </w:rPr>
            </w:pPr>
            <w:r>
              <w:rPr>
                <w:rFonts w:ascii="宋体" w:hAnsi="宋体" w:eastAsia="宋体" w:cs="宋体"/>
                <w:b/>
                <w:sz w:val="24"/>
              </w:rPr>
              <w:t>地点介绍</w:t>
            </w:r>
          </w:p>
        </w:tc>
        <w:tc>
          <w:tcPr>
            <w:tcW w:w="1980" w:type="dxa"/>
            <w:vAlign w:val="center"/>
          </w:tcPr>
          <w:p>
            <w:pPr>
              <w:snapToGrid w:val="0"/>
              <w:spacing w:line="360" w:lineRule="auto"/>
              <w:jc w:val="left"/>
              <w:rPr>
                <w:rFonts w:ascii="宋体" w:hAnsi="宋体" w:eastAsia="宋体" w:cs="宋体"/>
                <w:sz w:val="24"/>
              </w:rPr>
            </w:pPr>
            <w:r>
              <w:rPr>
                <w:rFonts w:ascii="宋体" w:hAnsi="宋体" w:eastAsia="宋体" w:cs="宋体"/>
                <w:sz w:val="24"/>
              </w:rPr>
              <w:t>介绍内容浏览</w:t>
            </w:r>
          </w:p>
        </w:tc>
        <w:tc>
          <w:tcPr>
            <w:tcW w:w="2055" w:type="dxa"/>
            <w:vAlign w:val="center"/>
          </w:tcPr>
          <w:p>
            <w:pPr>
              <w:snapToGrid w:val="0"/>
              <w:spacing w:line="360" w:lineRule="auto"/>
              <w:jc w:val="left"/>
              <w:rPr>
                <w:rFonts w:ascii="宋体" w:hAnsi="宋体" w:eastAsia="宋体" w:cs="宋体"/>
                <w:sz w:val="24"/>
              </w:rPr>
            </w:pPr>
            <w:r>
              <w:rPr>
                <w:rFonts w:ascii="宋体" w:hAnsi="宋体" w:eastAsia="宋体" w:cs="宋体"/>
                <w:sz w:val="24"/>
              </w:rPr>
              <w:t>滑动</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介绍内容可阅读性</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内容显示正常</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365" w:type="dxa"/>
            <w:vMerge w:val="continue"/>
            <w:vAlign w:val="center"/>
          </w:tcPr>
          <w:p>
            <w:pPr>
              <w:pBdr>
                <w:bottom w:val="none" w:color="auto" w:sz="0" w:space="0"/>
              </w:pBdr>
              <w:snapToGrid w:val="0"/>
              <w:spacing w:line="360" w:lineRule="auto"/>
              <w:jc w:val="left"/>
              <w:rPr>
                <w:rFonts w:ascii="宋体" w:hAnsi="宋体" w:eastAsia="宋体" w:cs="宋体"/>
                <w:b/>
                <w:sz w:val="24"/>
              </w:rPr>
            </w:pPr>
          </w:p>
        </w:tc>
        <w:tc>
          <w:tcPr>
            <w:tcW w:w="1980" w:type="dxa"/>
            <w:vAlign w:val="center"/>
          </w:tcPr>
          <w:p>
            <w:pPr>
              <w:snapToGrid w:val="0"/>
              <w:spacing w:line="360" w:lineRule="auto"/>
              <w:jc w:val="left"/>
              <w:rPr>
                <w:rFonts w:ascii="宋体" w:hAnsi="宋体" w:eastAsia="宋体" w:cs="宋体"/>
                <w:sz w:val="24"/>
              </w:rPr>
            </w:pPr>
            <w:r>
              <w:rPr>
                <w:rFonts w:ascii="宋体" w:hAnsi="宋体" w:eastAsia="宋体" w:cs="宋体"/>
                <w:sz w:val="24"/>
              </w:rPr>
              <w:t>语音朗读介绍文本</w:t>
            </w:r>
          </w:p>
        </w:tc>
        <w:tc>
          <w:tcPr>
            <w:tcW w:w="2055" w:type="dxa"/>
            <w:vAlign w:val="center"/>
          </w:tcPr>
          <w:p>
            <w:pPr>
              <w:snapToGrid w:val="0"/>
              <w:spacing w:line="360" w:lineRule="auto"/>
              <w:jc w:val="left"/>
              <w:rPr>
                <w:rFonts w:ascii="宋体" w:hAnsi="宋体" w:eastAsia="宋体" w:cs="宋体"/>
                <w:sz w:val="24"/>
              </w:rPr>
            </w:pPr>
            <w:r>
              <w:rPr>
                <w:rFonts w:ascii="宋体" w:hAnsi="宋体" w:eastAsia="宋体" w:cs="宋体"/>
                <w:sz w:val="24"/>
              </w:rPr>
              <w:t>点击</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文本内容朗读</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对介绍的文本进行朗读</w:t>
            </w:r>
          </w:p>
        </w:tc>
      </w:tr>
    </w:tbl>
    <w:p>
      <w:pPr>
        <w:snapToGrid w:val="0"/>
        <w:spacing w:line="360" w:lineRule="auto"/>
        <w:jc w:val="left"/>
        <w:rPr>
          <w:rFonts w:ascii="宋体" w:hAnsi="宋体" w:eastAsia="宋体" w:cs="宋体"/>
          <w:sz w:val="24"/>
        </w:rPr>
      </w:pPr>
    </w:p>
    <w:p>
      <w:pPr>
        <w:pBdr>
          <w:bottom w:val="none" w:color="auto" w:sz="0" w:space="0"/>
        </w:pBdr>
        <w:snapToGrid w:val="0"/>
        <w:spacing w:line="360" w:lineRule="auto"/>
        <w:jc w:val="left"/>
        <w:rPr>
          <w:rFonts w:ascii="宋体" w:hAnsi="宋体" w:eastAsia="宋体" w:cs="宋体"/>
          <w:sz w:val="24"/>
        </w:rPr>
      </w:pPr>
      <w:r>
        <w:rPr>
          <w:rFonts w:ascii="宋体" w:hAnsi="宋体" w:eastAsia="宋体" w:cs="宋体"/>
          <w:sz w:val="24"/>
        </w:rPr>
        <w:t>（6）校友推荐</w:t>
      </w:r>
    </w:p>
    <w:tbl>
      <w:tblPr>
        <w:tblStyle w:val="10"/>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800"/>
        <w:gridCol w:w="1800"/>
        <w:gridCol w:w="1800"/>
        <w:gridCol w:w="1800"/>
        <w:gridCol w:w="1800"/>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800"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测试功能</w:t>
            </w:r>
          </w:p>
        </w:tc>
        <w:tc>
          <w:tcPr>
            <w:tcW w:w="1800"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测试项</w:t>
            </w:r>
          </w:p>
        </w:tc>
        <w:tc>
          <w:tcPr>
            <w:tcW w:w="1800"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输入/操作</w:t>
            </w:r>
          </w:p>
        </w:tc>
        <w:tc>
          <w:tcPr>
            <w:tcW w:w="1800"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检验点</w:t>
            </w:r>
          </w:p>
        </w:tc>
        <w:tc>
          <w:tcPr>
            <w:tcW w:w="1800"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测试功能</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800" w:type="dxa"/>
            <w:vAlign w:val="center"/>
          </w:tcPr>
          <w:p>
            <w:pPr>
              <w:snapToGrid w:val="0"/>
              <w:spacing w:line="360" w:lineRule="auto"/>
              <w:jc w:val="left"/>
              <w:rPr>
                <w:rFonts w:ascii="宋体" w:hAnsi="宋体" w:eastAsia="宋体" w:cs="宋体"/>
                <w:b/>
                <w:sz w:val="24"/>
              </w:rPr>
            </w:pPr>
            <w:r>
              <w:rPr>
                <w:rFonts w:ascii="宋体" w:hAnsi="宋体" w:eastAsia="宋体" w:cs="宋体"/>
                <w:b/>
                <w:sz w:val="24"/>
              </w:rPr>
              <w:t>校友推荐</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校友推荐</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点击</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推荐相关性</w:t>
            </w:r>
          </w:p>
        </w:tc>
        <w:tc>
          <w:tcPr>
            <w:tcW w:w="1800" w:type="dxa"/>
            <w:vAlign w:val="center"/>
          </w:tcPr>
          <w:p>
            <w:pPr>
              <w:snapToGrid w:val="0"/>
              <w:spacing w:line="360" w:lineRule="auto"/>
              <w:jc w:val="left"/>
              <w:rPr>
                <w:rFonts w:ascii="宋体" w:hAnsi="宋体" w:eastAsia="宋体" w:cs="宋体"/>
                <w:sz w:val="24"/>
              </w:rPr>
            </w:pPr>
            <w:r>
              <w:rPr>
                <w:rFonts w:ascii="宋体" w:hAnsi="宋体" w:eastAsia="宋体" w:cs="宋体"/>
                <w:sz w:val="24"/>
              </w:rPr>
              <w:t>推荐校友的相关性符合预期</w:t>
            </w:r>
          </w:p>
        </w:tc>
      </w:tr>
    </w:tbl>
    <w:p>
      <w:pPr>
        <w:snapToGrid w:val="0"/>
        <w:spacing w:line="360" w:lineRule="auto"/>
        <w:ind w:left="0"/>
        <w:jc w:val="left"/>
      </w:pPr>
    </w:p>
    <w:p>
      <w:pPr>
        <w:pStyle w:val="3"/>
        <w:snapToGrid w:val="0"/>
        <w:spacing w:line="360" w:lineRule="auto"/>
        <w:jc w:val="left"/>
        <w:rPr>
          <w:rFonts w:ascii="黑体" w:hAnsi="黑体" w:eastAsia="黑体" w:cs="黑体"/>
          <w:b/>
          <w:color w:val="000000"/>
          <w:sz w:val="32"/>
        </w:rPr>
      </w:pPr>
      <w:r>
        <w:rPr>
          <w:rFonts w:ascii="黑体" w:hAnsi="黑体" w:eastAsia="黑体" w:cs="黑体"/>
          <w:b/>
          <w:color w:val="000000"/>
          <w:sz w:val="32"/>
        </w:rPr>
        <w:t>4.2 系统结构设计验收标准</w:t>
      </w:r>
    </w:p>
    <w:p>
      <w:pPr>
        <w:snapToGrid w:val="0"/>
        <w:spacing w:line="360" w:lineRule="auto"/>
        <w:jc w:val="left"/>
        <w:rPr>
          <w:rFonts w:ascii="宋体" w:hAnsi="宋体" w:eastAsia="宋体" w:cs="宋体"/>
          <w:sz w:val="24"/>
        </w:rPr>
      </w:pPr>
      <w:r>
        <w:t xml:space="preserve">   </w:t>
      </w:r>
      <w:r>
        <w:rPr>
          <w:rFonts w:ascii="宋体" w:hAnsi="宋体" w:eastAsia="宋体" w:cs="宋体"/>
          <w:sz w:val="24"/>
        </w:rPr>
        <w:t xml:space="preserve"> 满足MVC设计模式。</w:t>
      </w:r>
    </w:p>
    <w:p>
      <w:pPr>
        <w:snapToGrid w:val="0"/>
        <w:spacing w:before="60" w:after="60" w:line="360" w:lineRule="auto"/>
        <w:ind w:leftChars="200"/>
        <w:jc w:val="left"/>
        <w:rPr>
          <w:rFonts w:ascii="宋体" w:hAnsi="宋体" w:eastAsia="宋体" w:cs="宋体"/>
          <w:color w:val="000000"/>
          <w:sz w:val="24"/>
        </w:rPr>
      </w:pPr>
      <w:r>
        <w:rPr>
          <w:rFonts w:ascii="宋体" w:hAnsi="宋体" w:eastAsia="宋体" w:cs="宋体"/>
          <w:color w:val="000000"/>
          <w:sz w:val="24"/>
        </w:rPr>
        <w:t>MVC设计模式是将整个系统划分为以下三个部分：</w:t>
      </w:r>
    </w:p>
    <w:p>
      <w:pPr>
        <w:snapToGrid w:val="0"/>
        <w:spacing w:before="60" w:after="60" w:line="360" w:lineRule="auto"/>
        <w:ind w:leftChars="200"/>
        <w:jc w:val="left"/>
        <w:rPr>
          <w:rFonts w:ascii="宋体" w:hAnsi="宋体" w:eastAsia="宋体" w:cs="宋体"/>
          <w:color w:val="000000"/>
          <w:sz w:val="24"/>
        </w:rPr>
      </w:pPr>
      <w:r>
        <w:rPr>
          <w:rFonts w:ascii="宋体" w:hAnsi="宋体" w:eastAsia="宋体" w:cs="宋体"/>
          <w:color w:val="000000"/>
          <w:sz w:val="24"/>
        </w:rPr>
        <w:t>（1）表现层（Presentation layer）：</w:t>
      </w:r>
    </w:p>
    <w:p>
      <w:pPr>
        <w:snapToGrid w:val="0"/>
        <w:spacing w:before="60" w:after="60" w:line="360" w:lineRule="auto"/>
        <w:ind w:firstLineChars="200"/>
        <w:jc w:val="left"/>
        <w:rPr>
          <w:rFonts w:ascii="宋体" w:hAnsi="宋体" w:eastAsia="宋体" w:cs="宋体"/>
          <w:color w:val="000000"/>
          <w:sz w:val="24"/>
        </w:rPr>
      </w:pPr>
      <w:r>
        <w:rPr>
          <w:rFonts w:ascii="宋体" w:hAnsi="宋体" w:eastAsia="宋体" w:cs="宋体"/>
          <w:color w:val="000000"/>
          <w:sz w:val="24"/>
        </w:rPr>
        <w:t>包含表示代码、用户交互GUI、数据验证。 该层用于向客户端用户提供GUI交互，它允许用户在显示系统中输入和编辑数据，同时 系统提供数据验证功能。</w:t>
      </w:r>
    </w:p>
    <w:p>
      <w:pPr>
        <w:snapToGrid w:val="0"/>
        <w:spacing w:before="60" w:after="60" w:line="360" w:lineRule="auto"/>
        <w:ind w:leftChars="200"/>
        <w:jc w:val="left"/>
        <w:rPr>
          <w:rFonts w:ascii="宋体" w:hAnsi="宋体" w:eastAsia="宋体" w:cs="宋体"/>
          <w:color w:val="000000"/>
          <w:sz w:val="24"/>
        </w:rPr>
      </w:pPr>
      <w:r>
        <w:rPr>
          <w:rFonts w:ascii="宋体" w:hAnsi="宋体" w:eastAsia="宋体" w:cs="宋体"/>
          <w:color w:val="000000"/>
          <w:sz w:val="24"/>
        </w:rPr>
        <w:t>（2）业务逻辑层（Business layer）：</w:t>
      </w:r>
    </w:p>
    <w:p>
      <w:pPr>
        <w:snapToGrid w:val="0"/>
        <w:spacing w:before="60" w:after="60" w:line="360" w:lineRule="auto"/>
        <w:ind w:firstLineChars="200"/>
        <w:jc w:val="left"/>
        <w:rPr>
          <w:rFonts w:ascii="宋体" w:hAnsi="宋体" w:eastAsia="宋体" w:cs="宋体"/>
          <w:color w:val="000000"/>
          <w:sz w:val="24"/>
        </w:rPr>
      </w:pPr>
      <w:r>
        <w:rPr>
          <w:rFonts w:ascii="宋体" w:hAnsi="宋体" w:eastAsia="宋体" w:cs="宋体"/>
          <w:color w:val="000000"/>
          <w:sz w:val="24"/>
        </w:rPr>
        <w:t>包含业务规则处理代码，即程序中与业务 相关专业算法、业务政策等等。该层用于执行业务流程和制订数据的业务规则。业务逻 辑层主要面向业务应用，为表示层提供业务服务。</w:t>
      </w:r>
    </w:p>
    <w:p>
      <w:pPr>
        <w:snapToGrid w:val="0"/>
        <w:spacing w:before="60" w:after="60" w:line="360" w:lineRule="auto"/>
        <w:ind w:leftChars="200"/>
        <w:jc w:val="left"/>
        <w:rPr>
          <w:rFonts w:ascii="宋体" w:hAnsi="宋体" w:eastAsia="宋体" w:cs="宋体"/>
          <w:color w:val="000000"/>
          <w:sz w:val="24"/>
        </w:rPr>
      </w:pPr>
      <w:r>
        <w:rPr>
          <w:rFonts w:ascii="宋体" w:hAnsi="宋体" w:eastAsia="宋体" w:cs="宋体"/>
          <w:color w:val="000000"/>
          <w:sz w:val="24"/>
        </w:rPr>
        <w:t>（3）数据持久层（Persistence layer）：</w:t>
      </w:r>
    </w:p>
    <w:p>
      <w:pPr>
        <w:snapToGrid w:val="0"/>
        <w:spacing w:before="60" w:after="60" w:line="360" w:lineRule="auto"/>
        <w:ind w:firstLineChars="200"/>
        <w:jc w:val="left"/>
        <w:rPr>
          <w:rFonts w:ascii="宋体" w:hAnsi="宋体" w:eastAsia="宋体" w:cs="宋体"/>
          <w:color w:val="000000"/>
          <w:sz w:val="24"/>
        </w:rPr>
      </w:pPr>
      <w:r>
        <w:rPr>
          <w:rFonts w:ascii="宋体" w:hAnsi="宋体" w:eastAsia="宋体" w:cs="宋体"/>
          <w:color w:val="000000"/>
          <w:sz w:val="24"/>
        </w:rPr>
        <w:t>包含数据处理代码和数据存储代码。数 据持久层主要包括数据存取服务，负责与数据库管理系统（如数据库）之间的通信。</w:t>
      </w:r>
    </w:p>
    <w:p>
      <w:pPr>
        <w:pBdr>
          <w:bottom w:val="none" w:color="auto" w:sz="0" w:space="0"/>
        </w:pBdr>
        <w:snapToGrid w:val="0"/>
        <w:spacing w:before="60" w:after="60" w:line="360" w:lineRule="auto"/>
        <w:ind w:firstLineChars="200"/>
        <w:jc w:val="left"/>
        <w:rPr>
          <w:rFonts w:ascii="宋体" w:hAnsi="宋体" w:eastAsia="宋体" w:cs="宋体"/>
          <w:color w:val="000000"/>
          <w:sz w:val="24"/>
        </w:rPr>
      </w:pPr>
      <w:r>
        <w:rPr>
          <w:rFonts w:ascii="宋体" w:hAnsi="宋体" w:eastAsia="宋体" w:cs="宋体"/>
          <w:color w:val="000000"/>
          <w:sz w:val="24"/>
        </w:rPr>
        <w:t>三个层次的每一层在处理程序上有各自明确的任务，在功能实现上有清晰的区分， 各层与其余层分离，但各层之间存有通信接口。</w:t>
      </w:r>
    </w:p>
    <w:p>
      <w:pPr>
        <w:pStyle w:val="3"/>
        <w:snapToGrid w:val="0"/>
        <w:spacing w:line="360" w:lineRule="auto"/>
        <w:jc w:val="left"/>
        <w:rPr>
          <w:rFonts w:ascii="黑体" w:hAnsi="黑体" w:eastAsia="黑体" w:cs="黑体"/>
          <w:b/>
          <w:color w:val="000000"/>
          <w:sz w:val="32"/>
        </w:rPr>
      </w:pPr>
      <w:r>
        <w:rPr>
          <w:rFonts w:ascii="黑体" w:hAnsi="黑体" w:eastAsia="黑体" w:cs="黑体"/>
          <w:b/>
          <w:color w:val="000000"/>
          <w:sz w:val="32"/>
        </w:rPr>
        <w:t>4.3 数据库设计验收标准</w:t>
      </w:r>
    </w:p>
    <w:p>
      <w:pPr>
        <w:pStyle w:val="5"/>
        <w:snapToGrid w:val="0"/>
        <w:spacing w:line="360" w:lineRule="auto"/>
        <w:ind w:firstLineChars="200"/>
        <w:jc w:val="left"/>
        <w:rPr>
          <w:rFonts w:ascii="黑体" w:hAnsi="黑体" w:eastAsia="黑体" w:cs="黑体"/>
          <w:color w:val="000000"/>
          <w:sz w:val="28"/>
        </w:rPr>
      </w:pPr>
      <w:r>
        <w:rPr>
          <w:rFonts w:ascii="黑体" w:hAnsi="黑体" w:eastAsia="黑体" w:cs="黑体"/>
          <w:color w:val="000000"/>
          <w:sz w:val="28"/>
        </w:rPr>
        <w:t>4.3.1 数据库设计</w:t>
      </w:r>
    </w:p>
    <w:p>
      <w:pPr>
        <w:snapToGrid w:val="0"/>
        <w:spacing w:before="60" w:after="60" w:line="360" w:lineRule="auto"/>
        <w:ind w:firstLineChars="200"/>
        <w:jc w:val="left"/>
        <w:rPr>
          <w:rFonts w:ascii="宋体" w:hAnsi="宋体" w:eastAsia="宋体" w:cs="宋体"/>
          <w:color w:val="000000"/>
          <w:sz w:val="24"/>
        </w:rPr>
      </w:pPr>
      <w:r>
        <w:rPr>
          <w:rFonts w:ascii="宋体" w:hAnsi="宋体" w:eastAsia="宋体" w:cs="宋体"/>
          <w:color w:val="000000"/>
          <w:sz w:val="24"/>
        </w:rPr>
        <w:t>数据库设计应该至少要满足第三范式：</w:t>
      </w:r>
    </w:p>
    <w:p>
      <w:pPr>
        <w:snapToGrid w:val="0"/>
        <w:spacing w:before="60" w:after="60" w:line="360" w:lineRule="auto"/>
        <w:ind w:firstLineChars="200"/>
        <w:jc w:val="left"/>
        <w:rPr>
          <w:rFonts w:ascii="宋体" w:hAnsi="宋体" w:eastAsia="宋体" w:cs="宋体"/>
          <w:color w:val="000000"/>
          <w:sz w:val="24"/>
        </w:rPr>
      </w:pPr>
      <w:r>
        <w:rPr>
          <w:rFonts w:ascii="宋体" w:hAnsi="宋体" w:eastAsia="宋体" w:cs="宋体"/>
          <w:color w:val="000000"/>
          <w:sz w:val="24"/>
        </w:rPr>
        <w:t>第一范式（1NF）：强调的是列的原子性，即列不能够再分成其他几列。</w:t>
      </w:r>
    </w:p>
    <w:p>
      <w:pPr>
        <w:snapToGrid w:val="0"/>
        <w:spacing w:before="60" w:after="60" w:line="360" w:lineRule="auto"/>
        <w:ind w:firstLineChars="200"/>
        <w:jc w:val="left"/>
        <w:rPr>
          <w:rFonts w:ascii="宋体" w:hAnsi="宋体" w:eastAsia="宋体" w:cs="宋体"/>
          <w:color w:val="000000"/>
          <w:sz w:val="24"/>
        </w:rPr>
      </w:pPr>
      <w:r>
        <w:rPr>
          <w:rFonts w:ascii="宋体" w:hAnsi="宋体" w:eastAsia="宋体" w:cs="宋体"/>
          <w:color w:val="000000"/>
          <w:sz w:val="24"/>
        </w:rPr>
        <w:t>第二范式（2NF）：首先是 1NF，另外包含两部分内容，一是表必须有一个主键；二是没有包含在主键中的列必须完全依赖于主键，而不能只依赖于主键的一部分。</w:t>
      </w:r>
    </w:p>
    <w:p>
      <w:pPr>
        <w:pBdr>
          <w:bottom w:val="none" w:color="auto" w:sz="0" w:space="0"/>
        </w:pBd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第三范式（3NF）：首先是 2NF，另外非主键列必须直接依赖于主键，不能存在传递依赖。即不能存在：非主键列 A 依赖于非主键列 B，非主键列 B 依赖于主键的情况。</w:t>
      </w:r>
    </w:p>
    <w:p>
      <w:pPr>
        <w:pStyle w:val="5"/>
        <w:snapToGrid w:val="0"/>
        <w:spacing w:line="360" w:lineRule="auto"/>
        <w:ind w:firstLineChars="200"/>
        <w:jc w:val="left"/>
        <w:rPr>
          <w:rFonts w:ascii="黑体" w:hAnsi="黑体" w:eastAsia="黑体" w:cs="黑体"/>
          <w:color w:val="000000"/>
          <w:sz w:val="28"/>
        </w:rPr>
      </w:pPr>
      <w:r>
        <w:rPr>
          <w:rFonts w:ascii="黑体" w:hAnsi="黑体" w:eastAsia="黑体" w:cs="黑体"/>
          <w:color w:val="000000"/>
          <w:sz w:val="28"/>
        </w:rPr>
        <w:t>4.3.2 业务算法与数据流</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业务算法应该充分考虑到不同用户、不同应用场景下的用户需求差异。例如，对于不同用户等级，应该给予差异化功能实现。</w:t>
      </w:r>
    </w:p>
    <w:p>
      <w:pP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（1）业务算法应该满足场景要求；</w:t>
      </w:r>
    </w:p>
    <w:p>
      <w:pPr>
        <w:pBdr>
          <w:bottom w:val="none" w:color="auto" w:sz="0" w:space="0"/>
        </w:pBdr>
        <w:snapToGrid w:val="0"/>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（2）业务算法应该很好的体现出设计模式的数据流向。</w:t>
      </w:r>
    </w:p>
    <w:p>
      <w:pPr>
        <w:pStyle w:val="2"/>
        <w:pBdr>
          <w:bottom w:val="none" w:color="auto" w:sz="0" w:space="0"/>
        </w:pBdr>
      </w:pPr>
    </w:p>
    <w:p/>
    <w:p>
      <w:pPr>
        <w:snapToGrid w:val="0"/>
        <w:spacing w:line="360" w:lineRule="auto"/>
        <w:jc w:val="left"/>
      </w:pPr>
    </w:p>
    <w:p>
      <w:pPr>
        <w:snapToGrid w:val="0"/>
        <w:spacing w:line="360" w:lineRule="auto"/>
        <w:jc w:val="left"/>
      </w:pPr>
    </w:p>
    <w:p>
      <w:pPr>
        <w:snapToGrid w:val="0"/>
        <w:spacing w:line="360" w:lineRule="auto"/>
        <w:ind w:left="798"/>
        <w:jc w:val="left"/>
      </w:pPr>
    </w:p>
    <w:p>
      <w:pPr>
        <w:pBdr>
          <w:bottom w:val="none" w:color="auto" w:sz="0" w:space="0"/>
        </w:pBdr>
        <w:snapToGrid w:val="0"/>
        <w:spacing w:line="360" w:lineRule="auto"/>
        <w:ind w:left="462"/>
        <w:jc w:val="left"/>
      </w:pPr>
    </w:p>
    <w:sectPr>
      <w:pgSz w:w="11905" w:h="16838"/>
      <w:pgMar w:top="1361" w:right="1417" w:bottom="1361"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onaco">
    <w:altName w:val="Courier New"/>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336" w:hanging="336"/>
      </w:pPr>
      <w:rPr>
        <w:rFonts w:ascii="宋体" w:hAnsi="宋体" w:eastAsia="宋体" w:cs="宋体"/>
      </w:rPr>
    </w:lvl>
    <w:lvl w:ilvl="1" w:tentative="0">
      <w:start w:val="1"/>
      <w:numFmt w:val="lowerLetter"/>
      <w:lvlText w:val="%2."/>
      <w:lvlJc w:val="left"/>
      <w:pPr>
        <w:ind w:left="756" w:hanging="336"/>
      </w:pPr>
      <w:rPr>
        <w:rFonts w:ascii="宋体" w:hAnsi="宋体" w:eastAsia="宋体" w:cs="宋体"/>
      </w:rPr>
    </w:lvl>
    <w:lvl w:ilvl="2" w:tentative="0">
      <w:start w:val="1"/>
      <w:numFmt w:val="lowerRoman"/>
      <w:lvlText w:val="%3."/>
      <w:lvlJc w:val="left"/>
      <w:pPr>
        <w:ind w:left="1176" w:hanging="336"/>
      </w:pPr>
      <w:rPr>
        <w:rFonts w:ascii="宋体" w:hAnsi="宋体" w:eastAsia="宋体" w:cs="宋体"/>
      </w:rPr>
    </w:lvl>
    <w:lvl w:ilvl="3" w:tentative="0">
      <w:start w:val="1"/>
      <w:numFmt w:val="decimal"/>
      <w:lvlText w:val="%4）"/>
      <w:lvlJc w:val="left"/>
      <w:pPr>
        <w:ind w:left="1596" w:hanging="336"/>
      </w:pPr>
      <w:rPr>
        <w:rFonts w:ascii="宋体" w:hAnsi="宋体" w:eastAsia="宋体" w:cs="宋体"/>
      </w:rPr>
    </w:lvl>
    <w:lvl w:ilvl="4" w:tentative="0">
      <w:start w:val="1"/>
      <w:numFmt w:val="lowerLetter"/>
      <w:lvlText w:val="%5."/>
      <w:lvlJc w:val="left"/>
      <w:pPr>
        <w:ind w:left="2016" w:hanging="336"/>
      </w:pPr>
      <w:rPr>
        <w:rFonts w:ascii="宋体" w:hAnsi="宋体" w:eastAsia="宋体" w:cs="宋体"/>
      </w:rPr>
    </w:lvl>
    <w:lvl w:ilvl="5" w:tentative="0">
      <w:start w:val="1"/>
      <w:numFmt w:val="lowerRoman"/>
      <w:lvlText w:val="%6."/>
      <w:lvlJc w:val="left"/>
      <w:pPr>
        <w:ind w:left="2436" w:hanging="336"/>
      </w:pPr>
      <w:rPr>
        <w:rFonts w:ascii="宋体" w:hAnsi="宋体" w:eastAsia="宋体" w:cs="宋体"/>
      </w:rPr>
    </w:lvl>
    <w:lvl w:ilvl="6" w:tentative="0">
      <w:start w:val="1"/>
      <w:numFmt w:val="decimal"/>
      <w:lvlText w:val="%7）"/>
      <w:lvlJc w:val="left"/>
      <w:pPr>
        <w:ind w:left="2856" w:hanging="336"/>
      </w:pPr>
      <w:rPr>
        <w:rFonts w:ascii="宋体" w:hAnsi="宋体" w:eastAsia="宋体" w:cs="宋体"/>
      </w:rPr>
    </w:lvl>
    <w:lvl w:ilvl="7" w:tentative="0">
      <w:start w:val="1"/>
      <w:numFmt w:val="lowerLetter"/>
      <w:lvlText w:val="%8."/>
      <w:lvlJc w:val="left"/>
      <w:pPr>
        <w:ind w:left="3276" w:hanging="336"/>
      </w:pPr>
      <w:rPr>
        <w:rFonts w:ascii="宋体" w:hAnsi="宋体" w:eastAsia="宋体" w:cs="宋体"/>
      </w:rPr>
    </w:lvl>
  </w:abstractNum>
  <w:abstractNum w:abstractNumId="1">
    <w:nsid w:val="B5E306ED"/>
    <w:multiLevelType w:val="multilevel"/>
    <w:tmpl w:val="B5E306ED"/>
    <w:lvl w:ilvl="0" w:tentative="0">
      <w:start w:val="1"/>
      <w:numFmt w:val="decimal"/>
      <w:lvlText w:val="%1)"/>
      <w:lvlJc w:val="left"/>
      <w:pPr>
        <w:ind w:left="1448" w:hanging="336"/>
      </w:pPr>
    </w:lvl>
    <w:lvl w:ilvl="1" w:tentative="0">
      <w:start w:val="1"/>
      <w:numFmt w:val="lowerLetter"/>
      <w:lvlText w:val="%2)"/>
      <w:lvlJc w:val="left"/>
      <w:pPr>
        <w:ind w:left="1888" w:hanging="336"/>
      </w:pPr>
    </w:lvl>
    <w:lvl w:ilvl="2" w:tentative="0">
      <w:start w:val="1"/>
      <w:numFmt w:val="lowerRoman"/>
      <w:lvlText w:val="%3)"/>
      <w:lvlJc w:val="left"/>
      <w:pPr>
        <w:ind w:left="2328" w:hanging="336"/>
      </w:pPr>
    </w:lvl>
    <w:lvl w:ilvl="3" w:tentative="0">
      <w:start w:val="1"/>
      <w:numFmt w:val="decimal"/>
      <w:lvlText w:val="%4)"/>
      <w:lvlJc w:val="left"/>
      <w:pPr>
        <w:ind w:left="2768" w:hanging="336"/>
      </w:pPr>
    </w:lvl>
    <w:lvl w:ilvl="4" w:tentative="0">
      <w:start w:val="1"/>
      <w:numFmt w:val="lowerLetter"/>
      <w:lvlText w:val="%5)"/>
      <w:lvlJc w:val="left"/>
      <w:pPr>
        <w:ind w:left="3208" w:hanging="336"/>
      </w:pPr>
    </w:lvl>
    <w:lvl w:ilvl="5" w:tentative="0">
      <w:start w:val="1"/>
      <w:numFmt w:val="lowerRoman"/>
      <w:lvlText w:val="%6)"/>
      <w:lvlJc w:val="left"/>
      <w:pPr>
        <w:ind w:left="3648" w:hanging="336"/>
      </w:pPr>
    </w:lvl>
    <w:lvl w:ilvl="6" w:tentative="0">
      <w:start w:val="1"/>
      <w:numFmt w:val="decimal"/>
      <w:lvlText w:val="%7)"/>
      <w:lvlJc w:val="left"/>
      <w:pPr>
        <w:ind w:left="4088" w:hanging="336"/>
      </w:pPr>
    </w:lvl>
    <w:lvl w:ilvl="7" w:tentative="0">
      <w:start w:val="1"/>
      <w:numFmt w:val="lowerLetter"/>
      <w:lvlText w:val="%8)"/>
      <w:lvlJc w:val="left"/>
      <w:pPr>
        <w:ind w:left="4528" w:hanging="336"/>
      </w:pPr>
    </w:lvl>
  </w:abstractNum>
  <w:abstractNum w:abstractNumId="2">
    <w:nsid w:val="BF205925"/>
    <w:multiLevelType w:val="multilevel"/>
    <w:tmpl w:val="BF205925"/>
    <w:lvl w:ilvl="0" w:tentative="0">
      <w:start w:val="1"/>
      <w:numFmt w:val="decimal"/>
      <w:lvlText w:val="%1)"/>
      <w:lvlJc w:val="left"/>
      <w:pPr>
        <w:ind w:left="1448" w:hanging="336"/>
      </w:pPr>
    </w:lvl>
    <w:lvl w:ilvl="1" w:tentative="0">
      <w:start w:val="1"/>
      <w:numFmt w:val="lowerLetter"/>
      <w:lvlText w:val="%2)"/>
      <w:lvlJc w:val="left"/>
      <w:pPr>
        <w:ind w:left="1888" w:hanging="336"/>
      </w:pPr>
    </w:lvl>
    <w:lvl w:ilvl="2" w:tentative="0">
      <w:start w:val="1"/>
      <w:numFmt w:val="lowerRoman"/>
      <w:lvlText w:val="%3)"/>
      <w:lvlJc w:val="left"/>
      <w:pPr>
        <w:ind w:left="2328" w:hanging="336"/>
      </w:pPr>
    </w:lvl>
    <w:lvl w:ilvl="3" w:tentative="0">
      <w:start w:val="1"/>
      <w:numFmt w:val="decimal"/>
      <w:lvlText w:val="%4)"/>
      <w:lvlJc w:val="left"/>
      <w:pPr>
        <w:ind w:left="2768" w:hanging="336"/>
      </w:pPr>
    </w:lvl>
    <w:lvl w:ilvl="4" w:tentative="0">
      <w:start w:val="1"/>
      <w:numFmt w:val="lowerLetter"/>
      <w:lvlText w:val="%5)"/>
      <w:lvlJc w:val="left"/>
      <w:pPr>
        <w:ind w:left="3208" w:hanging="336"/>
      </w:pPr>
    </w:lvl>
    <w:lvl w:ilvl="5" w:tentative="0">
      <w:start w:val="1"/>
      <w:numFmt w:val="lowerRoman"/>
      <w:lvlText w:val="%6)"/>
      <w:lvlJc w:val="left"/>
      <w:pPr>
        <w:ind w:left="3648" w:hanging="336"/>
      </w:pPr>
    </w:lvl>
    <w:lvl w:ilvl="6" w:tentative="0">
      <w:start w:val="1"/>
      <w:numFmt w:val="decimal"/>
      <w:lvlText w:val="%7)"/>
      <w:lvlJc w:val="left"/>
      <w:pPr>
        <w:ind w:left="4088" w:hanging="336"/>
      </w:pPr>
    </w:lvl>
    <w:lvl w:ilvl="7" w:tentative="0">
      <w:start w:val="1"/>
      <w:numFmt w:val="lowerLetter"/>
      <w:lvlText w:val="%8)"/>
      <w:lvlJc w:val="left"/>
      <w:pPr>
        <w:ind w:left="4528" w:hanging="336"/>
      </w:pPr>
    </w:lvl>
  </w:abstractNum>
  <w:abstractNum w:abstractNumId="3">
    <w:nsid w:val="C8879AEF"/>
    <w:multiLevelType w:val="multilevel"/>
    <w:tmpl w:val="C8879AEF"/>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abstractNum>
  <w:abstractNum w:abstractNumId="4">
    <w:nsid w:val="CF092B84"/>
    <w:multiLevelType w:val="multilevel"/>
    <w:tmpl w:val="CF092B84"/>
    <w:lvl w:ilvl="0" w:tentative="0">
      <w:start w:val="1"/>
      <w:numFmt w:val="decimal"/>
      <w:lvlText w:val="%1)"/>
      <w:lvlJc w:val="left"/>
      <w:pPr>
        <w:ind w:left="1448" w:hanging="336"/>
      </w:pPr>
    </w:lvl>
    <w:lvl w:ilvl="1" w:tentative="0">
      <w:start w:val="1"/>
      <w:numFmt w:val="lowerLetter"/>
      <w:lvlText w:val="%2)"/>
      <w:lvlJc w:val="left"/>
      <w:pPr>
        <w:ind w:left="1888" w:hanging="336"/>
      </w:pPr>
    </w:lvl>
    <w:lvl w:ilvl="2" w:tentative="0">
      <w:start w:val="1"/>
      <w:numFmt w:val="lowerRoman"/>
      <w:lvlText w:val="%3)"/>
      <w:lvlJc w:val="left"/>
      <w:pPr>
        <w:ind w:left="2328" w:hanging="336"/>
      </w:pPr>
    </w:lvl>
    <w:lvl w:ilvl="3" w:tentative="0">
      <w:start w:val="1"/>
      <w:numFmt w:val="decimal"/>
      <w:lvlText w:val="%4)"/>
      <w:lvlJc w:val="left"/>
      <w:pPr>
        <w:ind w:left="2768" w:hanging="336"/>
      </w:pPr>
    </w:lvl>
    <w:lvl w:ilvl="4" w:tentative="0">
      <w:start w:val="1"/>
      <w:numFmt w:val="lowerLetter"/>
      <w:lvlText w:val="%5)"/>
      <w:lvlJc w:val="left"/>
      <w:pPr>
        <w:ind w:left="3208" w:hanging="336"/>
      </w:pPr>
    </w:lvl>
    <w:lvl w:ilvl="5" w:tentative="0">
      <w:start w:val="1"/>
      <w:numFmt w:val="lowerRoman"/>
      <w:lvlText w:val="%6)"/>
      <w:lvlJc w:val="left"/>
      <w:pPr>
        <w:ind w:left="3648" w:hanging="336"/>
      </w:pPr>
    </w:lvl>
    <w:lvl w:ilvl="6" w:tentative="0">
      <w:start w:val="1"/>
      <w:numFmt w:val="decimal"/>
      <w:lvlText w:val="%7)"/>
      <w:lvlJc w:val="left"/>
      <w:pPr>
        <w:ind w:left="4088" w:hanging="336"/>
      </w:pPr>
    </w:lvl>
    <w:lvl w:ilvl="7" w:tentative="0">
      <w:start w:val="1"/>
      <w:numFmt w:val="lowerLetter"/>
      <w:lvlText w:val="%8)"/>
      <w:lvlJc w:val="left"/>
      <w:pPr>
        <w:ind w:left="4528" w:hanging="336"/>
      </w:pPr>
    </w:lvl>
  </w:abstractNum>
  <w:abstractNum w:abstractNumId="5">
    <w:nsid w:val="0053208E"/>
    <w:multiLevelType w:val="multilevel"/>
    <w:tmpl w:val="0053208E"/>
    <w:lvl w:ilvl="0" w:tentative="0">
      <w:start w:val="1"/>
      <w:numFmt w:val="decimal"/>
      <w:lvlText w:val="（%1）"/>
      <w:lvlJc w:val="left"/>
      <w:pPr>
        <w:ind w:left="1112" w:hanging="672"/>
      </w:pPr>
    </w:lvl>
    <w:lvl w:ilvl="1" w:tentative="0">
      <w:start w:val="1"/>
      <w:numFmt w:val="lowerLetter"/>
      <w:lvlText w:val="%2."/>
      <w:lvlJc w:val="left"/>
      <w:pPr>
        <w:ind w:left="1216" w:hanging="336"/>
      </w:pPr>
    </w:lvl>
    <w:lvl w:ilvl="2" w:tentative="0">
      <w:start w:val="1"/>
      <w:numFmt w:val="lowerRoman"/>
      <w:lvlText w:val="%3."/>
      <w:lvlJc w:val="left"/>
      <w:pPr>
        <w:ind w:left="1656" w:hanging="336"/>
      </w:pPr>
    </w:lvl>
    <w:lvl w:ilvl="3" w:tentative="0">
      <w:start w:val="1"/>
      <w:numFmt w:val="decimal"/>
      <w:lvlText w:val="%4."/>
      <w:lvlJc w:val="left"/>
      <w:pPr>
        <w:ind w:left="2432" w:hanging="672"/>
      </w:pPr>
    </w:lvl>
    <w:lvl w:ilvl="4" w:tentative="0">
      <w:start w:val="1"/>
      <w:numFmt w:val="lowerLetter"/>
      <w:lvlText w:val="%5."/>
      <w:lvlJc w:val="left"/>
      <w:pPr>
        <w:ind w:left="2536" w:hanging="336"/>
      </w:pPr>
    </w:lvl>
    <w:lvl w:ilvl="5" w:tentative="0">
      <w:start w:val="1"/>
      <w:numFmt w:val="lowerRoman"/>
      <w:lvlText w:val="%6."/>
      <w:lvlJc w:val="left"/>
      <w:pPr>
        <w:ind w:left="2976" w:hanging="336"/>
      </w:pPr>
    </w:lvl>
    <w:lvl w:ilvl="6" w:tentative="0">
      <w:start w:val="1"/>
      <w:numFmt w:val="decimal"/>
      <w:lvlText w:val="%7."/>
      <w:lvlJc w:val="left"/>
      <w:pPr>
        <w:ind w:left="3752" w:hanging="672"/>
      </w:pPr>
    </w:lvl>
    <w:lvl w:ilvl="7" w:tentative="0">
      <w:start w:val="1"/>
      <w:numFmt w:val="lowerLetter"/>
      <w:lvlText w:val="%8."/>
      <w:lvlJc w:val="left"/>
      <w:pPr>
        <w:ind w:left="3856" w:hanging="336"/>
      </w:pPr>
    </w:lvl>
  </w:abstractNum>
  <w:abstractNum w:abstractNumId="6">
    <w:nsid w:val="0248C179"/>
    <w:multiLevelType w:val="multilevel"/>
    <w:tmpl w:val="0248C179"/>
    <w:lvl w:ilvl="0" w:tentative="0">
      <w:start w:val="1"/>
      <w:numFmt w:val="decimal"/>
      <w:lvlText w:val="（%1）"/>
      <w:lvlJc w:val="left"/>
      <w:pPr>
        <w:ind w:left="336" w:hanging="336"/>
      </w:pPr>
      <w:rPr>
        <w:rFonts w:ascii="宋体" w:hAnsi="宋体" w:eastAsia="宋体" w:cs="宋体"/>
      </w:rPr>
    </w:lvl>
    <w:lvl w:ilvl="1" w:tentative="0">
      <w:start w:val="1"/>
      <w:numFmt w:val="lowerLetter"/>
      <w:lvlText w:val="%2."/>
      <w:lvlJc w:val="left"/>
      <w:pPr>
        <w:ind w:left="756" w:hanging="336"/>
      </w:pPr>
      <w:rPr>
        <w:rFonts w:ascii="宋体" w:hAnsi="宋体" w:eastAsia="宋体" w:cs="宋体"/>
      </w:rPr>
    </w:lvl>
    <w:lvl w:ilvl="2" w:tentative="0">
      <w:start w:val="1"/>
      <w:numFmt w:val="lowerRoman"/>
      <w:lvlText w:val="%3."/>
      <w:lvlJc w:val="left"/>
      <w:pPr>
        <w:ind w:left="1176" w:hanging="336"/>
      </w:pPr>
      <w:rPr>
        <w:rFonts w:ascii="宋体" w:hAnsi="宋体" w:eastAsia="宋体" w:cs="宋体"/>
      </w:rPr>
    </w:lvl>
    <w:lvl w:ilvl="3" w:tentative="0">
      <w:start w:val="1"/>
      <w:numFmt w:val="decimal"/>
      <w:lvlText w:val="（%4）"/>
      <w:lvlJc w:val="left"/>
      <w:pPr>
        <w:ind w:left="1596" w:hanging="336"/>
      </w:pPr>
      <w:rPr>
        <w:rFonts w:ascii="宋体" w:hAnsi="宋体" w:eastAsia="宋体" w:cs="宋体"/>
      </w:rPr>
    </w:lvl>
    <w:lvl w:ilvl="4" w:tentative="0">
      <w:start w:val="1"/>
      <w:numFmt w:val="lowerLetter"/>
      <w:lvlText w:val="%5."/>
      <w:lvlJc w:val="left"/>
      <w:pPr>
        <w:ind w:left="2016" w:hanging="336"/>
      </w:pPr>
      <w:rPr>
        <w:rFonts w:ascii="宋体" w:hAnsi="宋体" w:eastAsia="宋体" w:cs="宋体"/>
      </w:rPr>
    </w:lvl>
    <w:lvl w:ilvl="5" w:tentative="0">
      <w:start w:val="1"/>
      <w:numFmt w:val="lowerRoman"/>
      <w:lvlText w:val="%6."/>
      <w:lvlJc w:val="left"/>
      <w:pPr>
        <w:ind w:left="2436" w:hanging="336"/>
      </w:pPr>
      <w:rPr>
        <w:rFonts w:ascii="宋体" w:hAnsi="宋体" w:eastAsia="宋体" w:cs="宋体"/>
      </w:rPr>
    </w:lvl>
    <w:lvl w:ilvl="6" w:tentative="0">
      <w:start w:val="1"/>
      <w:numFmt w:val="decimal"/>
      <w:lvlText w:val="（%7）"/>
      <w:lvlJc w:val="left"/>
      <w:pPr>
        <w:ind w:left="2856" w:hanging="336"/>
      </w:pPr>
      <w:rPr>
        <w:rFonts w:ascii="宋体" w:hAnsi="宋体" w:eastAsia="宋体" w:cs="宋体"/>
      </w:rPr>
    </w:lvl>
    <w:lvl w:ilvl="7" w:tentative="0">
      <w:start w:val="1"/>
      <w:numFmt w:val="lowerLetter"/>
      <w:lvlText w:val="%8."/>
      <w:lvlJc w:val="left"/>
      <w:pPr>
        <w:ind w:left="3276" w:hanging="336"/>
      </w:pPr>
      <w:rPr>
        <w:rFonts w:ascii="宋体" w:hAnsi="宋体" w:eastAsia="宋体" w:cs="宋体"/>
      </w:rPr>
    </w:lvl>
  </w:abstractNum>
  <w:abstractNum w:abstractNumId="7">
    <w:nsid w:val="03D62ECE"/>
    <w:multiLevelType w:val="multilevel"/>
    <w:tmpl w:val="03D62ECE"/>
    <w:lvl w:ilvl="0" w:tentative="0">
      <w:start w:val="1"/>
      <w:numFmt w:val="decimal"/>
      <w:lvlText w:val="%1)"/>
      <w:lvlJc w:val="left"/>
      <w:pPr>
        <w:ind w:left="1448" w:hanging="336"/>
      </w:pPr>
    </w:lvl>
    <w:lvl w:ilvl="1" w:tentative="0">
      <w:start w:val="1"/>
      <w:numFmt w:val="lowerLetter"/>
      <w:lvlText w:val="%2)"/>
      <w:lvlJc w:val="left"/>
      <w:pPr>
        <w:ind w:left="1888" w:hanging="336"/>
      </w:pPr>
    </w:lvl>
    <w:lvl w:ilvl="2" w:tentative="0">
      <w:start w:val="1"/>
      <w:numFmt w:val="lowerRoman"/>
      <w:lvlText w:val="%3)"/>
      <w:lvlJc w:val="left"/>
      <w:pPr>
        <w:ind w:left="2328" w:hanging="336"/>
      </w:pPr>
    </w:lvl>
    <w:lvl w:ilvl="3" w:tentative="0">
      <w:start w:val="1"/>
      <w:numFmt w:val="decimal"/>
      <w:lvlText w:val="%4)"/>
      <w:lvlJc w:val="left"/>
      <w:pPr>
        <w:ind w:left="2768" w:hanging="336"/>
      </w:pPr>
    </w:lvl>
    <w:lvl w:ilvl="4" w:tentative="0">
      <w:start w:val="1"/>
      <w:numFmt w:val="lowerLetter"/>
      <w:lvlText w:val="%5)"/>
      <w:lvlJc w:val="left"/>
      <w:pPr>
        <w:ind w:left="3208" w:hanging="336"/>
      </w:pPr>
    </w:lvl>
    <w:lvl w:ilvl="5" w:tentative="0">
      <w:start w:val="1"/>
      <w:numFmt w:val="lowerRoman"/>
      <w:lvlText w:val="%6)"/>
      <w:lvlJc w:val="left"/>
      <w:pPr>
        <w:ind w:left="3648" w:hanging="336"/>
      </w:pPr>
    </w:lvl>
    <w:lvl w:ilvl="6" w:tentative="0">
      <w:start w:val="1"/>
      <w:numFmt w:val="decimal"/>
      <w:lvlText w:val="%7)"/>
      <w:lvlJc w:val="left"/>
      <w:pPr>
        <w:ind w:left="4088" w:hanging="336"/>
      </w:pPr>
    </w:lvl>
    <w:lvl w:ilvl="7" w:tentative="0">
      <w:start w:val="1"/>
      <w:numFmt w:val="lowerLetter"/>
      <w:lvlText w:val="%8)"/>
      <w:lvlJc w:val="left"/>
      <w:pPr>
        <w:ind w:left="4528" w:hanging="336"/>
      </w:pPr>
    </w:lvl>
  </w:abstractNum>
  <w:abstractNum w:abstractNumId="8">
    <w:nsid w:val="25B654F3"/>
    <w:multiLevelType w:val="multilevel"/>
    <w:tmpl w:val="25B654F3"/>
    <w:lvl w:ilvl="0" w:tentative="0">
      <w:start w:val="1"/>
      <w:numFmt w:val="decimal"/>
      <w:lvlText w:val="%1)"/>
      <w:lvlJc w:val="left"/>
      <w:pPr>
        <w:ind w:left="1448" w:hanging="336"/>
      </w:pPr>
    </w:lvl>
    <w:lvl w:ilvl="1" w:tentative="0">
      <w:start w:val="1"/>
      <w:numFmt w:val="lowerLetter"/>
      <w:lvlText w:val="%2)"/>
      <w:lvlJc w:val="left"/>
      <w:pPr>
        <w:ind w:left="1888" w:hanging="336"/>
      </w:pPr>
    </w:lvl>
    <w:lvl w:ilvl="2" w:tentative="0">
      <w:start w:val="1"/>
      <w:numFmt w:val="lowerRoman"/>
      <w:lvlText w:val="%3)"/>
      <w:lvlJc w:val="left"/>
      <w:pPr>
        <w:ind w:left="2328" w:hanging="336"/>
      </w:pPr>
    </w:lvl>
    <w:lvl w:ilvl="3" w:tentative="0">
      <w:start w:val="1"/>
      <w:numFmt w:val="decimal"/>
      <w:lvlText w:val="%4)"/>
      <w:lvlJc w:val="left"/>
      <w:pPr>
        <w:ind w:left="2768" w:hanging="336"/>
      </w:pPr>
    </w:lvl>
    <w:lvl w:ilvl="4" w:tentative="0">
      <w:start w:val="1"/>
      <w:numFmt w:val="lowerLetter"/>
      <w:lvlText w:val="%5)"/>
      <w:lvlJc w:val="left"/>
      <w:pPr>
        <w:ind w:left="3208" w:hanging="336"/>
      </w:pPr>
    </w:lvl>
    <w:lvl w:ilvl="5" w:tentative="0">
      <w:start w:val="1"/>
      <w:numFmt w:val="lowerRoman"/>
      <w:lvlText w:val="%6)"/>
      <w:lvlJc w:val="left"/>
      <w:pPr>
        <w:ind w:left="3648" w:hanging="336"/>
      </w:pPr>
    </w:lvl>
    <w:lvl w:ilvl="6" w:tentative="0">
      <w:start w:val="1"/>
      <w:numFmt w:val="decimal"/>
      <w:lvlText w:val="%7)"/>
      <w:lvlJc w:val="left"/>
      <w:pPr>
        <w:ind w:left="4088" w:hanging="336"/>
      </w:pPr>
    </w:lvl>
    <w:lvl w:ilvl="7" w:tentative="0">
      <w:start w:val="1"/>
      <w:numFmt w:val="lowerLetter"/>
      <w:lvlText w:val="%8)"/>
      <w:lvlJc w:val="left"/>
      <w:pPr>
        <w:ind w:left="4528" w:hanging="336"/>
      </w:pPr>
    </w:lvl>
  </w:abstractNum>
  <w:abstractNum w:abstractNumId="9">
    <w:nsid w:val="2A8F537B"/>
    <w:multiLevelType w:val="multilevel"/>
    <w:tmpl w:val="2A8F537B"/>
    <w:lvl w:ilvl="0" w:tentative="0">
      <w:start w:val="1"/>
      <w:numFmt w:val="bullet"/>
      <w:lvlText w:val=""/>
      <w:lvlJc w:val="left"/>
      <w:pPr>
        <w:ind w:left="776" w:hanging="336"/>
      </w:pPr>
      <w:rPr>
        <w:rFonts w:hint="default" w:ascii="Wingdings" w:hAnsi="Wingdings" w:eastAsia="Wingdings" w:cs="Wingdings"/>
      </w:rPr>
    </w:lvl>
    <w:lvl w:ilvl="1" w:tentative="0">
      <w:start w:val="1"/>
      <w:numFmt w:val="bullet"/>
      <w:lvlText w:val="¡"/>
      <w:lvlJc w:val="left"/>
      <w:pPr>
        <w:ind w:left="1216" w:hanging="336"/>
      </w:pPr>
      <w:rPr>
        <w:rFonts w:hint="default" w:ascii="Wingdings" w:hAnsi="Wingdings" w:eastAsia="Wingdings" w:cs="Wingdings"/>
      </w:rPr>
    </w:lvl>
    <w:lvl w:ilvl="2" w:tentative="0">
      <w:start w:val="1"/>
      <w:numFmt w:val="bullet"/>
      <w:lvlText w:val=""/>
      <w:lvlJc w:val="left"/>
      <w:pPr>
        <w:ind w:left="1656" w:hanging="336"/>
      </w:pPr>
      <w:rPr>
        <w:rFonts w:hint="default" w:ascii="Wingdings" w:hAnsi="Wingdings" w:eastAsia="Wingdings" w:cs="Wingdings"/>
      </w:rPr>
    </w:lvl>
    <w:lvl w:ilvl="3" w:tentative="0">
      <w:start w:val="1"/>
      <w:numFmt w:val="bullet"/>
      <w:lvlText w:val=""/>
      <w:lvlJc w:val="left"/>
      <w:pPr>
        <w:ind w:left="2096" w:hanging="336"/>
      </w:pPr>
      <w:rPr>
        <w:rFonts w:hint="default" w:ascii="Wingdings" w:hAnsi="Wingdings" w:eastAsia="Wingdings" w:cs="Wingdings"/>
      </w:rPr>
    </w:lvl>
    <w:lvl w:ilvl="4" w:tentative="0">
      <w:start w:val="1"/>
      <w:numFmt w:val="bullet"/>
      <w:lvlText w:val="¡"/>
      <w:lvlJc w:val="left"/>
      <w:pPr>
        <w:ind w:left="2536" w:hanging="336"/>
      </w:pPr>
      <w:rPr>
        <w:rFonts w:hint="default" w:ascii="Wingdings" w:hAnsi="Wingdings" w:eastAsia="Wingdings" w:cs="Wingdings"/>
      </w:rPr>
    </w:lvl>
    <w:lvl w:ilvl="5" w:tentative="0">
      <w:start w:val="1"/>
      <w:numFmt w:val="bullet"/>
      <w:lvlText w:val=""/>
      <w:lvlJc w:val="left"/>
      <w:pPr>
        <w:ind w:left="2976" w:hanging="336"/>
      </w:pPr>
      <w:rPr>
        <w:rFonts w:hint="default" w:ascii="Wingdings" w:hAnsi="Wingdings" w:eastAsia="Wingdings" w:cs="Wingdings"/>
      </w:rPr>
    </w:lvl>
    <w:lvl w:ilvl="6" w:tentative="0">
      <w:start w:val="1"/>
      <w:numFmt w:val="bullet"/>
      <w:lvlText w:val=""/>
      <w:lvlJc w:val="left"/>
      <w:pPr>
        <w:ind w:left="3416" w:hanging="336"/>
      </w:pPr>
      <w:rPr>
        <w:rFonts w:hint="default" w:ascii="Wingdings" w:hAnsi="Wingdings" w:eastAsia="Wingdings" w:cs="Wingdings"/>
      </w:rPr>
    </w:lvl>
    <w:lvl w:ilvl="7" w:tentative="0">
      <w:start w:val="1"/>
      <w:numFmt w:val="bullet"/>
      <w:lvlText w:val="¡"/>
      <w:lvlJc w:val="left"/>
      <w:pPr>
        <w:ind w:left="3856" w:hanging="336"/>
      </w:pPr>
      <w:rPr>
        <w:rFonts w:hint="default" w:ascii="Wingdings" w:hAnsi="Wingdings" w:eastAsia="Wingdings" w:cs="Wingdings"/>
      </w:rPr>
    </w:lvl>
  </w:abstractNum>
  <w:abstractNum w:abstractNumId="10">
    <w:nsid w:val="59ADCABA"/>
    <w:multiLevelType w:val="multilevel"/>
    <w:tmpl w:val="59ADCABA"/>
    <w:lvl w:ilvl="0" w:tentative="0">
      <w:start w:val="1"/>
      <w:numFmt w:val="decimal"/>
      <w:lvlText w:val="%1)"/>
      <w:lvlJc w:val="left"/>
      <w:pPr>
        <w:ind w:left="1448" w:hanging="336"/>
      </w:pPr>
    </w:lvl>
    <w:lvl w:ilvl="1" w:tentative="0">
      <w:start w:val="1"/>
      <w:numFmt w:val="lowerLetter"/>
      <w:lvlText w:val="%2)"/>
      <w:lvlJc w:val="left"/>
      <w:pPr>
        <w:ind w:left="1888" w:hanging="336"/>
      </w:pPr>
    </w:lvl>
    <w:lvl w:ilvl="2" w:tentative="0">
      <w:start w:val="1"/>
      <w:numFmt w:val="lowerRoman"/>
      <w:lvlText w:val="%3)"/>
      <w:lvlJc w:val="left"/>
      <w:pPr>
        <w:ind w:left="2328" w:hanging="336"/>
      </w:pPr>
    </w:lvl>
    <w:lvl w:ilvl="3" w:tentative="0">
      <w:start w:val="1"/>
      <w:numFmt w:val="decimal"/>
      <w:lvlText w:val="%4)"/>
      <w:lvlJc w:val="left"/>
      <w:pPr>
        <w:ind w:left="2768" w:hanging="336"/>
      </w:pPr>
    </w:lvl>
    <w:lvl w:ilvl="4" w:tentative="0">
      <w:start w:val="1"/>
      <w:numFmt w:val="lowerLetter"/>
      <w:lvlText w:val="%5)"/>
      <w:lvlJc w:val="left"/>
      <w:pPr>
        <w:ind w:left="3208" w:hanging="336"/>
      </w:pPr>
    </w:lvl>
    <w:lvl w:ilvl="5" w:tentative="0">
      <w:start w:val="1"/>
      <w:numFmt w:val="lowerRoman"/>
      <w:lvlText w:val="%6)"/>
      <w:lvlJc w:val="left"/>
      <w:pPr>
        <w:ind w:left="3648" w:hanging="336"/>
      </w:pPr>
    </w:lvl>
    <w:lvl w:ilvl="6" w:tentative="0">
      <w:start w:val="1"/>
      <w:numFmt w:val="decimal"/>
      <w:lvlText w:val="%7)"/>
      <w:lvlJc w:val="left"/>
      <w:pPr>
        <w:ind w:left="4088" w:hanging="336"/>
      </w:pPr>
    </w:lvl>
    <w:lvl w:ilvl="7" w:tentative="0">
      <w:start w:val="1"/>
      <w:numFmt w:val="lowerLetter"/>
      <w:lvlText w:val="%8)"/>
      <w:lvlJc w:val="left"/>
      <w:pPr>
        <w:ind w:left="4528" w:hanging="336"/>
      </w:pPr>
    </w:lvl>
  </w:abstractNum>
  <w:abstractNum w:abstractNumId="11">
    <w:nsid w:val="5A241D34"/>
    <w:multiLevelType w:val="multilevel"/>
    <w:tmpl w:val="5A241D34"/>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abstractNum>
  <w:abstractNum w:abstractNumId="12">
    <w:nsid w:val="72183CF9"/>
    <w:multiLevelType w:val="multilevel"/>
    <w:tmpl w:val="72183CF9"/>
    <w:lvl w:ilvl="0" w:tentative="0">
      <w:start w:val="1"/>
      <w:numFmt w:val="decimal"/>
      <w:lvlText w:val="%1."/>
      <w:lvlJc w:val="left"/>
      <w:pPr>
        <w:ind w:left="1008" w:hanging="336"/>
      </w:pPr>
    </w:lvl>
    <w:lvl w:ilvl="1" w:tentative="0">
      <w:start w:val="1"/>
      <w:numFmt w:val="lowerLetter"/>
      <w:lvlText w:val="%2."/>
      <w:lvlJc w:val="left"/>
      <w:pPr>
        <w:ind w:left="1448" w:hanging="336"/>
      </w:pPr>
    </w:lvl>
    <w:lvl w:ilvl="2" w:tentative="0">
      <w:start w:val="1"/>
      <w:numFmt w:val="lowerRoman"/>
      <w:lvlText w:val="%3."/>
      <w:lvlJc w:val="left"/>
      <w:pPr>
        <w:ind w:left="1888" w:hanging="336"/>
      </w:pPr>
    </w:lvl>
    <w:lvl w:ilvl="3" w:tentative="0">
      <w:start w:val="1"/>
      <w:numFmt w:val="decimal"/>
      <w:lvlText w:val="%4."/>
      <w:lvlJc w:val="left"/>
      <w:pPr>
        <w:ind w:left="2328" w:hanging="336"/>
      </w:pPr>
    </w:lvl>
    <w:lvl w:ilvl="4" w:tentative="0">
      <w:start w:val="1"/>
      <w:numFmt w:val="lowerLetter"/>
      <w:lvlText w:val="%5."/>
      <w:lvlJc w:val="left"/>
      <w:pPr>
        <w:ind w:left="2768" w:hanging="336"/>
      </w:pPr>
    </w:lvl>
    <w:lvl w:ilvl="5" w:tentative="0">
      <w:start w:val="1"/>
      <w:numFmt w:val="lowerRoman"/>
      <w:lvlText w:val="%6."/>
      <w:lvlJc w:val="left"/>
      <w:pPr>
        <w:ind w:left="3208" w:hanging="336"/>
      </w:pPr>
    </w:lvl>
    <w:lvl w:ilvl="6" w:tentative="0">
      <w:start w:val="1"/>
      <w:numFmt w:val="decimal"/>
      <w:lvlText w:val="%7."/>
      <w:lvlJc w:val="left"/>
      <w:pPr>
        <w:ind w:left="3648" w:hanging="336"/>
      </w:pPr>
    </w:lvl>
    <w:lvl w:ilvl="7" w:tentative="0">
      <w:start w:val="1"/>
      <w:numFmt w:val="lowerLetter"/>
      <w:lvlText w:val="%8."/>
      <w:lvlJc w:val="left"/>
      <w:pPr>
        <w:ind w:left="4088" w:hanging="336"/>
      </w:pPr>
    </w:lvl>
  </w:abstractNum>
  <w:num w:numId="1">
    <w:abstractNumId w:val="5"/>
  </w:num>
  <w:num w:numId="2">
    <w:abstractNumId w:val="4"/>
  </w:num>
  <w:num w:numId="3">
    <w:abstractNumId w:val="10"/>
  </w:num>
  <w:num w:numId="4">
    <w:abstractNumId w:val="2"/>
  </w:num>
  <w:num w:numId="5">
    <w:abstractNumId w:val="1"/>
  </w:num>
  <w:num w:numId="6">
    <w:abstractNumId w:val="7"/>
  </w:num>
  <w:num w:numId="7">
    <w:abstractNumId w:val="8"/>
  </w:num>
  <w:num w:numId="8">
    <w:abstractNumId w:val="12"/>
  </w:num>
  <w:num w:numId="9">
    <w:abstractNumId w:val="6"/>
  </w:num>
  <w:num w:numId="10">
    <w:abstractNumId w:val="0"/>
  </w:num>
  <w:num w:numId="11">
    <w:abstractNumId w:val="9"/>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AxZmUwOTQ0YWVmOTM2ZWYyYzNkZmMxZTM3ZTJkZTYifQ=="/>
  </w:docVars>
  <w:rsids>
    <w:rsidRoot w:val="00000000"/>
    <w:rsid w:val="057B7A05"/>
    <w:rsid w:val="1D9A498D"/>
    <w:rsid w:val="2F98080F"/>
    <w:rsid w:val="7B6273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napToGrid w:val="0"/>
      <w:spacing w:before="60" w:after="60" w:line="312" w:lineRule="auto"/>
      <w:jc w:val="left"/>
    </w:pPr>
    <w:rPr>
      <w:rFonts w:asciiTheme="minorHAnsi" w:hAnsiTheme="minorHAnsi" w:eastAsiaTheme="minorEastAsia" w:cstheme="minorBidi"/>
      <w:color w:val="333333"/>
      <w:kern w:val="2"/>
      <w:sz w:val="22"/>
      <w:szCs w:val="22"/>
      <w:lang w:val="en-US" w:eastAsia="zh-CN" w:bidi="ar-SA"/>
    </w:rPr>
  </w:style>
  <w:style w:type="paragraph" w:styleId="2">
    <w:name w:val="heading 1"/>
    <w:basedOn w:val="1"/>
    <w:next w:val="1"/>
    <w:qFormat/>
    <w:uiPriority w:val="9"/>
    <w:pPr>
      <w:keepNext/>
      <w:keepLines/>
      <w:spacing w:before="0" w:after="0" w:line="408" w:lineRule="auto"/>
      <w:outlineLvl w:val="0"/>
    </w:pPr>
    <w:rPr>
      <w:b/>
      <w:bCs/>
      <w:color w:val="1A1A1A"/>
      <w:sz w:val="36"/>
      <w:szCs w:val="36"/>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paragraph" w:styleId="4">
    <w:name w:val="heading 3"/>
    <w:basedOn w:val="1"/>
    <w:next w:val="1"/>
    <w:qFormat/>
    <w:uiPriority w:val="9"/>
    <w:pPr>
      <w:keepNext/>
      <w:keepLines/>
      <w:spacing w:before="0" w:after="0" w:line="408" w:lineRule="auto"/>
      <w:outlineLvl w:val="2"/>
    </w:pPr>
    <w:rPr>
      <w:b/>
      <w:bCs/>
      <w:color w:val="1A1A1A"/>
      <w:sz w:val="28"/>
      <w:szCs w:val="28"/>
    </w:rPr>
  </w:style>
  <w:style w:type="paragraph" w:styleId="5">
    <w:name w:val="heading 4"/>
    <w:basedOn w:val="1"/>
    <w:next w:val="1"/>
    <w:qFormat/>
    <w:uiPriority w:val="9"/>
    <w:pPr>
      <w:keepNext/>
      <w:keepLines/>
      <w:spacing w:before="0" w:after="0" w:line="408" w:lineRule="auto"/>
      <w:outlineLvl w:val="3"/>
    </w:pPr>
    <w:rPr>
      <w:b/>
      <w:bCs/>
      <w:color w:val="1A1A1A"/>
      <w:sz w:val="24"/>
      <w:szCs w:val="24"/>
    </w:rPr>
  </w:style>
  <w:style w:type="paragraph" w:styleId="6">
    <w:name w:val="heading 5"/>
    <w:basedOn w:val="1"/>
    <w:next w:val="1"/>
    <w:qFormat/>
    <w:uiPriority w:val="9"/>
    <w:pPr>
      <w:keepNext/>
      <w:keepLines/>
      <w:spacing w:before="0" w:after="0" w:line="408" w:lineRule="auto"/>
      <w:outlineLvl w:val="4"/>
    </w:pPr>
    <w:rPr>
      <w:b/>
      <w:bCs/>
      <w:color w:val="1A1A1A"/>
      <w:sz w:val="22"/>
      <w:szCs w:val="22"/>
    </w:rPr>
  </w:style>
  <w:style w:type="paragraph" w:styleId="7">
    <w:name w:val="heading 6"/>
    <w:basedOn w:val="1"/>
    <w:next w:val="1"/>
    <w:qFormat/>
    <w:uiPriority w:val="9"/>
    <w:pPr>
      <w:keepNext/>
      <w:keepLines/>
      <w:spacing w:before="0" w:after="0" w:line="408" w:lineRule="auto"/>
      <w:outlineLvl w:val="5"/>
    </w:pPr>
    <w:rPr>
      <w:b/>
      <w:bCs/>
      <w:color w:val="1A1A1A"/>
      <w:sz w:val="22"/>
      <w:szCs w:val="2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8">
    <w:name w:val="Title"/>
    <w:basedOn w:val="1"/>
    <w:next w:val="1"/>
    <w:qFormat/>
    <w:uiPriority w:val="9"/>
    <w:pPr>
      <w:keepNext/>
      <w:keepLines/>
      <w:spacing w:before="0" w:after="0" w:line="408" w:lineRule="auto"/>
      <w:jc w:val="center"/>
      <w:outlineLvl w:val="0"/>
    </w:pPr>
    <w:rPr>
      <w:b/>
      <w:bCs/>
      <w:color w:val="1A1A1A"/>
      <w:sz w:val="48"/>
      <w:szCs w:val="48"/>
    </w:rPr>
  </w:style>
  <w:style w:type="table" w:styleId="10">
    <w:name w:val="Table Grid"/>
    <w:basedOn w:val="9"/>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12">
    <w:name w:val="Hyperlink"/>
    <w:basedOn w:val="11"/>
    <w:unhideWhenUsed/>
    <w:uiPriority w:val="99"/>
    <w:rPr>
      <w:color w:val="0563C1" w:themeColor="hyperlink"/>
      <w:u w:val="single"/>
      <w14:textFill>
        <w14:solidFill>
          <w14:schemeClr w14:val="hlink"/>
        </w14:solidFill>
      </w14:textFill>
    </w:rPr>
  </w:style>
  <w:style w:type="paragraph" w:customStyle="1" w:styleId="13">
    <w:name w:val="melo-codeblock-Base-theme-para"/>
    <w:basedOn w:val="1"/>
    <w:uiPriority w:val="0"/>
    <w:pPr>
      <w:spacing w:before="0" w:after="0" w:line="360" w:lineRule="auto"/>
    </w:pPr>
    <w:rPr>
      <w:rFonts w:ascii="Monaco" w:hAnsi="Monaco" w:eastAsia="Monaco" w:cs="Monaco"/>
      <w:color w:val="000000"/>
      <w:sz w:val="21"/>
    </w:rPr>
  </w:style>
  <w:style w:type="character" w:customStyle="1" w:styleId="14">
    <w:name w:val="melo-codeblock-Base-theme-char"/>
    <w:uiPriority w:val="0"/>
    <w:rPr>
      <w:rFonts w:ascii="Monaco" w:hAnsi="Monaco" w:eastAsia="Monaco" w:cs="Monaco"/>
      <w:color w:val="000000"/>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21</Pages>
  <Words>7625</Words>
  <Characters>8716</Characters>
  <TotalTime>6</TotalTime>
  <ScaleCrop>false</ScaleCrop>
  <LinksUpToDate>false</LinksUpToDate>
  <CharactersWithSpaces>9071</CharactersWithSpaces>
  <Application>WPS Office_11.1.0.12598_F1E327BC-269C-435d-A152-05C5408002CA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2022-10-23T22:18:00Z</dcterms:created>
  <dc:creator>lenovo</dc:creator>
  <cp:lastModifiedBy>嘿嘿嘿</cp:lastModifiedBy>
  <dcterms:modified xsi:type="dcterms:W3CDTF">2022-11-01T07:14:32Z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68514C822C254C76B1C57791CD67EA4F</vt:lpwstr>
  </property>
</Properties>
</file>