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83E17" w14:textId="77777777" w:rsidR="00E272EE" w:rsidRDefault="003318EF">
      <w:r>
        <w:t>Mr. Phot Koseekrainiramon z5387411</w:t>
      </w:r>
    </w:p>
    <w:p w14:paraId="70F2B678" w14:textId="07000BF5" w:rsidR="003318EF" w:rsidRDefault="003318EF">
      <w:pPr>
        <w:rPr>
          <w:u w:val="single"/>
        </w:rPr>
      </w:pPr>
      <w:r w:rsidRPr="003318EF">
        <w:rPr>
          <w:u w:val="single"/>
        </w:rPr>
        <w:t xml:space="preserve">23T2 COMP4601 Week </w:t>
      </w:r>
      <w:r w:rsidR="00D01A25">
        <w:rPr>
          <w:u w:val="single"/>
        </w:rPr>
        <w:t>3</w:t>
      </w:r>
      <w:r w:rsidRPr="003318EF">
        <w:rPr>
          <w:u w:val="single"/>
        </w:rPr>
        <w:t xml:space="preserve"> Lab Hand-in exercises</w:t>
      </w:r>
    </w:p>
    <w:p w14:paraId="3EE8D543" w14:textId="77777777" w:rsidR="00773FDE" w:rsidRDefault="00773FDE">
      <w:pPr>
        <w:rPr>
          <w:u w:val="single"/>
        </w:rPr>
      </w:pPr>
    </w:p>
    <w:p w14:paraId="2A4F09B0" w14:textId="77777777" w:rsidR="003318EF" w:rsidRDefault="003318EF">
      <w:r w:rsidRPr="003318EF">
        <w:rPr>
          <w:b/>
          <w:bCs/>
        </w:rPr>
        <w:t>Exercise 1:</w:t>
      </w:r>
    </w:p>
    <w:p w14:paraId="0AA5B576" w14:textId="328AA2FC" w:rsidR="00BF4580" w:rsidRDefault="00D01A25" w:rsidP="00C27020">
      <w:pPr>
        <w:jc w:val="both"/>
      </w:pPr>
      <w:r>
        <w:rPr>
          <w:noProof/>
        </w:rPr>
        <w:drawing>
          <wp:inline distT="0" distB="0" distL="0" distR="0" wp14:anchorId="0B9B6FAC" wp14:editId="6304C0EB">
            <wp:extent cx="2051050" cy="2508959"/>
            <wp:effectExtent l="0" t="0" r="6350" b="5715"/>
            <wp:docPr id="1816509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09922" name="Picture 1816509922"/>
                    <pic:cNvPicPr/>
                  </pic:nvPicPr>
                  <pic:blipFill rotWithShape="1">
                    <a:blip r:embed="rId4">
                      <a:extLst>
                        <a:ext uri="{28A0092B-C50C-407E-A947-70E740481C1C}">
                          <a14:useLocalDpi xmlns:a14="http://schemas.microsoft.com/office/drawing/2010/main" val="0"/>
                        </a:ext>
                      </a:extLst>
                    </a:blip>
                    <a:srcRect l="25961" t="26971" r="51069" b="23077"/>
                    <a:stretch/>
                  </pic:blipFill>
                  <pic:spPr bwMode="auto">
                    <a:xfrm>
                      <a:off x="0" y="0"/>
                      <a:ext cx="2057210" cy="2516494"/>
                    </a:xfrm>
                    <a:prstGeom prst="rect">
                      <a:avLst/>
                    </a:prstGeom>
                    <a:ln>
                      <a:noFill/>
                    </a:ln>
                    <a:extLst>
                      <a:ext uri="{53640926-AAD7-44D8-BBD7-CCE9431645EC}">
                        <a14:shadowObscured xmlns:a14="http://schemas.microsoft.com/office/drawing/2010/main"/>
                      </a:ext>
                    </a:extLst>
                  </pic:spPr>
                </pic:pic>
              </a:graphicData>
            </a:graphic>
          </wp:inline>
        </w:drawing>
      </w:r>
    </w:p>
    <w:p w14:paraId="2012C4B4" w14:textId="4D663FA9" w:rsidR="00D01A25" w:rsidRDefault="00D01A25" w:rsidP="00C27020">
      <w:pPr>
        <w:jc w:val="both"/>
      </w:pPr>
      <w:r>
        <w:t>By using arbitrary precision type (both 12 and 16 bits), the area and the latency are significantly reduced and not using BRAM anymore (because the total number of bits in the memory is less than 1024 bits).</w:t>
      </w:r>
      <w:r w:rsidR="00FD03F0">
        <w:t xml:space="preserve"> The estimated clock period is also reduced.</w:t>
      </w:r>
      <w:r w:rsidR="00444150">
        <w:t xml:space="preserve"> Since more bits would require more operations and increase utilization estimates.</w:t>
      </w:r>
    </w:p>
    <w:p w14:paraId="5C547A5B" w14:textId="233645B2" w:rsidR="00FD03F0" w:rsidRDefault="00FD03F0" w:rsidP="00C27020">
      <w:pPr>
        <w:jc w:val="both"/>
      </w:pPr>
      <w:r>
        <w:t>By comparing fixed 12 and 16 bits, they are having the same latency with slightly different estimated clock periods and area usage. They both use no BRAMs, but with fixed 12 bits, it has less area usage (</w:t>
      </w:r>
      <w:r w:rsidR="000710EB">
        <w:t xml:space="preserve">but </w:t>
      </w:r>
      <w:r>
        <w:t>with the same number of DSP) and estimated clock periods.</w:t>
      </w:r>
    </w:p>
    <w:p w14:paraId="7B8E0E60" w14:textId="74FD98DD" w:rsidR="00066955" w:rsidRDefault="00A60669" w:rsidP="00C27020">
      <w:pPr>
        <w:jc w:val="both"/>
      </w:pPr>
      <w:r>
        <w:t xml:space="preserve">In terms of accuracy, </w:t>
      </w:r>
      <w:r w:rsidR="00D73EAD">
        <w:t xml:space="preserve">the original design is obviously providing the most accurate result. The fewer bits of the arbitrary precision type used the </w:t>
      </w:r>
      <w:r w:rsidR="0041272E">
        <w:t>more error there are</w:t>
      </w:r>
      <w:r w:rsidR="00D73EAD">
        <w:t xml:space="preserve">. This makes sense since the fewer bits </w:t>
      </w:r>
      <w:r w:rsidR="00FB7C9A">
        <w:t>would have</w:t>
      </w:r>
      <w:r w:rsidR="00D73EAD">
        <w:t xml:space="preserve"> less accurate due to cutting off the least significant bits. However, the </w:t>
      </w:r>
      <w:r w:rsidR="00BE70EC">
        <w:t>error</w:t>
      </w:r>
      <w:r w:rsidR="00D73EAD">
        <w:t xml:space="preserve"> is way worse when using 12 bits arbitrary precision type compared to using 16 bits</w:t>
      </w:r>
      <w:r w:rsidR="000523E0">
        <w:t xml:space="preserve"> (the total error is increased by 11</w:t>
      </w:r>
      <w:r w:rsidR="00C8408C">
        <w:t xml:space="preserve"> times</w:t>
      </w:r>
      <w:r w:rsidR="000523E0">
        <w:t>)</w:t>
      </w:r>
      <w:r w:rsidR="00D73EAD">
        <w:t xml:space="preserve"> and float</w:t>
      </w:r>
      <w:r w:rsidR="000523E0">
        <w:t xml:space="preserve"> (the total error is increased by 2858</w:t>
      </w:r>
      <w:r w:rsidR="00C8408C">
        <w:t xml:space="preserve"> times</w:t>
      </w:r>
      <w:r w:rsidR="000523E0">
        <w:t>)</w:t>
      </w:r>
      <w:r w:rsidR="00D73EAD">
        <w:t>.</w:t>
      </w:r>
    </w:p>
    <w:p w14:paraId="0D4707A5" w14:textId="77777777" w:rsidR="00773FDE" w:rsidRDefault="00773FDE" w:rsidP="00C27020">
      <w:pPr>
        <w:jc w:val="both"/>
      </w:pPr>
    </w:p>
    <w:p w14:paraId="1CFDE518" w14:textId="77777777" w:rsidR="00773FDE" w:rsidRDefault="00773FDE" w:rsidP="00C27020">
      <w:pPr>
        <w:jc w:val="both"/>
      </w:pPr>
    </w:p>
    <w:p w14:paraId="70690284" w14:textId="77777777" w:rsidR="00773FDE" w:rsidRDefault="00773FDE" w:rsidP="00C27020">
      <w:pPr>
        <w:jc w:val="both"/>
      </w:pPr>
    </w:p>
    <w:p w14:paraId="19DA52D1" w14:textId="77777777" w:rsidR="00773FDE" w:rsidRDefault="00773FDE" w:rsidP="00C27020">
      <w:pPr>
        <w:jc w:val="both"/>
      </w:pPr>
    </w:p>
    <w:p w14:paraId="2D4AC2E4" w14:textId="77777777" w:rsidR="00773FDE" w:rsidRDefault="00773FDE" w:rsidP="00C27020">
      <w:pPr>
        <w:jc w:val="both"/>
      </w:pPr>
    </w:p>
    <w:p w14:paraId="73076B94" w14:textId="77777777" w:rsidR="00773FDE" w:rsidRDefault="00773FDE" w:rsidP="00C27020">
      <w:pPr>
        <w:jc w:val="both"/>
      </w:pPr>
    </w:p>
    <w:p w14:paraId="3E2A3051" w14:textId="77777777" w:rsidR="00FD03F0" w:rsidRDefault="00FD03F0" w:rsidP="00C27020">
      <w:pPr>
        <w:jc w:val="both"/>
      </w:pPr>
    </w:p>
    <w:p w14:paraId="6F3AD8C1" w14:textId="3BA6C89D" w:rsidR="00B46FD1" w:rsidRDefault="00B46FD1" w:rsidP="00C27020">
      <w:pPr>
        <w:jc w:val="both"/>
      </w:pPr>
      <w:r>
        <w:rPr>
          <w:b/>
          <w:bCs/>
        </w:rPr>
        <w:lastRenderedPageBreak/>
        <w:t>Exercise 2:</w:t>
      </w:r>
    </w:p>
    <w:p w14:paraId="0CEFCEAC" w14:textId="137AA24D" w:rsidR="00B46FD1" w:rsidRDefault="00B46FD1" w:rsidP="00C27020">
      <w:pPr>
        <w:jc w:val="both"/>
      </w:pPr>
      <w:r>
        <w:rPr>
          <w:noProof/>
        </w:rPr>
        <w:drawing>
          <wp:inline distT="0" distB="0" distL="0" distR="0" wp14:anchorId="62B11F3D" wp14:editId="1E2F633A">
            <wp:extent cx="1854200" cy="2647441"/>
            <wp:effectExtent l="0" t="0" r="0" b="635"/>
            <wp:docPr id="800416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16746" name="Picture 800416746"/>
                    <pic:cNvPicPr/>
                  </pic:nvPicPr>
                  <pic:blipFill rotWithShape="1">
                    <a:blip r:embed="rId5">
                      <a:extLst>
                        <a:ext uri="{28A0092B-C50C-407E-A947-70E740481C1C}">
                          <a14:useLocalDpi xmlns:a14="http://schemas.microsoft.com/office/drawing/2010/main" val="0"/>
                        </a:ext>
                      </a:extLst>
                    </a:blip>
                    <a:srcRect l="25641" t="14245" r="54381" b="35042"/>
                    <a:stretch/>
                  </pic:blipFill>
                  <pic:spPr bwMode="auto">
                    <a:xfrm>
                      <a:off x="0" y="0"/>
                      <a:ext cx="1856090" cy="2650139"/>
                    </a:xfrm>
                    <a:prstGeom prst="rect">
                      <a:avLst/>
                    </a:prstGeom>
                    <a:ln>
                      <a:noFill/>
                    </a:ln>
                    <a:extLst>
                      <a:ext uri="{53640926-AAD7-44D8-BBD7-CCE9431645EC}">
                        <a14:shadowObscured xmlns:a14="http://schemas.microsoft.com/office/drawing/2010/main"/>
                      </a:ext>
                    </a:extLst>
                  </pic:spPr>
                </pic:pic>
              </a:graphicData>
            </a:graphic>
          </wp:inline>
        </w:drawing>
      </w:r>
    </w:p>
    <w:p w14:paraId="2EF1BE98" w14:textId="5593826B" w:rsidR="00B46FD1" w:rsidRDefault="009119F7" w:rsidP="00C27020">
      <w:pPr>
        <w:jc w:val="both"/>
      </w:pPr>
      <w:r>
        <w:t>The new design has significantly fewer estimated clock periods</w:t>
      </w:r>
      <w:r w:rsidR="00330039">
        <w:t xml:space="preserve"> due to having less </w:t>
      </w:r>
      <w:r w:rsidR="00270601">
        <w:t>complex</w:t>
      </w:r>
      <w:r w:rsidR="00330039">
        <w:t xml:space="preserve"> logic (fewer operations</w:t>
      </w:r>
      <w:r w:rsidR="00FC0804">
        <w:t xml:space="preserve"> leading to fewer components required</w:t>
      </w:r>
      <w:r w:rsidR="00330039">
        <w:t>)</w:t>
      </w:r>
      <w:r>
        <w:t>. The new design also has the same latency as the previous design but with slightly less area usage</w:t>
      </w:r>
      <w:r w:rsidR="00270601">
        <w:t xml:space="preserve"> for flip-flops and look-up tables, however, the new design uses no DSPs while the previous design </w:t>
      </w:r>
      <w:r w:rsidR="00756F9B">
        <w:t>uses</w:t>
      </w:r>
      <w:r w:rsidR="00270601">
        <w:t xml:space="preserve"> 2 of them</w:t>
      </w:r>
      <w:r>
        <w:t>.</w:t>
      </w:r>
    </w:p>
    <w:p w14:paraId="78042D63" w14:textId="679AB3D9" w:rsidR="006E622A" w:rsidRDefault="007E60DA" w:rsidP="00C27020">
      <w:pPr>
        <w:jc w:val="both"/>
      </w:pPr>
      <w:r>
        <w:t xml:space="preserve">In terms of accuracy, </w:t>
      </w:r>
      <w:r w:rsidR="00F60C5B">
        <w:t>the new design is more accurate</w:t>
      </w:r>
      <w:r w:rsidR="00900D67">
        <w:t xml:space="preserve"> by having 3 times less total error</w:t>
      </w:r>
      <w:r w:rsidR="008171A0">
        <w:t xml:space="preserve"> because simple logic is used</w:t>
      </w:r>
      <w:r w:rsidR="00F60C5B">
        <w:t>.</w:t>
      </w:r>
    </w:p>
    <w:p w14:paraId="394AC46B" w14:textId="77777777" w:rsidR="00773FDE" w:rsidRDefault="00773FDE" w:rsidP="00C27020">
      <w:pPr>
        <w:jc w:val="both"/>
      </w:pPr>
    </w:p>
    <w:p w14:paraId="532543CC" w14:textId="7B6ADA67" w:rsidR="00B46FD1" w:rsidRDefault="00B46FD1" w:rsidP="00C27020">
      <w:pPr>
        <w:jc w:val="both"/>
      </w:pPr>
      <w:r>
        <w:rPr>
          <w:b/>
          <w:bCs/>
        </w:rPr>
        <w:t>Exercise 3:</w:t>
      </w:r>
    </w:p>
    <w:p w14:paraId="2FA66324" w14:textId="5B09DE94" w:rsidR="003C3B95" w:rsidRDefault="003C3B95" w:rsidP="003C3B95">
      <w:r>
        <w:t>The loop has an iteration latency of 2 with a 32-trip count (optimized solution).</w:t>
      </w:r>
    </w:p>
    <w:p w14:paraId="19466B11" w14:textId="18F2A4BB" w:rsidR="00B46FD1" w:rsidRDefault="00B46FD1" w:rsidP="00C27020">
      <w:pPr>
        <w:jc w:val="both"/>
      </w:pPr>
      <w:r>
        <w:rPr>
          <w:noProof/>
        </w:rPr>
        <w:drawing>
          <wp:inline distT="0" distB="0" distL="0" distR="0" wp14:anchorId="30C9886B" wp14:editId="0FBE4297">
            <wp:extent cx="2400300" cy="2494062"/>
            <wp:effectExtent l="0" t="0" r="0" b="1905"/>
            <wp:docPr id="933708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08259" name="Picture 933708259"/>
                    <pic:cNvPicPr/>
                  </pic:nvPicPr>
                  <pic:blipFill rotWithShape="1">
                    <a:blip r:embed="rId6">
                      <a:extLst>
                        <a:ext uri="{28A0092B-C50C-407E-A947-70E740481C1C}">
                          <a14:useLocalDpi xmlns:a14="http://schemas.microsoft.com/office/drawing/2010/main" val="0"/>
                        </a:ext>
                      </a:extLst>
                    </a:blip>
                    <a:srcRect l="25748" t="12916" r="46902" b="36562"/>
                    <a:stretch/>
                  </pic:blipFill>
                  <pic:spPr bwMode="auto">
                    <a:xfrm>
                      <a:off x="0" y="0"/>
                      <a:ext cx="2403876" cy="2497778"/>
                    </a:xfrm>
                    <a:prstGeom prst="rect">
                      <a:avLst/>
                    </a:prstGeom>
                    <a:ln>
                      <a:noFill/>
                    </a:ln>
                    <a:extLst>
                      <a:ext uri="{53640926-AAD7-44D8-BBD7-CCE9431645EC}">
                        <a14:shadowObscured xmlns:a14="http://schemas.microsoft.com/office/drawing/2010/main"/>
                      </a:ext>
                    </a:extLst>
                  </pic:spPr>
                </pic:pic>
              </a:graphicData>
            </a:graphic>
          </wp:inline>
        </w:drawing>
      </w:r>
    </w:p>
    <w:p w14:paraId="30398594" w14:textId="586357D7" w:rsidR="00EF6A46" w:rsidRDefault="00EF6A46" w:rsidP="00C27020">
      <w:pPr>
        <w:jc w:val="both"/>
      </w:pPr>
      <w:r>
        <w:t>I expected the latency to be reduced by half when unrolling the loop but it would use up more areas in exchange, and since it uses up more areas, the estimated clock period should be higher.</w:t>
      </w:r>
    </w:p>
    <w:p w14:paraId="555E42E6" w14:textId="38329EA8" w:rsidR="00EF6A46" w:rsidRDefault="00EF6A46" w:rsidP="00C27020">
      <w:pPr>
        <w:jc w:val="both"/>
      </w:pPr>
      <w:r>
        <w:lastRenderedPageBreak/>
        <w:t xml:space="preserve">My expectation was correct, but the estimated clock period varied more than I expected. The latency is not exactly half out because it uses 1 cycle for the beginning and terminating the execution (trip count is 16 </w:t>
      </w:r>
      <w:r w:rsidR="00AB0081">
        <w:t>iterations</w:t>
      </w:r>
      <w:r>
        <w:t xml:space="preserve"> which </w:t>
      </w:r>
      <w:r w:rsidR="00D16412">
        <w:t>is</w:t>
      </w:r>
      <w:r>
        <w:t xml:space="preserve"> half </w:t>
      </w:r>
      <w:r w:rsidR="00AB0081">
        <w:t>of</w:t>
      </w:r>
      <w:r>
        <w:t xml:space="preserve"> not unrolling</w:t>
      </w:r>
      <w:r w:rsidR="00D16412">
        <w:t>,</w:t>
      </w:r>
      <w:r>
        <w:t xml:space="preserve"> with the same iteration latency).</w:t>
      </w:r>
    </w:p>
    <w:p w14:paraId="7CB79C10" w14:textId="6B51B07B" w:rsidR="00D16412" w:rsidRDefault="00D16412" w:rsidP="00C27020">
      <w:pPr>
        <w:jc w:val="both"/>
      </w:pPr>
      <w:r>
        <w:t>When changing the unrolling factor from 2 to 4, the latency is reduced by half with an increased estimated clock period and area usage. But when changing the factor from 4 to 8, the latency stays the same (uses up more areas and slightly higher estimated clock periods) even though the trip count is reduced by half but the iteration latency is increased by 2 in exchange causing them to have to same overall latency.</w:t>
      </w:r>
    </w:p>
    <w:p w14:paraId="1729733C" w14:textId="126AF9C6" w:rsidR="006B0349" w:rsidRDefault="00045BBE" w:rsidP="00C27020">
      <w:pPr>
        <w:jc w:val="both"/>
      </w:pPr>
      <w:r>
        <w:t xml:space="preserve">The </w:t>
      </w:r>
      <w:r w:rsidR="00361C5A">
        <w:t xml:space="preserve">reason why unrolling by a factor </w:t>
      </w:r>
      <w:r w:rsidR="000D7321">
        <w:t xml:space="preserve">of </w:t>
      </w:r>
      <w:r w:rsidR="00361C5A">
        <w:t xml:space="preserve">4 and 8 results the same is </w:t>
      </w:r>
      <w:r w:rsidR="000D7321">
        <w:t>that</w:t>
      </w:r>
      <w:r w:rsidR="00361C5A">
        <w:t xml:space="preserve"> the target clock periods </w:t>
      </w:r>
      <w:r w:rsidR="000D7321">
        <w:t>aren’t</w:t>
      </w:r>
      <w:r w:rsidR="00361C5A">
        <w:t xml:space="preserve"> enough for</w:t>
      </w:r>
      <w:r w:rsidR="000D7321">
        <w:t xml:space="preserve"> the unrolling by a factor of 8 to execute 8 loops at a time</w:t>
      </w:r>
      <w:r w:rsidR="00EA02B0">
        <w:t xml:space="preserve"> as it’s supposed to do</w:t>
      </w:r>
      <w:r w:rsidR="000D7321">
        <w:t>. We could change the target clock period to 17 and that would eliminate the bottleneck (double the estimated clock period of unrolling by a factor of 4).</w:t>
      </w:r>
    </w:p>
    <w:p w14:paraId="5B4AC6F8" w14:textId="77777777" w:rsidR="00D740D0" w:rsidRDefault="00D740D0" w:rsidP="00C27020">
      <w:pPr>
        <w:jc w:val="both"/>
      </w:pPr>
    </w:p>
    <w:p w14:paraId="4569313A" w14:textId="597A7763" w:rsidR="00B46FD1" w:rsidRDefault="00B46FD1" w:rsidP="00C27020">
      <w:pPr>
        <w:jc w:val="both"/>
      </w:pPr>
      <w:r>
        <w:rPr>
          <w:noProof/>
        </w:rPr>
        <w:drawing>
          <wp:inline distT="0" distB="0" distL="0" distR="0" wp14:anchorId="4A430315" wp14:editId="7475815E">
            <wp:extent cx="1905000" cy="2703871"/>
            <wp:effectExtent l="0" t="0" r="0" b="1270"/>
            <wp:docPr id="3797304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30440" name="Picture 379730440"/>
                    <pic:cNvPicPr/>
                  </pic:nvPicPr>
                  <pic:blipFill rotWithShape="1">
                    <a:blip r:embed="rId7">
                      <a:extLst>
                        <a:ext uri="{28A0092B-C50C-407E-A947-70E740481C1C}">
                          <a14:useLocalDpi xmlns:a14="http://schemas.microsoft.com/office/drawing/2010/main" val="0"/>
                        </a:ext>
                      </a:extLst>
                    </a:blip>
                    <a:srcRect l="25748" t="13676" r="54381" b="36182"/>
                    <a:stretch/>
                  </pic:blipFill>
                  <pic:spPr bwMode="auto">
                    <a:xfrm>
                      <a:off x="0" y="0"/>
                      <a:ext cx="1911324" cy="2712847"/>
                    </a:xfrm>
                    <a:prstGeom prst="rect">
                      <a:avLst/>
                    </a:prstGeom>
                    <a:ln>
                      <a:noFill/>
                    </a:ln>
                    <a:extLst>
                      <a:ext uri="{53640926-AAD7-44D8-BBD7-CCE9431645EC}">
                        <a14:shadowObscured xmlns:a14="http://schemas.microsoft.com/office/drawing/2010/main"/>
                      </a:ext>
                    </a:extLst>
                  </pic:spPr>
                </pic:pic>
              </a:graphicData>
            </a:graphic>
          </wp:inline>
        </w:drawing>
      </w:r>
    </w:p>
    <w:p w14:paraId="6BE6262D" w14:textId="7C2C1986" w:rsidR="00E21111" w:rsidRDefault="00492687" w:rsidP="00C27020">
      <w:pPr>
        <w:jc w:val="both"/>
      </w:pPr>
      <w:r>
        <w:t xml:space="preserve">The area usage and estimated clock periods are significantly reduced when pipelining the design. Both of the designs have the same trip count and iteration latency, but the pipelined needs to spend an extra cycle to operate writing </w:t>
      </w:r>
      <w:r w:rsidR="00300D75">
        <w:t>in the last stage</w:t>
      </w:r>
      <w:r>
        <w:t>.</w:t>
      </w:r>
    </w:p>
    <w:p w14:paraId="59BDFE28" w14:textId="3267D79B" w:rsidR="00847A77" w:rsidRDefault="00847A77" w:rsidP="00C27020">
      <w:pPr>
        <w:jc w:val="both"/>
      </w:pPr>
      <w:r>
        <w:t>By completely unrolling the loop, the performance in terms of latency would surely be improved but with a significantly increased area usage.</w:t>
      </w:r>
      <w:r w:rsidR="00FE3EFA">
        <w:t xml:space="preserve"> Or adjusting the number of iterations, and lowing the values would speed up the design with the same utilization estimate but cause more errors as a trade-off.</w:t>
      </w:r>
    </w:p>
    <w:p w14:paraId="06222A5F" w14:textId="77777777" w:rsidR="00773FDE" w:rsidRDefault="00773FDE" w:rsidP="00C27020">
      <w:pPr>
        <w:jc w:val="both"/>
      </w:pPr>
    </w:p>
    <w:p w14:paraId="0CE9C79B" w14:textId="77777777" w:rsidR="002D7068" w:rsidRDefault="002D7068" w:rsidP="00C27020">
      <w:pPr>
        <w:jc w:val="both"/>
      </w:pPr>
    </w:p>
    <w:p w14:paraId="0100DE23" w14:textId="77777777" w:rsidR="002D7068" w:rsidRDefault="002D7068" w:rsidP="00C27020">
      <w:pPr>
        <w:jc w:val="both"/>
      </w:pPr>
    </w:p>
    <w:p w14:paraId="246E6061" w14:textId="77777777" w:rsidR="002D7068" w:rsidRDefault="002D7068" w:rsidP="00C27020">
      <w:pPr>
        <w:jc w:val="both"/>
      </w:pPr>
    </w:p>
    <w:p w14:paraId="50D22508" w14:textId="6CA83B70" w:rsidR="00773FDE" w:rsidRDefault="00773FDE" w:rsidP="00C27020">
      <w:pPr>
        <w:jc w:val="both"/>
      </w:pPr>
      <w:r>
        <w:rPr>
          <w:b/>
          <w:bCs/>
        </w:rPr>
        <w:lastRenderedPageBreak/>
        <w:t>Exercise 4:</w:t>
      </w:r>
    </w:p>
    <w:p w14:paraId="64CF8B9E" w14:textId="459CB7B3" w:rsidR="00773FDE" w:rsidRPr="00773FDE" w:rsidRDefault="00192001" w:rsidP="00C27020">
      <w:pPr>
        <w:jc w:val="both"/>
      </w:pPr>
      <w:r>
        <w:rPr>
          <w:noProof/>
        </w:rPr>
        <w:drawing>
          <wp:inline distT="0" distB="0" distL="0" distR="0" wp14:anchorId="284025FF" wp14:editId="424E3C00">
            <wp:extent cx="2711450" cy="2501408"/>
            <wp:effectExtent l="0" t="0" r="0" b="0"/>
            <wp:docPr id="89073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35384" name="Picture 890735384"/>
                    <pic:cNvPicPr/>
                  </pic:nvPicPr>
                  <pic:blipFill rotWithShape="1">
                    <a:blip r:embed="rId8">
                      <a:extLst>
                        <a:ext uri="{28A0092B-C50C-407E-A947-70E740481C1C}">
                          <a14:useLocalDpi xmlns:a14="http://schemas.microsoft.com/office/drawing/2010/main" val="0"/>
                        </a:ext>
                      </a:extLst>
                    </a:blip>
                    <a:srcRect l="25961" t="13486" r="43697" b="36752"/>
                    <a:stretch/>
                  </pic:blipFill>
                  <pic:spPr bwMode="auto">
                    <a:xfrm>
                      <a:off x="0" y="0"/>
                      <a:ext cx="2713892" cy="2503661"/>
                    </a:xfrm>
                    <a:prstGeom prst="rect">
                      <a:avLst/>
                    </a:prstGeom>
                    <a:ln>
                      <a:noFill/>
                    </a:ln>
                    <a:extLst>
                      <a:ext uri="{53640926-AAD7-44D8-BBD7-CCE9431645EC}">
                        <a14:shadowObscured xmlns:a14="http://schemas.microsoft.com/office/drawing/2010/main"/>
                      </a:ext>
                    </a:extLst>
                  </pic:spPr>
                </pic:pic>
              </a:graphicData>
            </a:graphic>
          </wp:inline>
        </w:drawing>
      </w:r>
    </w:p>
    <w:p w14:paraId="57FEF449" w14:textId="3D74AF1A" w:rsidR="0078226B" w:rsidRDefault="00DA6B17" w:rsidP="00C27020">
      <w:pPr>
        <w:jc w:val="both"/>
      </w:pPr>
      <w:r>
        <w:t>The area usage is</w:t>
      </w:r>
      <w:r w:rsidR="00010E13">
        <w:t xml:space="preserve"> only</w:t>
      </w:r>
      <w:r>
        <w:t xml:space="preserve"> slightly altered for each number of iterations (causing them to have the same estimated clock period)</w:t>
      </w:r>
      <w:r w:rsidR="000A5D11">
        <w:t>. Since</w:t>
      </w:r>
      <w:r w:rsidR="003021C1">
        <w:t xml:space="preserve"> the</w:t>
      </w:r>
      <w:r w:rsidR="000A5D11">
        <w:t xml:space="preserve"> </w:t>
      </w:r>
      <w:r w:rsidR="003021C1">
        <w:t>utilization</w:t>
      </w:r>
      <w:r w:rsidR="000A5D11">
        <w:t xml:space="preserve"> depends on computation and not the number of iterations</w:t>
      </w:r>
      <w:r>
        <w:t>, however, the fewer</w:t>
      </w:r>
      <w:r w:rsidR="006335DA">
        <w:t xml:space="preserve"> number of</w:t>
      </w:r>
      <w:r>
        <w:t xml:space="preserve"> iteration</w:t>
      </w:r>
      <w:r w:rsidR="006335DA">
        <w:t>s</w:t>
      </w:r>
      <w:r>
        <w:t xml:space="preserve"> </w:t>
      </w:r>
      <w:r w:rsidR="00265A68">
        <w:t>provides</w:t>
      </w:r>
      <w:r>
        <w:t xml:space="preserve"> better performance in terms of latency</w:t>
      </w:r>
      <w:r w:rsidR="00612FE9">
        <w:t xml:space="preserve"> as well as throughput</w:t>
      </w:r>
      <w:r>
        <w:t>.</w:t>
      </w:r>
      <w:r w:rsidR="00265A68">
        <w:t xml:space="preserve"> Since more iterations would increase the number of clock cycles period.</w:t>
      </w:r>
    </w:p>
    <w:p w14:paraId="5240A75A" w14:textId="01537E04" w:rsidR="00E04401" w:rsidRDefault="00E04401" w:rsidP="00C27020">
      <w:pPr>
        <w:jc w:val="both"/>
      </w:pPr>
      <w:r>
        <w:t>The error is increased as the number of iterations decreases, however, the number of iterations of 16 and 12 has the same accuracy (same number of total errors). As the more iterations, the smaller angle is used to approach the value, causing to have fewer errors.</w:t>
      </w:r>
    </w:p>
    <w:p w14:paraId="49A19BDA" w14:textId="3ECD00C5" w:rsidR="009600B7" w:rsidRDefault="009600B7" w:rsidP="00C27020">
      <w:pPr>
        <w:jc w:val="both"/>
      </w:pPr>
      <w:r>
        <w:t>It doesn’t affect the initial values of current_cos and current_sin</w:t>
      </w:r>
      <w:r w:rsidR="00265A68">
        <w:t xml:space="preserve"> as we started with a fixed degree</w:t>
      </w:r>
      <w:r>
        <w:t>, the only matter things are precisions and the array.</w:t>
      </w:r>
    </w:p>
    <w:p w14:paraId="22AA83E7" w14:textId="2A9D1A49" w:rsidR="006B490C" w:rsidRDefault="00E97082" w:rsidP="00C27020">
      <w:pPr>
        <w:jc w:val="both"/>
      </w:pPr>
      <w:r>
        <w:t xml:space="preserve">The array cordic_phase </w:t>
      </w:r>
      <w:r w:rsidR="00573A03">
        <w:t>doesn’t need to be</w:t>
      </w:r>
      <w:r>
        <w:t xml:space="preserve"> modified</w:t>
      </w:r>
      <w:r w:rsidR="007F1F35">
        <w:t xml:space="preserve"> since it is not dependent on the number of iterations</w:t>
      </w:r>
      <w:r>
        <w:t>.</w:t>
      </w:r>
    </w:p>
    <w:p w14:paraId="2BCAAB57" w14:textId="51038915" w:rsidR="007670F6" w:rsidRPr="00B46FD1" w:rsidRDefault="00CF5240" w:rsidP="00C27020">
      <w:pPr>
        <w:jc w:val="both"/>
      </w:pPr>
      <w:r>
        <w:t xml:space="preserve">Having fewer bits of a data type but increasing the number of iterations might be feasible, but would need to find an optimal point where the trade-off is reasonable </w:t>
      </w:r>
      <w:r w:rsidR="00566013">
        <w:t>in terms of</w:t>
      </w:r>
      <w:r>
        <w:t xml:space="preserve"> utilization and speed vs accuracy.</w:t>
      </w:r>
    </w:p>
    <w:sectPr w:rsidR="007670F6" w:rsidRPr="00B46F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18EF"/>
    <w:rsid w:val="00010E13"/>
    <w:rsid w:val="00017DD3"/>
    <w:rsid w:val="000218D3"/>
    <w:rsid w:val="00045BBE"/>
    <w:rsid w:val="000523E0"/>
    <w:rsid w:val="00066955"/>
    <w:rsid w:val="000710EB"/>
    <w:rsid w:val="00096CE5"/>
    <w:rsid w:val="000A5D11"/>
    <w:rsid w:val="000C7380"/>
    <w:rsid w:val="000C771A"/>
    <w:rsid w:val="000D7321"/>
    <w:rsid w:val="00121CD0"/>
    <w:rsid w:val="00146E73"/>
    <w:rsid w:val="00192001"/>
    <w:rsid w:val="001F13D0"/>
    <w:rsid w:val="00222BC2"/>
    <w:rsid w:val="00233AEC"/>
    <w:rsid w:val="00242DCF"/>
    <w:rsid w:val="00265A68"/>
    <w:rsid w:val="00270601"/>
    <w:rsid w:val="002725C6"/>
    <w:rsid w:val="00283B74"/>
    <w:rsid w:val="002B4BCE"/>
    <w:rsid w:val="002D19F8"/>
    <w:rsid w:val="002D508B"/>
    <w:rsid w:val="002D643B"/>
    <w:rsid w:val="002D7068"/>
    <w:rsid w:val="00300D75"/>
    <w:rsid w:val="003021C1"/>
    <w:rsid w:val="003278C1"/>
    <w:rsid w:val="00330039"/>
    <w:rsid w:val="003318EF"/>
    <w:rsid w:val="003419B0"/>
    <w:rsid w:val="00361C5A"/>
    <w:rsid w:val="003C3B95"/>
    <w:rsid w:val="003E02ED"/>
    <w:rsid w:val="00406B80"/>
    <w:rsid w:val="0041272E"/>
    <w:rsid w:val="00444150"/>
    <w:rsid w:val="00485253"/>
    <w:rsid w:val="00492687"/>
    <w:rsid w:val="004D11FB"/>
    <w:rsid w:val="004E1109"/>
    <w:rsid w:val="00501497"/>
    <w:rsid w:val="005238DF"/>
    <w:rsid w:val="00566013"/>
    <w:rsid w:val="00573A03"/>
    <w:rsid w:val="005843BC"/>
    <w:rsid w:val="005C0B06"/>
    <w:rsid w:val="005C43DB"/>
    <w:rsid w:val="005D2FBB"/>
    <w:rsid w:val="005E4327"/>
    <w:rsid w:val="005F683A"/>
    <w:rsid w:val="00612FE9"/>
    <w:rsid w:val="006335DA"/>
    <w:rsid w:val="006629E8"/>
    <w:rsid w:val="00664CD2"/>
    <w:rsid w:val="006A733A"/>
    <w:rsid w:val="006B0349"/>
    <w:rsid w:val="006B490C"/>
    <w:rsid w:val="006E622A"/>
    <w:rsid w:val="006F059F"/>
    <w:rsid w:val="00753FB8"/>
    <w:rsid w:val="00756F9B"/>
    <w:rsid w:val="007670F6"/>
    <w:rsid w:val="00773FDE"/>
    <w:rsid w:val="0078226B"/>
    <w:rsid w:val="00787BDC"/>
    <w:rsid w:val="007E60DA"/>
    <w:rsid w:val="007F15F0"/>
    <w:rsid w:val="007F1F35"/>
    <w:rsid w:val="008171A0"/>
    <w:rsid w:val="00847A77"/>
    <w:rsid w:val="008A12A4"/>
    <w:rsid w:val="008D6B22"/>
    <w:rsid w:val="00900D67"/>
    <w:rsid w:val="0090404D"/>
    <w:rsid w:val="009119F7"/>
    <w:rsid w:val="009600B7"/>
    <w:rsid w:val="0097259E"/>
    <w:rsid w:val="009755E3"/>
    <w:rsid w:val="00984D30"/>
    <w:rsid w:val="00A33D00"/>
    <w:rsid w:val="00A60669"/>
    <w:rsid w:val="00A94E16"/>
    <w:rsid w:val="00AA17AE"/>
    <w:rsid w:val="00AB0081"/>
    <w:rsid w:val="00AC70D9"/>
    <w:rsid w:val="00B41ADE"/>
    <w:rsid w:val="00B46FD1"/>
    <w:rsid w:val="00B823DD"/>
    <w:rsid w:val="00B8577B"/>
    <w:rsid w:val="00BC7425"/>
    <w:rsid w:val="00BE70EC"/>
    <w:rsid w:val="00BF4580"/>
    <w:rsid w:val="00C27020"/>
    <w:rsid w:val="00C43974"/>
    <w:rsid w:val="00C54B34"/>
    <w:rsid w:val="00C8408C"/>
    <w:rsid w:val="00CC2A65"/>
    <w:rsid w:val="00CD14AA"/>
    <w:rsid w:val="00CF5240"/>
    <w:rsid w:val="00D01A25"/>
    <w:rsid w:val="00D16412"/>
    <w:rsid w:val="00D2058D"/>
    <w:rsid w:val="00D209CB"/>
    <w:rsid w:val="00D73EAD"/>
    <w:rsid w:val="00D740D0"/>
    <w:rsid w:val="00D81545"/>
    <w:rsid w:val="00DA4257"/>
    <w:rsid w:val="00DA6B17"/>
    <w:rsid w:val="00DF5338"/>
    <w:rsid w:val="00E04401"/>
    <w:rsid w:val="00E11FDA"/>
    <w:rsid w:val="00E21111"/>
    <w:rsid w:val="00E272EE"/>
    <w:rsid w:val="00E30D28"/>
    <w:rsid w:val="00E97082"/>
    <w:rsid w:val="00EA02B0"/>
    <w:rsid w:val="00EC1026"/>
    <w:rsid w:val="00EF6364"/>
    <w:rsid w:val="00EF6A46"/>
    <w:rsid w:val="00F30C26"/>
    <w:rsid w:val="00F31C2E"/>
    <w:rsid w:val="00F52C63"/>
    <w:rsid w:val="00F60C5B"/>
    <w:rsid w:val="00F633F1"/>
    <w:rsid w:val="00F83C2E"/>
    <w:rsid w:val="00F97CAD"/>
    <w:rsid w:val="00FB5977"/>
    <w:rsid w:val="00FB7C9A"/>
    <w:rsid w:val="00FC0804"/>
    <w:rsid w:val="00FD03F0"/>
    <w:rsid w:val="00FE3EF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1B99"/>
  <w15:docId w15:val="{72412A36-EE07-4A34-92F9-A1215FA8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3534</TotalTime>
  <Pages>4</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 koseekrainiramon</dc:creator>
  <cp:keywords/>
  <dc:description/>
  <cp:lastModifiedBy>phot koseekrainiramon</cp:lastModifiedBy>
  <cp:revision>47</cp:revision>
  <cp:lastPrinted>2023-06-11T21:41:00Z</cp:lastPrinted>
  <dcterms:created xsi:type="dcterms:W3CDTF">2023-06-07T05:23:00Z</dcterms:created>
  <dcterms:modified xsi:type="dcterms:W3CDTF">2023-06-17T16:03:00Z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e5502ae2-4866-4dd7-b147-3d1812ae1cb2</vt:lpwstr>
  </property>
</Properties>
</file>