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3" w:name="content"/>
    <w:p>
      <w:pPr>
        <w:pStyle w:val="FirstParagraph"/>
      </w:pPr>
      <w:r>
        <w:t xml:space="preserve">Ниже — окончательный вариант ТЗ для модуля геометрической морфометрии на HRNet.</w:t>
      </w:r>
      <w:r>
        <w:br/>
      </w:r>
      <w:r>
        <w:t xml:space="preserve">Его можно сохранить как</w:t>
      </w:r>
      <w:r>
        <w:t xml:space="preserve"> </w:t>
      </w:r>
      <w:r>
        <w:rPr>
          <w:b/>
          <w:bCs/>
        </w:rPr>
        <w:t xml:space="preserve">ТЗ_HRNet_v1.0.docx</w:t>
      </w:r>
      <w:r>
        <w:t xml:space="preserve"> </w:t>
      </w:r>
      <w:r>
        <w:t xml:space="preserve">и привязать к проекту:</w:t>
      </w:r>
    </w:p>
    <w:p>
      <w:pPr>
        <w:pStyle w:val="Compact"/>
        <w:numPr>
          <w:ilvl w:val="0"/>
          <w:numId w:val="1001"/>
        </w:numPr>
      </w:pPr>
      <w:r>
        <w:rPr>
          <w:b/>
          <w:bCs/>
        </w:rPr>
        <w:t xml:space="preserve">локальная папка:</w:t>
      </w:r>
      <w:r>
        <w:t xml:space="preserve"> </w:t>
      </w:r>
      <w:r>
        <w:rPr>
          <w:rStyle w:val="VerbatimChar"/>
        </w:rPr>
        <w:t xml:space="preserve">D:\GM\tools\2_Landmarking-HRNet_v1.0</w:t>
      </w:r>
    </w:p>
    <w:p>
      <w:pPr>
        <w:pStyle w:val="Compact"/>
        <w:numPr>
          <w:ilvl w:val="0"/>
          <w:numId w:val="1001"/>
        </w:numPr>
      </w:pPr>
      <w:r>
        <w:rPr>
          <w:b/>
          <w:bCs/>
        </w:rPr>
        <w:t xml:space="preserve">GitHub-репозиторий:</w:t>
      </w:r>
      <w:r>
        <w:t xml:space="preserve"> </w:t>
      </w:r>
      <w:r>
        <w:t xml:space="preserve">https://github.com/photoarchive2004-beep/2_Landmarking-HRNet_v1.0 (ветка main)</w:t>
      </w:r>
    </w:p>
    <w:p>
      <w:pPr>
        <w:pStyle w:val="FirstParagraph"/>
      </w:pPr>
      <w:r>
        <w:t xml:space="preserve">&lt;br/&gt;</w:t>
      </w:r>
    </w:p>
    <w:bookmarkStart w:id="21" w:name="цель-модуля"/>
    <w:p>
      <w:pPr>
        <w:pStyle w:val="Heading2"/>
      </w:pPr>
      <w:r>
        <w:t xml:space="preserve">0. Цель модуля</w:t>
      </w:r>
    </w:p>
    <w:p>
      <w:pPr>
        <w:pStyle w:val="FirstParagraph"/>
      </w:pPr>
      <w:r>
        <w:t xml:space="preserve">Модуль</w:t>
      </w:r>
      <w:r>
        <w:t xml:space="preserve"> </w:t>
      </w:r>
      <w:r>
        <w:rPr>
          <w:b/>
          <w:bCs/>
        </w:rPr>
        <w:t xml:space="preserve">2_Landmarking-HRNet_v1.0</w:t>
      </w:r>
      <w:r>
        <w:t xml:space="preserve"> </w:t>
      </w:r>
      <w:r>
        <w:t xml:space="preserve">предназначен для:</w:t>
      </w:r>
    </w:p>
    <w:p>
      <w:pPr>
        <w:pStyle w:val="Compact"/>
        <w:numPr>
          <w:ilvl w:val="0"/>
          <w:numId w:val="1002"/>
        </w:numPr>
      </w:pPr>
      <w:r>
        <w:rPr>
          <w:b/>
          <w:bCs/>
        </w:rPr>
        <w:t xml:space="preserve">Ручной разметки ландмарок</w:t>
      </w:r>
      <w:r>
        <w:t xml:space="preserve"> </w:t>
      </w:r>
      <w:r>
        <w:t xml:space="preserve">на уже нарезанных изображениях рыб (по одному экземпляру на изображение).</w:t>
      </w:r>
    </w:p>
    <w:p>
      <w:pPr>
        <w:pStyle w:val="Compact"/>
        <w:numPr>
          <w:ilvl w:val="0"/>
          <w:numId w:val="1002"/>
        </w:numPr>
      </w:pPr>
      <w:r>
        <w:rPr>
          <w:b/>
          <w:bCs/>
        </w:rPr>
        <w:t xml:space="preserve">Обучения модели HRNet по ключевым точкам</w:t>
      </w:r>
      <w:r>
        <w:t xml:space="preserve"> </w:t>
      </w:r>
      <w:r>
        <w:t xml:space="preserve">на основе ручной разметки.</w:t>
      </w:r>
    </w:p>
    <w:p>
      <w:pPr>
        <w:pStyle w:val="Compact"/>
        <w:numPr>
          <w:ilvl w:val="0"/>
          <w:numId w:val="1002"/>
        </w:numPr>
      </w:pPr>
      <w:r>
        <w:rPr>
          <w:b/>
          <w:bCs/>
        </w:rPr>
        <w:t xml:space="preserve">Авторазметки</w:t>
      </w:r>
      <w:r>
        <w:t xml:space="preserve">: заполнения ландмарков на новых изображениях с помощью обученной HRNet-модели.</w:t>
      </w:r>
    </w:p>
    <w:p>
      <w:pPr>
        <w:pStyle w:val="FirstParagraph"/>
      </w:pPr>
      <w:r>
        <w:t xml:space="preserve">Аннотатор (GUI) и тренер работают с одними и теми же папками локальностей и с одинаковым форматом файлов разметки. Модуль должен полностью функционировать «под ключ», обеспечивая полный цикл: ручная разметка, обучение модели, автоматическая разметка новых данных. Все компоненты интегрированы и готовы к работе без дополнительной настройки.</w:t>
      </w:r>
    </w:p>
    <w:p>
      <w:pPr>
        <w:pStyle w:val="BodyText"/>
      </w:pPr>
      <w:r>
        <w:rPr>
          <w:b/>
          <w:bCs/>
        </w:rPr>
        <w:t xml:space="preserve">Примечание по среде:</w:t>
      </w:r>
      <w:r>
        <w:t xml:space="preserve"> </w:t>
      </w:r>
      <w:r>
        <w:t xml:space="preserve">Код модуля рассчитан на работу в Windows 11 (запуск через</w:t>
      </w:r>
      <w:r>
        <w:t xml:space="preserve"> </w:t>
      </w:r>
      <w:r>
        <w:rPr>
          <w:rStyle w:val="VerbatimChar"/>
        </w:rPr>
        <w:t xml:space="preserve">.bat</w:t>
      </w:r>
      <w:r>
        <w:t xml:space="preserve">-файлы), без необходимости использования Linux или Docker.</w:t>
      </w:r>
    </w:p>
    <w:p>
      <w:pPr>
        <w:pStyle w:val="BodyText"/>
      </w:pPr>
      <w:r>
        <w:t xml:space="preserve">&lt;br/&gt;</w:t>
      </w:r>
    </w:p>
    <w:bookmarkEnd w:id="21"/>
    <w:bookmarkStart w:id="22" w:name="ключевые-файлы-и-корень-модуля"/>
    <w:p>
      <w:pPr>
        <w:pStyle w:val="Heading2"/>
      </w:pPr>
      <w:r>
        <w:t xml:space="preserve">1. Ключевые файлы и корень модуля</w:t>
      </w:r>
    </w:p>
    <w:p>
      <w:pPr>
        <w:pStyle w:val="FirstParagraph"/>
      </w:pPr>
      <w:r>
        <w:rPr>
          <w:b/>
          <w:bCs/>
        </w:rPr>
        <w:t xml:space="preserve">Корень модуля (далее</w:t>
      </w:r>
      <w:r>
        <w:rPr>
          <w:b/>
          <w:bCs/>
        </w:rPr>
        <w:t xml:space="preserve"> </w:t>
      </w:r>
      <w:r>
        <w:rPr>
          <w:rStyle w:val="VerbatimChar"/>
          <w:b/>
          <w:bCs/>
        </w:rPr>
        <w:t xml:space="preserve">LM_ROOT</w:t>
      </w:r>
      <w:r>
        <w:rPr>
          <w:b/>
          <w:bCs/>
        </w:rPr>
        <w:t xml:space="preserve">):</w:t>
      </w:r>
    </w:p>
    <w:p>
      <w:pPr>
        <w:pStyle w:val="SourceCode"/>
      </w:pPr>
      <w:r>
        <w:rPr>
          <w:rStyle w:val="VerbatimChar"/>
        </w:rPr>
        <w:t xml:space="preserve">D:\GM\tools\2_Landmarking-HRNet_v1.0</w:t>
      </w:r>
    </w:p>
    <w:p>
      <w:pPr>
        <w:pStyle w:val="FirstParagraph"/>
      </w:pPr>
      <w:r>
        <w:t xml:space="preserve">В корне находятся основные скрипты для пользователя:</w:t>
      </w:r>
    </w:p>
    <w:p>
      <w:pPr>
        <w:pStyle w:val="Compact"/>
        <w:numPr>
          <w:ilvl w:val="0"/>
          <w:numId w:val="1003"/>
        </w:numPr>
      </w:pPr>
      <w:r>
        <w:rPr>
          <w:b/>
          <w:bCs/>
        </w:rPr>
        <w:t xml:space="preserve">1_ANNOTATOR.bat</w:t>
      </w:r>
      <w:r>
        <w:t xml:space="preserve"> </w:t>
      </w:r>
      <w:r>
        <w:t xml:space="preserve">— запуск GUI-аннотатора (ручная разметка).</w:t>
      </w:r>
    </w:p>
    <w:p>
      <w:pPr>
        <w:pStyle w:val="Compact"/>
        <w:numPr>
          <w:ilvl w:val="0"/>
          <w:numId w:val="1003"/>
        </w:numPr>
      </w:pPr>
      <w:r>
        <w:rPr>
          <w:b/>
          <w:bCs/>
        </w:rPr>
        <w:t xml:space="preserve">2_TRAIN-INFER_HRNet.bat</w:t>
      </w:r>
      <w:r>
        <w:t xml:space="preserve"> </w:t>
      </w:r>
      <w:r>
        <w:t xml:space="preserve">— запуск тренера-авторазметчика HRNet.</w:t>
      </w:r>
      <w:r>
        <w:t xml:space="preserve"> </w:t>
      </w:r>
      <w:r>
        <w:rPr>
          <w:i/>
          <w:iCs/>
        </w:rPr>
        <w:t xml:space="preserve">(Предыдущий скрипт для YOLO,</w:t>
      </w:r>
      <w:r>
        <w:rPr>
          <w:i/>
          <w:iCs/>
        </w:rPr>
        <w:t xml:space="preserve"> </w:t>
      </w:r>
      <w:r>
        <w:rPr>
          <w:rStyle w:val="VerbatimChar"/>
          <w:i/>
          <w:iCs/>
        </w:rPr>
        <w:t xml:space="preserve">2_TRAIN-INFER_YOLO.bat</w:t>
      </w:r>
      <w:r>
        <w:rPr>
          <w:i/>
          <w:iCs/>
        </w:rPr>
        <w:t xml:space="preserve">, удалён.)</w:t>
      </w:r>
    </w:p>
    <w:p>
      <w:pPr>
        <w:pStyle w:val="FirstParagraph"/>
      </w:pPr>
      <w:r>
        <w:t xml:space="preserve">Вся остальная структура создаётся автоматически Python-скриптами при первом запуске (см. разд. 2). Интерфейс всех меню и сообщений для пользователя — только на английском языке.</w:t>
      </w:r>
    </w:p>
    <w:p>
      <w:pPr>
        <w:pStyle w:val="BodyText"/>
      </w:pPr>
      <w:r>
        <w:t xml:space="preserve">&lt;br/&gt;</w:t>
      </w:r>
    </w:p>
    <w:bookmarkEnd w:id="22"/>
    <w:bookmarkStart w:id="23" w:name="X6fa97ea48a585f8f373105bf8f8606e58b9e7a9"/>
    <w:p>
      <w:pPr>
        <w:pStyle w:val="Heading2"/>
      </w:pPr>
      <w:r>
        <w:t xml:space="preserve">2. Базовая структура папок (создаётся автоматически)</w:t>
      </w:r>
    </w:p>
    <w:p>
      <w:pPr>
        <w:pStyle w:val="FirstParagraph"/>
      </w:pPr>
      <w:r>
        <w:t xml:space="preserve">При запуске</w:t>
      </w:r>
      <w:r>
        <w:t xml:space="preserve"> </w:t>
      </w:r>
      <w:r>
        <w:rPr>
          <w:b/>
          <w:bCs/>
        </w:rPr>
        <w:t xml:space="preserve">1_ANNOTATOR.bat</w:t>
      </w:r>
      <w:r>
        <w:t xml:space="preserve"> </w:t>
      </w:r>
      <w:r>
        <w:t xml:space="preserve">или</w:t>
      </w:r>
      <w:r>
        <w:t xml:space="preserve"> </w:t>
      </w:r>
      <w:r>
        <w:rPr>
          <w:b/>
          <w:bCs/>
        </w:rPr>
        <w:t xml:space="preserve">2_TRAIN-INFER_HRNet.bat</w:t>
      </w:r>
      <w:r>
        <w:t xml:space="preserve"> </w:t>
      </w:r>
      <w:r>
        <w:t xml:space="preserve">вызывается общий скрипт</w:t>
      </w:r>
      <w:r>
        <w:t xml:space="preserve"> </w:t>
      </w:r>
      <w:r>
        <w:rPr>
          <w:rStyle w:val="VerbatimChar"/>
        </w:rPr>
        <w:t xml:space="preserve">scripts/init_structure.py</w:t>
      </w:r>
      <w:r>
        <w:t xml:space="preserve">, который гарантирует наличие следующих директорий в</w:t>
      </w:r>
      <w:r>
        <w:t xml:space="preserve"> </w:t>
      </w:r>
      <w:r>
        <w:rPr>
          <w:rStyle w:val="VerbatimChar"/>
        </w:rPr>
        <w:t xml:space="preserve">LM_ROOT</w:t>
      </w:r>
      <w:r>
        <w:t xml:space="preserve">:</w:t>
      </w:r>
    </w:p>
    <w:p>
      <w:pPr>
        <w:pStyle w:val="SourceCode"/>
      </w:pPr>
      <w:r>
        <w:rPr>
          <w:rStyle w:val="VerbatimChar"/>
        </w:rPr>
        <w:t xml:space="preserve">LM_ROOT/</w:t>
      </w:r>
      <w:r>
        <w:br/>
      </w:r>
      <w:r>
        <w:rPr>
          <w:rStyle w:val="VerbatimChar"/>
        </w:rPr>
        <w:t xml:space="preserve">  scripts/</w:t>
      </w:r>
      <w:r>
        <w:br/>
      </w:r>
      <w:r>
        <w:rPr>
          <w:rStyle w:val="VerbatimChar"/>
        </w:rPr>
        <w:t xml:space="preserve">  status/</w:t>
      </w:r>
      <w:r>
        <w:br/>
      </w:r>
      <w:r>
        <w:rPr>
          <w:rStyle w:val="VerbatimChar"/>
        </w:rPr>
        <w:t xml:space="preserve">  models/</w:t>
      </w:r>
      <w:r>
        <w:br/>
      </w:r>
      <w:r>
        <w:rPr>
          <w:rStyle w:val="VerbatimChar"/>
        </w:rPr>
        <w:t xml:space="preserve">    current/</w:t>
      </w:r>
      <w:r>
        <w:br/>
      </w:r>
      <w:r>
        <w:rPr>
          <w:rStyle w:val="VerbatimChar"/>
        </w:rPr>
        <w:t xml:space="preserve">    history/</w:t>
      </w:r>
      <w:r>
        <w:br/>
      </w:r>
      <w:r>
        <w:rPr>
          <w:rStyle w:val="VerbatimChar"/>
        </w:rPr>
        <w:t xml:space="preserve">  config/</w:t>
      </w:r>
      <w:r>
        <w:br/>
      </w:r>
      <w:r>
        <w:rPr>
          <w:rStyle w:val="VerbatimChar"/>
        </w:rPr>
        <w:t xml:space="preserve">  logs/</w:t>
      </w:r>
      <w:r>
        <w:br/>
      </w:r>
      <w:r>
        <w:rPr>
          <w:rStyle w:val="VerbatimChar"/>
        </w:rPr>
        <w:t xml:space="preserve">  datasets/</w:t>
      </w:r>
      <w:r>
        <w:br/>
      </w:r>
      <w:r>
        <w:rPr>
          <w:rStyle w:val="VerbatimChar"/>
        </w:rPr>
        <w:t xml:space="preserve">  cfg/</w:t>
      </w:r>
    </w:p>
    <w:p>
      <w:pPr>
        <w:pStyle w:val="FirstParagraph"/>
      </w:pPr>
      <w:r>
        <w:t xml:space="preserve">Если каких-то папок нет – они создаются.</w:t>
      </w:r>
    </w:p>
    <w:p>
      <w:pPr>
        <w:pStyle w:val="Compact"/>
        <w:numPr>
          <w:ilvl w:val="0"/>
          <w:numId w:val="1004"/>
        </w:numPr>
      </w:pPr>
      <w:r>
        <w:t xml:space="preserve">Если отсутствует</w:t>
      </w:r>
      <w:r>
        <w:t xml:space="preserve"> </w:t>
      </w:r>
      <w:r>
        <w:rPr>
          <w:rStyle w:val="VerbatimChar"/>
        </w:rPr>
        <w:t xml:space="preserve">config/hrnet_config.yaml</w:t>
      </w:r>
      <w:r>
        <w:t xml:space="preserve"> </w:t>
      </w:r>
      <w:r>
        <w:t xml:space="preserve">– создаётся дефолтный конфиг с базовыми настройками (см. разд. 10).</w:t>
      </w:r>
    </w:p>
    <w:p>
      <w:pPr>
        <w:pStyle w:val="Compact"/>
        <w:numPr>
          <w:ilvl w:val="0"/>
          <w:numId w:val="1004"/>
        </w:numPr>
      </w:pPr>
      <w:r>
        <w:t xml:space="preserve">Если отсутствует</w:t>
      </w:r>
      <w:r>
        <w:t xml:space="preserve"> </w:t>
      </w:r>
      <w:r>
        <w:rPr>
          <w:rStyle w:val="VerbatimChar"/>
        </w:rPr>
        <w:t xml:space="preserve">status/localities_status.csv</w:t>
      </w:r>
      <w:r>
        <w:t xml:space="preserve"> </w:t>
      </w:r>
      <w:r>
        <w:t xml:space="preserve">– создаётся файл с заголовком (см. разд. 4).</w:t>
      </w:r>
    </w:p>
    <w:p>
      <w:pPr>
        <w:pStyle w:val="FirstParagraph"/>
      </w:pPr>
      <w:r>
        <w:t xml:space="preserve">Все пути внутри кодовой базы должны быть</w:t>
      </w:r>
      <w:r>
        <w:t xml:space="preserve"> </w:t>
      </w:r>
      <w:r>
        <w:rPr>
          <w:b/>
          <w:bCs/>
        </w:rPr>
        <w:t xml:space="preserve">относительными от</w:t>
      </w:r>
      <w:r>
        <w:rPr>
          <w:b/>
          <w:bCs/>
        </w:rPr>
        <w:t xml:space="preserve"> </w:t>
      </w:r>
      <w:r>
        <w:rPr>
          <w:rStyle w:val="VerbatimChar"/>
          <w:b/>
          <w:bCs/>
        </w:rPr>
        <w:t xml:space="preserve">LM_ROOT</w:t>
      </w:r>
      <w:r>
        <w:t xml:space="preserve">. Жёстко прописанных путей вида</w:t>
      </w:r>
      <w:r>
        <w:t xml:space="preserve"> </w:t>
      </w:r>
      <w:r>
        <w:rPr>
          <w:rStyle w:val="VerbatimChar"/>
        </w:rPr>
        <w:t xml:space="preserve">D:\...</w:t>
      </w:r>
      <w:r>
        <w:t xml:space="preserve"> </w:t>
      </w:r>
      <w:r>
        <w:t xml:space="preserve">в коде быть не должно.</w:t>
      </w:r>
    </w:p>
    <w:p>
      <w:pPr>
        <w:pStyle w:val="BodyText"/>
      </w:pPr>
      <w:r>
        <w:t xml:space="preserve">&lt;br/&gt;</w:t>
      </w:r>
    </w:p>
    <w:bookmarkEnd w:id="23"/>
    <w:bookmarkStart w:id="24" w:name="структура-папки-с-локальностями"/>
    <w:p>
      <w:pPr>
        <w:pStyle w:val="Heading2"/>
      </w:pPr>
      <w:r>
        <w:t xml:space="preserve">3. Структура папки с локальностями</w:t>
      </w:r>
    </w:p>
    <w:p>
      <w:pPr>
        <w:pStyle w:val="FirstParagraph"/>
      </w:pPr>
      <w:r>
        <w:t xml:space="preserve">Реальные фотографии хранятся за пределами репозитория, в произвольной базе локальностей, например:</w:t>
      </w:r>
    </w:p>
    <w:p>
      <w:pPr>
        <w:pStyle w:val="SourceCode"/>
      </w:pPr>
      <w:r>
        <w:rPr>
          <w:rStyle w:val="VerbatimChar"/>
        </w:rPr>
        <w:t xml:space="preserve">G:\Research\Morphology\Photos\Phoxinus\...</w:t>
      </w:r>
    </w:p>
    <w:p>
      <w:pPr>
        <w:pStyle w:val="FirstParagraph"/>
      </w:pPr>
      <w:r>
        <w:t xml:space="preserve">Внутри такой базы для каждой локальности создаётся своя папка. Структура:</w:t>
      </w:r>
    </w:p>
    <w:p>
      <w:pPr>
        <w:pStyle w:val="SourceCode"/>
      </w:pPr>
      <w:r>
        <w:rPr>
          <w:rStyle w:val="VerbatimChar"/>
        </w:rPr>
        <w:t xml:space="preserve">&lt;base_localities&gt;/&lt;locality&gt;/png/*.png  (или *.jpg, *.tif — формат оговаривается отдельно)</w:t>
      </w:r>
      <w:r>
        <w:br/>
      </w:r>
      <w:r>
        <w:rPr>
          <w:rStyle w:val="VerbatimChar"/>
        </w:rPr>
        <w:t xml:space="preserve">&lt;base_localities&gt;/&lt;locality&gt;/png/*.csv</w:t>
      </w:r>
    </w:p>
    <w:p>
      <w:pPr>
        <w:pStyle w:val="Compact"/>
        <w:numPr>
          <w:ilvl w:val="0"/>
          <w:numId w:val="1005"/>
        </w:numPr>
      </w:pPr>
      <w:r>
        <w:rPr>
          <w:rStyle w:val="VerbatimChar"/>
        </w:rPr>
        <w:t xml:space="preserve">&lt;base_localities&gt;</w:t>
      </w:r>
      <w:r>
        <w:t xml:space="preserve"> </w:t>
      </w:r>
      <w:r>
        <w:t xml:space="preserve">— папка, которую выбирает пользователь (см. разд. 5).</w:t>
      </w:r>
    </w:p>
    <w:p>
      <w:pPr>
        <w:pStyle w:val="Compact"/>
        <w:numPr>
          <w:ilvl w:val="0"/>
          <w:numId w:val="1005"/>
        </w:numPr>
      </w:pPr>
      <w:r>
        <w:rPr>
          <w:rStyle w:val="VerbatimChar"/>
        </w:rPr>
        <w:t xml:space="preserve">&lt;locality&gt;</w:t>
      </w:r>
      <w:r>
        <w:t xml:space="preserve"> </w:t>
      </w:r>
      <w:r>
        <w:t xml:space="preserve">— имя локальности (обычно вид/популяция рыб), уникальное имя папки.</w:t>
      </w:r>
    </w:p>
    <w:p>
      <w:pPr>
        <w:pStyle w:val="Compact"/>
        <w:numPr>
          <w:ilvl w:val="0"/>
          <w:numId w:val="1005"/>
        </w:numPr>
      </w:pPr>
      <w:r>
        <w:t xml:space="preserve">В каждой папке локальности имеется подкаталог</w:t>
      </w:r>
      <w:r>
        <w:t xml:space="preserve"> </w:t>
      </w:r>
      <w:r>
        <w:rPr>
          <w:rStyle w:val="VerbatimChar"/>
        </w:rPr>
        <w:t xml:space="preserve">png</w:t>
      </w:r>
      <w:r>
        <w:t xml:space="preserve">, содержащий изображения данного экземпляра локальности (по одному экземпляру на изображение) и файлы разметки к ним (в формате CSV, см. разд. 6).</w:t>
      </w:r>
    </w:p>
    <w:p>
      <w:pPr>
        <w:pStyle w:val="FirstParagraph"/>
      </w:pPr>
      <w:r>
        <w:t xml:space="preserve">Все изображения</w:t>
      </w:r>
      <w:r>
        <w:t xml:space="preserve"> </w:t>
      </w:r>
      <w:r>
        <w:rPr>
          <w:b/>
          <w:bCs/>
        </w:rPr>
        <w:t xml:space="preserve">одного</w:t>
      </w:r>
      <w:r>
        <w:t xml:space="preserve"> </w:t>
      </w:r>
      <w:r>
        <w:t xml:space="preserve">экземпляра рыбы расположены в отдельной папке локальности. Предполагается, что на каждом изображении уже выделен только один экземпляр (рыба целиком), поэтому разметка ландмарок ведётся для одной рыбы на изображении.</w:t>
      </w:r>
    </w:p>
    <w:p>
      <w:pPr>
        <w:pStyle w:val="BodyText"/>
      </w:pPr>
      <w:r>
        <w:t xml:space="preserve">&lt;br/&gt;</w:t>
      </w:r>
    </w:p>
    <w:bookmarkEnd w:id="24"/>
    <w:bookmarkStart w:id="25" w:name="таблица-статусов-локальностей"/>
    <w:p>
      <w:pPr>
        <w:pStyle w:val="Heading2"/>
      </w:pPr>
      <w:r>
        <w:t xml:space="preserve">4. Таблица статусов локальностей</w:t>
      </w:r>
    </w:p>
    <w:p>
      <w:pPr>
        <w:pStyle w:val="FirstParagraph"/>
      </w:pPr>
      <w:r>
        <w:rPr>
          <w:b/>
          <w:bCs/>
        </w:rPr>
        <w:t xml:space="preserve">Файл:</w:t>
      </w:r>
      <w:r>
        <w:t xml:space="preserve"> </w:t>
      </w:r>
      <w:r>
        <w:rPr>
          <w:rStyle w:val="VerbatimChar"/>
        </w:rPr>
        <w:t xml:space="preserve">status/localities_status.csv</w:t>
      </w:r>
      <w:r>
        <w:t xml:space="preserve"> </w:t>
      </w:r>
      <w:r>
        <w:t xml:space="preserve">(текстовый CSV без BOM, разделитель — запятая).</w:t>
      </w:r>
    </w:p>
    <w:p>
      <w:pPr>
        <w:pStyle w:val="BodyText"/>
      </w:pPr>
      <w:r>
        <w:t xml:space="preserve">Колонки таблицы:</w:t>
      </w:r>
    </w:p>
    <w:p>
      <w:pPr>
        <w:pStyle w:val="Compact"/>
        <w:numPr>
          <w:ilvl w:val="0"/>
          <w:numId w:val="1006"/>
        </w:numPr>
      </w:pPr>
      <w:r>
        <w:rPr>
          <w:b/>
          <w:bCs/>
        </w:rPr>
        <w:t xml:space="preserve">locality</w:t>
      </w:r>
      <w:r>
        <w:t xml:space="preserve"> </w:t>
      </w:r>
      <w:r>
        <w:t xml:space="preserve">— имя папки локальности.</w:t>
      </w:r>
    </w:p>
    <w:p>
      <w:pPr>
        <w:pStyle w:val="Compact"/>
        <w:numPr>
          <w:ilvl w:val="0"/>
          <w:numId w:val="1006"/>
        </w:numPr>
      </w:pPr>
      <w:r>
        <w:rPr>
          <w:b/>
          <w:bCs/>
        </w:rPr>
        <w:t xml:space="preserve">status</w:t>
      </w:r>
      <w:r>
        <w:t xml:space="preserve"> </w:t>
      </w:r>
      <w:r>
        <w:t xml:space="preserve">— текущее состояние локальности:</w:t>
      </w:r>
    </w:p>
    <w:p>
      <w:pPr>
        <w:pStyle w:val="Compact"/>
        <w:numPr>
          <w:ilvl w:val="0"/>
          <w:numId w:val="1006"/>
        </w:numPr>
      </w:pPr>
      <w:r>
        <w:rPr>
          <w:rStyle w:val="VerbatimChar"/>
        </w:rPr>
        <w:t xml:space="preserve">""</w:t>
      </w:r>
      <w:r>
        <w:t xml:space="preserve"> </w:t>
      </w:r>
      <w:r>
        <w:t xml:space="preserve">(пусто) — локальность ещё никак не обработана;</w:t>
      </w:r>
    </w:p>
    <w:p>
      <w:pPr>
        <w:pStyle w:val="Compact"/>
        <w:numPr>
          <w:ilvl w:val="0"/>
          <w:numId w:val="1006"/>
        </w:numPr>
      </w:pPr>
      <w:r>
        <w:rPr>
          <w:rStyle w:val="VerbatimChar"/>
        </w:rPr>
        <w:t xml:space="preserve">"MANUAL"</w:t>
      </w:r>
      <w:r>
        <w:t xml:space="preserve"> </w:t>
      </w:r>
      <w:r>
        <w:t xml:space="preserve">— локальность полностью размечена вручную (открыта и сохранена через аннотатор);</w:t>
      </w:r>
    </w:p>
    <w:p>
      <w:pPr>
        <w:pStyle w:val="Compact"/>
        <w:numPr>
          <w:ilvl w:val="0"/>
          <w:numId w:val="1006"/>
        </w:numPr>
      </w:pPr>
      <w:r>
        <w:rPr>
          <w:rStyle w:val="VerbatimChar"/>
        </w:rPr>
        <w:t xml:space="preserve">"AUTO"</w:t>
      </w:r>
      <w:r>
        <w:t xml:space="preserve"> </w:t>
      </w:r>
      <w:r>
        <w:t xml:space="preserve">— локальность размечена</w:t>
      </w:r>
      <w:r>
        <w:t xml:space="preserve"> </w:t>
      </w:r>
      <w:r>
        <w:rPr>
          <w:b/>
          <w:bCs/>
        </w:rPr>
        <w:t xml:space="preserve">только автоматически</w:t>
      </w:r>
      <w:r>
        <w:t xml:space="preserve"> </w:t>
      </w:r>
      <w:r>
        <w:t xml:space="preserve">моделью HRNet (без ручной правки).</w:t>
      </w:r>
    </w:p>
    <w:p>
      <w:pPr>
        <w:pStyle w:val="Compact"/>
        <w:numPr>
          <w:ilvl w:val="0"/>
          <w:numId w:val="1006"/>
        </w:numPr>
      </w:pPr>
      <w:r>
        <w:rPr>
          <w:b/>
          <w:bCs/>
        </w:rPr>
        <w:t xml:space="preserve">auto_quality</w:t>
      </w:r>
      <w:r>
        <w:t xml:space="preserve"> </w:t>
      </w:r>
      <w:r>
        <w:t xml:space="preserve">— целое число 0–100 (оценка качества авторазметки в %), либо пусто (если авторазметки не было или не оценена).</w:t>
      </w:r>
    </w:p>
    <w:p>
      <w:pPr>
        <w:pStyle w:val="Compact"/>
        <w:numPr>
          <w:ilvl w:val="0"/>
          <w:numId w:val="1006"/>
        </w:numPr>
      </w:pPr>
      <w:r>
        <w:rPr>
          <w:b/>
          <w:bCs/>
        </w:rPr>
        <w:t xml:space="preserve">last_model_run</w:t>
      </w:r>
      <w:r>
        <w:t xml:space="preserve"> </w:t>
      </w:r>
      <w:r>
        <w:t xml:space="preserve">— строковый ID последнего обучения модели, которая применялась к этой локальности для авторазметки (например, метка времени запуска тренировки), либо пусто.</w:t>
      </w:r>
    </w:p>
    <w:p>
      <w:pPr>
        <w:pStyle w:val="Compact"/>
        <w:numPr>
          <w:ilvl w:val="0"/>
          <w:numId w:val="1006"/>
        </w:numPr>
      </w:pPr>
      <w:r>
        <w:rPr>
          <w:b/>
          <w:bCs/>
        </w:rPr>
        <w:t xml:space="preserve">last_update</w:t>
      </w:r>
      <w:r>
        <w:t xml:space="preserve"> </w:t>
      </w:r>
      <w:r>
        <w:t xml:space="preserve">— дата и время последнего изменения строки (обновления статуса локальности).</w:t>
      </w:r>
    </w:p>
    <w:p>
      <w:pPr>
        <w:pStyle w:val="Compact"/>
        <w:numPr>
          <w:ilvl w:val="0"/>
          <w:numId w:val="1006"/>
        </w:numPr>
      </w:pPr>
      <w:r>
        <w:rPr>
          <w:b/>
          <w:bCs/>
        </w:rPr>
        <w:t xml:space="preserve">n_images</w:t>
      </w:r>
      <w:r>
        <w:t xml:space="preserve"> </w:t>
      </w:r>
      <w:r>
        <w:t xml:space="preserve">— число файлов изображений в папке</w:t>
      </w:r>
      <w:r>
        <w:t xml:space="preserve"> </w:t>
      </w:r>
      <w:r>
        <w:rPr>
          <w:rStyle w:val="VerbatimChar"/>
        </w:rPr>
        <w:t xml:space="preserve">png/</w:t>
      </w:r>
      <w:r>
        <w:t xml:space="preserve"> </w:t>
      </w:r>
      <w:r>
        <w:t xml:space="preserve">данной локальности.</w:t>
      </w:r>
    </w:p>
    <w:p>
      <w:pPr>
        <w:pStyle w:val="Compact"/>
        <w:numPr>
          <w:ilvl w:val="0"/>
          <w:numId w:val="1006"/>
        </w:numPr>
      </w:pPr>
      <w:r>
        <w:rPr>
          <w:b/>
          <w:bCs/>
        </w:rPr>
        <w:t xml:space="preserve">n_labeled</w:t>
      </w:r>
      <w:r>
        <w:t xml:space="preserve"> </w:t>
      </w:r>
      <w:r>
        <w:t xml:space="preserve">— число изображений, для которых существует файл</w:t>
      </w:r>
      <w:r>
        <w:t xml:space="preserve"> </w:t>
      </w:r>
      <w:r>
        <w:rPr>
          <w:rStyle w:val="VerbatimChar"/>
        </w:rPr>
        <w:t xml:space="preserve">*.csv</w:t>
      </w:r>
      <w:r>
        <w:t xml:space="preserve"> </w:t>
      </w:r>
      <w:r>
        <w:t xml:space="preserve">с разметкой (сколько изображений из n_images размечено).</w:t>
      </w:r>
    </w:p>
    <w:p>
      <w:pPr>
        <w:pStyle w:val="FirstParagraph"/>
      </w:pPr>
      <w:r>
        <w:t xml:space="preserve">&lt;br/&gt;</w:t>
      </w:r>
    </w:p>
    <w:p>
      <w:pPr>
        <w:pStyle w:val="BodyText"/>
      </w:pPr>
      <w:r>
        <w:rPr>
          <w:b/>
          <w:bCs/>
        </w:rPr>
        <w:t xml:space="preserve">4.1. Пересборка статусов</w:t>
      </w:r>
    </w:p>
    <w:p>
      <w:pPr>
        <w:pStyle w:val="BodyText"/>
      </w:pPr>
      <w:r>
        <w:t xml:space="preserve">Скрипт</w:t>
      </w:r>
      <w:r>
        <w:t xml:space="preserve"> </w:t>
      </w:r>
      <w:r>
        <w:rPr>
          <w:rStyle w:val="VerbatimChar"/>
        </w:rPr>
        <w:t xml:space="preserve">scripts/rebuild_localities_status.py</w:t>
      </w:r>
      <w:r>
        <w:t xml:space="preserve"> </w:t>
      </w:r>
      <w:r>
        <w:t xml:space="preserve">вызывается автоматически:</w:t>
      </w:r>
    </w:p>
    <w:p>
      <w:pPr>
        <w:pStyle w:val="Compact"/>
        <w:numPr>
          <w:ilvl w:val="0"/>
          <w:numId w:val="1007"/>
        </w:numPr>
      </w:pPr>
      <w:r>
        <w:t xml:space="preserve">при запуске аннотатора;</w:t>
      </w:r>
    </w:p>
    <w:p>
      <w:pPr>
        <w:pStyle w:val="Compact"/>
        <w:numPr>
          <w:ilvl w:val="0"/>
          <w:numId w:val="1007"/>
        </w:numPr>
      </w:pPr>
      <w:r>
        <w:t xml:space="preserve">при запуске тренера;</w:t>
      </w:r>
    </w:p>
    <w:p>
      <w:pPr>
        <w:pStyle w:val="Compact"/>
        <w:numPr>
          <w:ilvl w:val="0"/>
          <w:numId w:val="1007"/>
        </w:numPr>
      </w:pPr>
      <w:r>
        <w:t xml:space="preserve">по необходимости в рамках других операций.</w:t>
      </w:r>
    </w:p>
    <w:p>
      <w:pPr>
        <w:pStyle w:val="FirstParagraph"/>
      </w:pPr>
      <w:r>
        <w:t xml:space="preserve">Этот скрипт проходит по текущей базе локальностей:</w:t>
      </w:r>
    </w:p>
    <w:p>
      <w:pPr>
        <w:pStyle w:val="Compact"/>
        <w:numPr>
          <w:ilvl w:val="0"/>
          <w:numId w:val="1008"/>
        </w:numPr>
      </w:pPr>
      <w:r>
        <w:t xml:space="preserve">Получает путь</w:t>
      </w:r>
      <w:r>
        <w:t xml:space="preserve"> </w:t>
      </w:r>
      <w:r>
        <w:rPr>
          <w:rStyle w:val="VerbatimChar"/>
        </w:rPr>
        <w:t xml:space="preserve">&lt;base_localities&gt;</w:t>
      </w:r>
      <w:r>
        <w:t xml:space="preserve"> </w:t>
      </w:r>
      <w:r>
        <w:t xml:space="preserve">(см. разд. 5).</w:t>
      </w:r>
    </w:p>
    <w:p>
      <w:pPr>
        <w:pStyle w:val="Compact"/>
        <w:numPr>
          <w:ilvl w:val="0"/>
          <w:numId w:val="1008"/>
        </w:numPr>
      </w:pPr>
      <w:r>
        <w:t xml:space="preserve">Находит все подпапки вида</w:t>
      </w:r>
      <w:r>
        <w:t xml:space="preserve"> </w:t>
      </w:r>
      <w:r>
        <w:rPr>
          <w:rStyle w:val="VerbatimChar"/>
        </w:rPr>
        <w:t xml:space="preserve">&lt;base_localities&gt;/&lt;locality&gt;/png</w:t>
      </w:r>
      <w:r>
        <w:t xml:space="preserve"> </w:t>
      </w:r>
      <w:r>
        <w:t xml:space="preserve">с изображениями.</w:t>
      </w:r>
    </w:p>
    <w:p>
      <w:pPr>
        <w:pStyle w:val="Compact"/>
        <w:numPr>
          <w:ilvl w:val="0"/>
          <w:numId w:val="1008"/>
        </w:numPr>
      </w:pPr>
      <w:r>
        <w:t xml:space="preserve">Для каждой локальности подсчитывает:</w:t>
      </w:r>
      <w:r>
        <w:t xml:space="preserve"> </w:t>
      </w:r>
      <w:r>
        <w:rPr>
          <w:rStyle w:val="VerbatimChar"/>
        </w:rPr>
        <w:t xml:space="preserve">n_images</w:t>
      </w:r>
      <w:r>
        <w:t xml:space="preserve"> </w:t>
      </w:r>
      <w:r>
        <w:t xml:space="preserve">(количество файлов изображений) и</w:t>
      </w:r>
      <w:r>
        <w:t xml:space="preserve"> </w:t>
      </w:r>
      <w:r>
        <w:rPr>
          <w:rStyle w:val="VerbatimChar"/>
        </w:rPr>
        <w:t xml:space="preserve">n_labeled</w:t>
      </w:r>
      <w:r>
        <w:t xml:space="preserve"> </w:t>
      </w:r>
      <w:r>
        <w:t xml:space="preserve">(количество соответствующих им CSV-файлов разметки).</w:t>
      </w:r>
    </w:p>
    <w:p>
      <w:pPr>
        <w:pStyle w:val="Compact"/>
        <w:numPr>
          <w:ilvl w:val="0"/>
          <w:numId w:val="1008"/>
        </w:numPr>
      </w:pPr>
      <w:r>
        <w:t xml:space="preserve">Если существует старый</w:t>
      </w:r>
      <w:r>
        <w:t xml:space="preserve"> </w:t>
      </w:r>
      <w:r>
        <w:rPr>
          <w:rStyle w:val="VerbatimChar"/>
        </w:rPr>
        <w:t xml:space="preserve">localities_status.csv</w:t>
      </w:r>
      <w:r>
        <w:t xml:space="preserve">, скрипт загружает его, чтобы</w:t>
      </w:r>
      <w:r>
        <w:t xml:space="preserve"> </w:t>
      </w:r>
      <w:r>
        <w:rPr>
          <w:b/>
          <w:bCs/>
        </w:rPr>
        <w:t xml:space="preserve">сохранить для уже известных локальностей</w:t>
      </w:r>
      <w:r>
        <w:t xml:space="preserve"> </w:t>
      </w:r>
      <w:r>
        <w:t xml:space="preserve">следующие поля:</w:t>
      </w:r>
      <w:r>
        <w:t xml:space="preserve"> </w:t>
      </w:r>
      <w:r>
        <w:rPr>
          <w:rStyle w:val="VerbatimChar"/>
        </w:rPr>
        <w:t xml:space="preserve">status</w:t>
      </w:r>
      <w:r>
        <w:t xml:space="preserve">,</w:t>
      </w:r>
      <w:r>
        <w:t xml:space="preserve"> </w:t>
      </w:r>
      <w:r>
        <w:rPr>
          <w:rStyle w:val="VerbatimChar"/>
        </w:rPr>
        <w:t xml:space="preserve">auto_quality</w:t>
      </w:r>
      <w:r>
        <w:t xml:space="preserve">,</w:t>
      </w:r>
      <w:r>
        <w:t xml:space="preserve"> </w:t>
      </w:r>
      <w:r>
        <w:rPr>
          <w:rStyle w:val="VerbatimChar"/>
        </w:rPr>
        <w:t xml:space="preserve">last_model_run</w:t>
      </w:r>
      <w:r>
        <w:t xml:space="preserve">,</w:t>
      </w:r>
      <w:r>
        <w:t xml:space="preserve"> </w:t>
      </w:r>
      <w:r>
        <w:rPr>
          <w:rStyle w:val="VerbatimChar"/>
        </w:rPr>
        <w:t xml:space="preserve">last_update</w:t>
      </w:r>
      <w:r>
        <w:t xml:space="preserve">. (Эти поля не пересчитываются заново, кроме случаев, описанных ниже.)</w:t>
      </w:r>
    </w:p>
    <w:p>
      <w:pPr>
        <w:pStyle w:val="Compact"/>
        <w:numPr>
          <w:ilvl w:val="0"/>
          <w:numId w:val="1008"/>
        </w:numPr>
      </w:pPr>
      <w:r>
        <w:t xml:space="preserve">Для локальностей, которых</w:t>
      </w:r>
      <w:r>
        <w:t xml:space="preserve"> </w:t>
      </w:r>
      <w:r>
        <w:rPr>
          <w:b/>
          <w:bCs/>
        </w:rPr>
        <w:t xml:space="preserve">не</w:t>
      </w:r>
      <w:r>
        <w:t xml:space="preserve"> </w:t>
      </w:r>
      <w:r>
        <w:t xml:space="preserve">было в предыдущем статус-файле, добавляются новые строки по таким правилам:</w:t>
      </w:r>
    </w:p>
    <w:p>
      <w:pPr>
        <w:pStyle w:val="Compact"/>
        <w:numPr>
          <w:ilvl w:val="0"/>
          <w:numId w:val="1008"/>
        </w:numPr>
      </w:pPr>
      <w:r>
        <w:t xml:space="preserve">если</w:t>
      </w:r>
      <w:r>
        <w:t xml:space="preserve"> </w:t>
      </w:r>
      <w:r>
        <w:rPr>
          <w:rStyle w:val="VerbatimChar"/>
        </w:rPr>
        <w:t xml:space="preserve">n_images &gt; 0</w:t>
      </w:r>
      <w:r>
        <w:t xml:space="preserve"> </w:t>
      </w:r>
      <w:r>
        <w:rPr>
          <w:b/>
          <w:bCs/>
        </w:rPr>
        <w:t xml:space="preserve">и</w:t>
      </w:r>
      <w:r>
        <w:t xml:space="preserve"> </w:t>
      </w:r>
      <w:r>
        <w:rPr>
          <w:rStyle w:val="VerbatimChar"/>
        </w:rPr>
        <w:t xml:space="preserve">n_images == n_labeled</w:t>
      </w:r>
      <w:r>
        <w:t xml:space="preserve"> </w:t>
      </w:r>
      <w:r>
        <w:t xml:space="preserve">(все изображения размечены) – по умолчанию</w:t>
      </w:r>
      <w:r>
        <w:t xml:space="preserve"> </w:t>
      </w:r>
      <w:r>
        <w:rPr>
          <w:rStyle w:val="VerbatimChar"/>
        </w:rPr>
        <w:t xml:space="preserve">status = "MANUAL"</w:t>
      </w:r>
      <w:r>
        <w:t xml:space="preserve"> </w:t>
      </w:r>
      <w:r>
        <w:t xml:space="preserve">(считается, что раз есть разметка на все изображения, то она ручная);</w:t>
      </w:r>
    </w:p>
    <w:p>
      <w:pPr>
        <w:pStyle w:val="Compact"/>
        <w:numPr>
          <w:ilvl w:val="0"/>
          <w:numId w:val="1008"/>
        </w:numPr>
      </w:pPr>
      <w:r>
        <w:t xml:space="preserve">если</w:t>
      </w:r>
      <w:r>
        <w:t xml:space="preserve"> </w:t>
      </w:r>
      <w:r>
        <w:rPr>
          <w:rStyle w:val="VerbatimChar"/>
        </w:rPr>
        <w:t xml:space="preserve">n_labeled == 0</w:t>
      </w:r>
      <w:r>
        <w:t xml:space="preserve"> </w:t>
      </w:r>
      <w:r>
        <w:t xml:space="preserve">(нет ни одной разметки) –</w:t>
      </w:r>
      <w:r>
        <w:t xml:space="preserve"> </w:t>
      </w:r>
      <w:r>
        <w:rPr>
          <w:rStyle w:val="VerbatimChar"/>
        </w:rPr>
        <w:t xml:space="preserve">status = ""</w:t>
      </w:r>
      <w:r>
        <w:t xml:space="preserve"> </w:t>
      </w:r>
      <w:r>
        <w:t xml:space="preserve">(пусто);</w:t>
      </w:r>
    </w:p>
    <w:p>
      <w:pPr>
        <w:pStyle w:val="Compact"/>
        <w:numPr>
          <w:ilvl w:val="0"/>
          <w:numId w:val="1008"/>
        </w:numPr>
      </w:pPr>
      <w:r>
        <w:t xml:space="preserve">при частичной разметке (0 &lt; n_labeled &lt; n_images) статус также оставляется пустым (считается, что локальность ещё не завершена вручную).</w:t>
      </w:r>
    </w:p>
    <w:p>
      <w:pPr>
        <w:pStyle w:val="Compact"/>
        <w:numPr>
          <w:ilvl w:val="0"/>
          <w:numId w:val="1008"/>
        </w:numPr>
      </w:pPr>
      <w:r>
        <w:t xml:space="preserve">Для локальностей, которые</w:t>
      </w:r>
      <w:r>
        <w:t xml:space="preserve"> </w:t>
      </w:r>
      <w:r>
        <w:rPr>
          <w:b/>
          <w:bCs/>
        </w:rPr>
        <w:t xml:space="preserve">были</w:t>
      </w:r>
      <w:r>
        <w:t xml:space="preserve"> </w:t>
      </w:r>
      <w:r>
        <w:t xml:space="preserve">в старом статус-файле, обновляются</w:t>
      </w:r>
      <w:r>
        <w:t xml:space="preserve"> </w:t>
      </w:r>
      <w:r>
        <w:rPr>
          <w:rStyle w:val="VerbatimChar"/>
        </w:rPr>
        <w:t xml:space="preserve">n_images</w:t>
      </w:r>
      <w:r>
        <w:t xml:space="preserve"> </w:t>
      </w:r>
      <w:r>
        <w:t xml:space="preserve">и</w:t>
      </w:r>
      <w:r>
        <w:t xml:space="preserve"> </w:t>
      </w:r>
      <w:r>
        <w:rPr>
          <w:rStyle w:val="VerbatimChar"/>
        </w:rPr>
        <w:t xml:space="preserve">n_labeled</w:t>
      </w:r>
      <w:r>
        <w:t xml:space="preserve"> </w:t>
      </w:r>
      <w:r>
        <w:t xml:space="preserve">(на случай, если добавились новые изображения или разметки). Поля</w:t>
      </w:r>
      <w:r>
        <w:t xml:space="preserve"> </w:t>
      </w:r>
      <w:r>
        <w:rPr>
          <w:rStyle w:val="VerbatimChar"/>
        </w:rPr>
        <w:t xml:space="preserve">status/auto_quality/last_model_run/last_update</w:t>
      </w:r>
      <w:r>
        <w:t xml:space="preserve"> </w:t>
      </w:r>
      <w:r>
        <w:t xml:space="preserve">при этом не изменяются,</w:t>
      </w:r>
      <w:r>
        <w:t xml:space="preserve"> </w:t>
      </w:r>
      <w:r>
        <w:rPr>
          <w:b/>
          <w:bCs/>
        </w:rPr>
        <w:t xml:space="preserve">кроме случая</w:t>
      </w:r>
      <w:r>
        <w:t xml:space="preserve">, когда локальность стала полностью размечена вручную: тогда, если раньше был статус пустой или</w:t>
      </w:r>
      <w:r>
        <w:t xml:space="preserve"> </w:t>
      </w:r>
      <w:r>
        <w:rPr>
          <w:rStyle w:val="VerbatimChar"/>
        </w:rPr>
        <w:t xml:space="preserve">"AUTO"</w:t>
      </w:r>
      <w:r>
        <w:t xml:space="preserve">, он может быть обновлён на</w:t>
      </w:r>
      <w:r>
        <w:t xml:space="preserve"> </w:t>
      </w:r>
      <w:r>
        <w:rPr>
          <w:rStyle w:val="VerbatimChar"/>
        </w:rPr>
        <w:t xml:space="preserve">"MANUAL"</w:t>
      </w:r>
      <w:r>
        <w:t xml:space="preserve"> </w:t>
      </w:r>
      <w:r>
        <w:t xml:space="preserve">(см. разд. 8.2).</w:t>
      </w:r>
    </w:p>
    <w:p>
      <w:pPr>
        <w:pStyle w:val="Compact"/>
        <w:numPr>
          <w:ilvl w:val="0"/>
          <w:numId w:val="1008"/>
        </w:numPr>
      </w:pPr>
      <w:r>
        <w:t xml:space="preserve">Удаляет из таблицы строки локальностей, папки которых отсутствуют или были переименованы (чистка устаревших записей).</w:t>
      </w:r>
    </w:p>
    <w:p>
      <w:pPr>
        <w:pStyle w:val="FirstParagraph"/>
      </w:pPr>
      <w:r>
        <w:t xml:space="preserve">После выполнения скрипта</w:t>
      </w:r>
      <w:r>
        <w:t xml:space="preserve"> </w:t>
      </w:r>
      <w:r>
        <w:rPr>
          <w:rStyle w:val="VerbatimChar"/>
        </w:rPr>
        <w:t xml:space="preserve">localities_status.csv</w:t>
      </w:r>
      <w:r>
        <w:t xml:space="preserve"> </w:t>
      </w:r>
      <w:r>
        <w:t xml:space="preserve">соответствует актуальному состоянию файлов в базе локальностей.</w:t>
      </w:r>
    </w:p>
    <w:p>
      <w:pPr>
        <w:pStyle w:val="BodyText"/>
      </w:pPr>
      <w:r>
        <w:t xml:space="preserve">&lt;br/&gt;</w:t>
      </w:r>
    </w:p>
    <w:bookmarkEnd w:id="25"/>
    <w:bookmarkStart w:id="26" w:name="X423bda22c35e41122922cbe0df58c7b40505987"/>
    <w:p>
      <w:pPr>
        <w:pStyle w:val="Heading2"/>
      </w:pPr>
      <w:r>
        <w:t xml:space="preserve">5. Выбор базы локальностей (обязательно при каждом запуске)</w:t>
      </w:r>
    </w:p>
    <w:p>
      <w:pPr>
        <w:pStyle w:val="FirstParagraph"/>
      </w:pPr>
      <w:r>
        <w:t xml:space="preserve">При запуске любого из основных батников (1_ANNOTATOR.bat или 2_TRAIN-INFER_HRNet.bat)</w:t>
      </w:r>
      <w:r>
        <w:t xml:space="preserve"> </w:t>
      </w:r>
      <w:r>
        <w:rPr>
          <w:b/>
          <w:bCs/>
        </w:rPr>
        <w:t xml:space="preserve">пользователь каждый раз выбирает папку базы локальностей</w:t>
      </w:r>
      <w:r>
        <w:t xml:space="preserve">. Процедура следующая:</w:t>
      </w:r>
    </w:p>
    <w:p>
      <w:pPr>
        <w:pStyle w:val="Compact"/>
        <w:numPr>
          <w:ilvl w:val="0"/>
          <w:numId w:val="1009"/>
        </w:numPr>
      </w:pPr>
      <w:r>
        <w:t xml:space="preserve">Если существует файл</w:t>
      </w:r>
      <w:r>
        <w:t xml:space="preserve"> </w:t>
      </w:r>
      <w:r>
        <w:rPr>
          <w:rStyle w:val="VerbatimChar"/>
        </w:rPr>
        <w:t xml:space="preserve">cfg/last_base.txt</w:t>
      </w:r>
      <w:r>
        <w:t xml:space="preserve">, из него считывается последний использованный путь</w:t>
      </w:r>
      <w:r>
        <w:t xml:space="preserve"> </w:t>
      </w:r>
      <w:r>
        <w:rPr>
          <w:rStyle w:val="VerbatimChar"/>
        </w:rPr>
        <w:t xml:space="preserve">&lt;base_localities&gt;</w:t>
      </w:r>
      <w:r>
        <w:t xml:space="preserve">.</w:t>
      </w:r>
    </w:p>
    <w:p>
      <w:pPr>
        <w:pStyle w:val="Compact"/>
        <w:numPr>
          <w:ilvl w:val="0"/>
          <w:numId w:val="1009"/>
        </w:numPr>
      </w:pPr>
      <w:r>
        <w:t xml:space="preserve">Открывается стандартный Windows-диалог выбора папки (папки, содержащей папки локальностей). Путь по умолчанию в диалоге – тот, что сохранён в</w:t>
      </w:r>
      <w:r>
        <w:t xml:space="preserve"> </w:t>
      </w:r>
      <w:r>
        <w:rPr>
          <w:rStyle w:val="VerbatimChar"/>
        </w:rPr>
        <w:t xml:space="preserve">last_base.txt</w:t>
      </w:r>
      <w:r>
        <w:t xml:space="preserve"> </w:t>
      </w:r>
      <w:r>
        <w:t xml:space="preserve">(если файл есть), либо любой заданный по умолчанию.</w:t>
      </w:r>
    </w:p>
    <w:p>
      <w:pPr>
        <w:pStyle w:val="Compact"/>
        <w:numPr>
          <w:ilvl w:val="0"/>
          <w:numId w:val="1009"/>
        </w:numPr>
      </w:pPr>
      <w:r>
        <w:t xml:space="preserve">Пользователь выбирает папку базы локальностей (или при желании может оставить ранее сохранённую). Если выбор отменён – скрипт завершает работу без изменений.</w:t>
      </w:r>
    </w:p>
    <w:p>
      <w:pPr>
        <w:pStyle w:val="Compact"/>
        <w:numPr>
          <w:ilvl w:val="0"/>
          <w:numId w:val="1009"/>
        </w:numPr>
      </w:pPr>
      <w:r>
        <w:t xml:space="preserve">Если выбрана новая папка, она сохраняется в</w:t>
      </w:r>
      <w:r>
        <w:t xml:space="preserve"> </w:t>
      </w:r>
      <w:r>
        <w:rPr>
          <w:rStyle w:val="VerbatimChar"/>
        </w:rPr>
        <w:t xml:space="preserve">cfg/last_base.txt</w:t>
      </w:r>
      <w:r>
        <w:t xml:space="preserve"> </w:t>
      </w:r>
      <w:r>
        <w:t xml:space="preserve">для использования при следующем запуске.</w:t>
      </w:r>
    </w:p>
    <w:p>
      <w:pPr>
        <w:pStyle w:val="FirstParagraph"/>
      </w:pPr>
      <w:r>
        <w:t xml:space="preserve">После определения</w:t>
      </w:r>
      <w:r>
        <w:t xml:space="preserve"> </w:t>
      </w:r>
      <w:r>
        <w:rPr>
          <w:rStyle w:val="VerbatimChar"/>
        </w:rPr>
        <w:t xml:space="preserve">&lt;base_localities&gt;</w:t>
      </w:r>
      <w:r>
        <w:t xml:space="preserve"> </w:t>
      </w:r>
      <w:r>
        <w:t xml:space="preserve">дальнейшая работа скрипта продолжается (см. разд. 8.1 и 9.1). Таким образом, база локальностей может быть легко переключена пользователем, и скрипты всегда работают с актуальной директорией, заданной пользователем.</w:t>
      </w:r>
    </w:p>
    <w:p>
      <w:pPr>
        <w:pStyle w:val="BodyText"/>
      </w:pPr>
      <w:r>
        <w:t xml:space="preserve">&lt;br/&gt;</w:t>
      </w:r>
    </w:p>
    <w:bookmarkEnd w:id="26"/>
    <w:bookmarkStart w:id="27" w:name="формат-файлов-разметки-.csv"/>
    <w:p>
      <w:pPr>
        <w:pStyle w:val="Heading2"/>
      </w:pPr>
      <w:r>
        <w:t xml:space="preserve">6. Формат файлов разметки (*.csv)</w:t>
      </w:r>
    </w:p>
    <w:p>
      <w:pPr>
        <w:pStyle w:val="FirstParagraph"/>
      </w:pPr>
      <w:r>
        <w:t xml:space="preserve">Файлы с разметкой хранятся рядом с изображениями, и для каждого изображения имеется одноимённый CSV-файл. Например:</w:t>
      </w:r>
    </w:p>
    <w:p>
      <w:pPr>
        <w:pStyle w:val="SourceCode"/>
      </w:pPr>
      <w:r>
        <w:rPr>
          <w:rStyle w:val="VerbatimChar"/>
        </w:rPr>
        <w:t xml:space="preserve">&lt;base_localities&gt;/&lt;locality&gt;/png/img_0021048.png</w:t>
      </w:r>
      <w:r>
        <w:br/>
      </w:r>
      <w:r>
        <w:rPr>
          <w:rStyle w:val="VerbatimChar"/>
        </w:rPr>
        <w:t xml:space="preserve">&lt;base_localities&gt;/&lt;locality&gt;/png/img_0021048.csv</w:t>
      </w:r>
    </w:p>
    <w:p>
      <w:pPr>
        <w:pStyle w:val="FirstParagraph"/>
      </w:pPr>
      <w:r>
        <w:rPr>
          <w:b/>
          <w:bCs/>
        </w:rPr>
        <w:t xml:space="preserve">Формат CSV:</w:t>
      </w:r>
      <w:r>
        <w:t xml:space="preserve"> </w:t>
      </w:r>
      <w:r>
        <w:t xml:space="preserve">один строковый запись без заголовка; значения разделены запятыми. Эта строка содержит последовательность чисел с плавающей запятой (через запятую):</w:t>
      </w:r>
    </w:p>
    <w:p>
      <w:pPr>
        <w:pStyle w:val="SourceCode"/>
      </w:pPr>
      <w:r>
        <w:rPr>
          <w:rStyle w:val="VerbatimChar"/>
        </w:rPr>
        <w:t xml:space="preserve">x1, y1, x2, y2, ..., xN, yN</w:t>
      </w:r>
    </w:p>
    <w:p>
      <w:pPr>
        <w:pStyle w:val="FirstParagraph"/>
      </w:pPr>
      <w:r>
        <w:t xml:space="preserve">где</w:t>
      </w:r>
      <w:r>
        <w:t xml:space="preserve"> </w:t>
      </w:r>
      <w:r>
        <w:rPr>
          <w:i/>
          <w:iCs/>
        </w:rPr>
        <w:t xml:space="preserve">N</w:t>
      </w:r>
      <w:r>
        <w:t xml:space="preserve"> </w:t>
      </w:r>
      <w:r>
        <w:t xml:space="preserve">— количество ландмарков (ключевых точек), одинаковое для всех изображений.</w:t>
      </w:r>
      <w:r>
        <w:t xml:space="preserve"> </w:t>
      </w:r>
      <w:r>
        <w:rPr>
          <w:i/>
          <w:iCs/>
        </w:rPr>
        <w:t xml:space="preserve">N</w:t>
      </w:r>
      <w:r>
        <w:t xml:space="preserve"> </w:t>
      </w:r>
      <w:r>
        <w:t xml:space="preserve">задаётся в конфигурации модуля (параметр</w:t>
      </w:r>
      <w:r>
        <w:t xml:space="preserve"> </w:t>
      </w:r>
      <w:r>
        <w:rPr>
          <w:rStyle w:val="VerbatimChar"/>
        </w:rPr>
        <w:t xml:space="preserve">num_keypoints</w:t>
      </w:r>
      <w:r>
        <w:t xml:space="preserve"> </w:t>
      </w:r>
      <w:r>
        <w:t xml:space="preserve">в</w:t>
      </w:r>
      <w:r>
        <w:t xml:space="preserve"> </w:t>
      </w:r>
      <w:r>
        <w:rPr>
          <w:rStyle w:val="VerbatimChar"/>
        </w:rPr>
        <w:t xml:space="preserve">hrnet_config.yaml</w:t>
      </w:r>
      <w:r>
        <w:t xml:space="preserve">) и/или отдельным служебным файлом (см. ниже). Система координат для точек — пиксели исходного изображения: начало</w:t>
      </w:r>
      <w:r>
        <w:t xml:space="preserve"> </w:t>
      </w:r>
      <w:r>
        <w:rPr>
          <w:rStyle w:val="VerbatimChar"/>
        </w:rPr>
        <w:t xml:space="preserve">(0,0)</w:t>
      </w:r>
      <w:r>
        <w:t xml:space="preserve"> </w:t>
      </w:r>
      <w:r>
        <w:t xml:space="preserve">– в левом верхнем углу; ось</w:t>
      </w:r>
      <w:r>
        <w:t xml:space="preserve"> </w:t>
      </w:r>
      <w:r>
        <w:rPr>
          <w:i/>
          <w:iCs/>
        </w:rPr>
        <w:t xml:space="preserve">x</w:t>
      </w:r>
      <w:r>
        <w:t xml:space="preserve"> </w:t>
      </w:r>
      <w:r>
        <w:t xml:space="preserve">направлена вправо,</w:t>
      </w:r>
      <w:r>
        <w:t xml:space="preserve"> </w:t>
      </w:r>
      <w:r>
        <w:rPr>
          <w:i/>
          <w:iCs/>
        </w:rPr>
        <w:t xml:space="preserve">y</w:t>
      </w:r>
      <w:r>
        <w:t xml:space="preserve"> </w:t>
      </w:r>
      <w:r>
        <w:t xml:space="preserve">– вниз.</w:t>
      </w:r>
    </w:p>
    <w:p>
      <w:pPr>
        <w:pStyle w:val="BodyText"/>
      </w:pPr>
      <w:r>
        <w:t xml:space="preserve">Для отсутствующей/невозможной точки используются специальные значения координат:</w:t>
      </w:r>
      <w:r>
        <w:t xml:space="preserve"> </w:t>
      </w:r>
      <w:r>
        <w:rPr>
          <w:b/>
          <w:bCs/>
        </w:rPr>
        <w:t xml:space="preserve">-1,-1</w:t>
      </w:r>
      <w:r>
        <w:t xml:space="preserve"> </w:t>
      </w:r>
      <w:r>
        <w:t xml:space="preserve">(как реализовано в текущем аннотаторе). Такие значения должны интерпретироваться кодом как «невидимая точка» при обучении и инференсе. То есть если в CSV указано</w:t>
      </w:r>
      <w:r>
        <w:t xml:space="preserve"> </w:t>
      </w:r>
      <w:r>
        <w:rPr>
          <w:rStyle w:val="VerbatimChar"/>
        </w:rPr>
        <w:t xml:space="preserve">-1,-1</w:t>
      </w:r>
      <w:r>
        <w:t xml:space="preserve"> </w:t>
      </w:r>
      <w:r>
        <w:t xml:space="preserve">для определённого ландмарка, это означает, что точка помечена как отсутствующая на изображении (например, не видна).</w:t>
      </w:r>
    </w:p>
    <w:p>
      <w:pPr>
        <w:pStyle w:val="BodyText"/>
      </w:pPr>
      <w:r>
        <w:rPr>
          <w:i/>
          <w:iCs/>
        </w:rPr>
        <w:t xml:space="preserve">Примечание:</w:t>
      </w:r>
      <w:r>
        <w:t xml:space="preserve"> </w:t>
      </w:r>
      <w:r>
        <w:t xml:space="preserve">число ландмарков N может храниться в конфигурационном файле (</w:t>
      </w:r>
      <w:r>
        <w:rPr>
          <w:rStyle w:val="VerbatimChar"/>
        </w:rPr>
        <w:t xml:space="preserve">num_keypoints</w:t>
      </w:r>
      <w:r>
        <w:t xml:space="preserve"> </w:t>
      </w:r>
      <w:r>
        <w:t xml:space="preserve">в hrnet_config.yaml) и/или дублироваться в отдельном текстовом файле</w:t>
      </w:r>
      <w:r>
        <w:t xml:space="preserve"> </w:t>
      </w:r>
      <w:r>
        <w:rPr>
          <w:rStyle w:val="VerbatimChar"/>
        </w:rPr>
        <w:t xml:space="preserve">LM_number.txt</w:t>
      </w:r>
      <w:r>
        <w:t xml:space="preserve"> </w:t>
      </w:r>
      <w:r>
        <w:t xml:space="preserve">в корне модуля. В текущей реализации аннотатор пользуется</w:t>
      </w:r>
      <w:r>
        <w:t xml:space="preserve"> </w:t>
      </w:r>
      <w:r>
        <w:rPr>
          <w:rStyle w:val="VerbatimChar"/>
        </w:rPr>
        <w:t xml:space="preserve">LM_number.txt</w:t>
      </w:r>
      <w:r>
        <w:t xml:space="preserve"> </w:t>
      </w:r>
      <w:r>
        <w:t xml:space="preserve">для определения числа точек. Необходимо обеспечить согласованность этих настроек (при изменении количества ландмарков пользователь должен обновить значение в конфиге и/или LM_number.txt). В рамках данного ТЗ предпочтительным источником считается</w:t>
      </w:r>
      <w:r>
        <w:t xml:space="preserve"> </w:t>
      </w:r>
      <w:r>
        <w:rPr>
          <w:rStyle w:val="VerbatimChar"/>
        </w:rPr>
        <w:t xml:space="preserve">hrnet_config.yaml</w:t>
      </w:r>
      <w:r>
        <w:t xml:space="preserve">.</w:t>
      </w:r>
    </w:p>
    <w:p>
      <w:pPr>
        <w:pStyle w:val="BodyText"/>
      </w:pPr>
      <w:r>
        <w:t xml:space="preserve">&lt;br/&gt;</w:t>
      </w:r>
    </w:p>
    <w:bookmarkEnd w:id="27"/>
    <w:bookmarkStart w:id="28" w:name="hrnet-датасет-ключевые-точки-без-bbox"/>
    <w:p>
      <w:pPr>
        <w:pStyle w:val="Heading2"/>
      </w:pPr>
      <w:r>
        <w:t xml:space="preserve">7. HRNet-датасет: ключевые точки (без BBox)</w:t>
      </w:r>
    </w:p>
    <w:p>
      <w:pPr>
        <w:pStyle w:val="FirstParagraph"/>
      </w:pPr>
      <w:r>
        <w:t xml:space="preserve">В отличие от YOLO-модели, которая требовала явного</w:t>
      </w:r>
      <w:r>
        <w:t xml:space="preserve"> </w:t>
      </w:r>
      <w:r>
        <w:rPr>
          <w:b/>
          <w:bCs/>
        </w:rPr>
        <w:t xml:space="preserve">bounding box</w:t>
      </w:r>
      <w:r>
        <w:t xml:space="preserve"> </w:t>
      </w:r>
      <w:r>
        <w:t xml:space="preserve">объекта и специализировалась на обнаружении, модель</w:t>
      </w:r>
      <w:r>
        <w:t xml:space="preserve"> </w:t>
      </w:r>
      <w:r>
        <w:rPr>
          <w:b/>
          <w:bCs/>
        </w:rPr>
        <w:t xml:space="preserve">HRNet</w:t>
      </w:r>
      <w:r>
        <w:t xml:space="preserve"> </w:t>
      </w:r>
      <w:r>
        <w:t xml:space="preserve">решает задачу непосредственно как задачу познания позы (поиска ключевых точек) и</w:t>
      </w:r>
      <w:r>
        <w:t xml:space="preserve"> </w:t>
      </w:r>
      <w:r>
        <w:rPr>
          <w:b/>
          <w:bCs/>
        </w:rPr>
        <w:t xml:space="preserve">не требует ограничивающей рамки</w:t>
      </w:r>
      <w:r>
        <w:t xml:space="preserve"> </w:t>
      </w:r>
      <w:r>
        <w:t xml:space="preserve">вокруг объекта при условии, что на изображении присутствует только одна цель (рыба).</w:t>
      </w:r>
    </w:p>
    <w:p>
      <w:pPr>
        <w:pStyle w:val="BodyText"/>
      </w:pPr>
      <w:r>
        <w:rPr>
          <w:b/>
          <w:bCs/>
        </w:rPr>
        <w:t xml:space="preserve">Подготовка входных данных для обучения HRNet:</w:t>
      </w:r>
      <w:r>
        <w:t xml:space="preserve"> </w:t>
      </w:r>
      <w:r>
        <w:t xml:space="preserve">модель получает на вход всё изображение целиком, а в качестве целевых меток – координаты ландмарок (ключевых точек) из CSV-файлов. Дополнительных объектов разметки (рамок и пр.) не нужно. Необходимо, однако, привести координаты к тому же масштабу, что и изображения, подаваемые на вход сети:</w:t>
      </w:r>
    </w:p>
    <w:p>
      <w:pPr>
        <w:pStyle w:val="Compact"/>
        <w:numPr>
          <w:ilvl w:val="0"/>
          <w:numId w:val="1010"/>
        </w:numPr>
      </w:pPr>
      <w:r>
        <w:t xml:space="preserve">Если в конфиге</w:t>
      </w:r>
      <w:r>
        <w:t xml:space="preserve"> </w:t>
      </w:r>
      <w:r>
        <w:rPr>
          <w:b/>
          <w:bCs/>
        </w:rPr>
        <w:t xml:space="preserve">включён ресайз изображений</w:t>
      </w:r>
      <w:r>
        <w:t xml:space="preserve"> </w:t>
      </w:r>
      <w:r>
        <w:t xml:space="preserve">(см. параметр</w:t>
      </w:r>
      <w:r>
        <w:t xml:space="preserve"> </w:t>
      </w:r>
      <w:r>
        <w:rPr>
          <w:rStyle w:val="VerbatimChar"/>
        </w:rPr>
        <w:t xml:space="preserve">resize_long_side</w:t>
      </w:r>
      <w:r>
        <w:t xml:space="preserve"> </w:t>
      </w:r>
      <w:r>
        <w:t xml:space="preserve">в hrnet_config.yaml и разд. 10), то перед подачей в модель изображения будут масштабироваться. В этом случае</w:t>
      </w:r>
      <w:r>
        <w:t xml:space="preserve"> </w:t>
      </w:r>
      <w:r>
        <w:rPr>
          <w:b/>
          <w:bCs/>
        </w:rPr>
        <w:t xml:space="preserve">координаты ландмарок должны быть соответствующим образом преобразованы</w:t>
      </w:r>
      <w:r>
        <w:t xml:space="preserve"> </w:t>
      </w:r>
      <w:r>
        <w:t xml:space="preserve">(умножены на коэффициент изменения размеров и сдвинуты на паддинги, если были добавлены). Например, при уменьшении изображения в 2 раза все координаты точек делятся на 2.</w:t>
      </w:r>
    </w:p>
    <w:p>
      <w:pPr>
        <w:pStyle w:val="Compact"/>
        <w:numPr>
          <w:ilvl w:val="0"/>
          <w:numId w:val="1010"/>
        </w:numPr>
      </w:pPr>
      <w:r>
        <w:t xml:space="preserve">Если ресайз отключён (изображения подаются в исходном разрешении), то координаты используются напрямую из CSV без изменений.</w:t>
      </w:r>
    </w:p>
    <w:p>
      <w:pPr>
        <w:pStyle w:val="FirstParagraph"/>
      </w:pPr>
      <w:r>
        <w:rPr>
          <w:b/>
          <w:bCs/>
        </w:rPr>
        <w:t xml:space="preserve">Формат обучающих меток:</w:t>
      </w:r>
      <w:r>
        <w:t xml:space="preserve"> </w:t>
      </w:r>
      <w:r>
        <w:t xml:space="preserve">для обучения HRNet обычно используется представление в виде тепловых карт (heatmaps) для каждой ключевой точки. В рамках реализации:</w:t>
      </w:r>
      <w:r>
        <w:br/>
      </w:r>
      <w:r>
        <w:t xml:space="preserve">- Для каждой ключевой точки на исходном изображении генерируется двумерный гауссовский «пик» на соответствующей карте, центрированный в координатах этой точки. Сигма (размытие) гауссианы задаётся параметром</w:t>
      </w:r>
      <w:r>
        <w:t xml:space="preserve"> </w:t>
      </w:r>
      <w:r>
        <w:rPr>
          <w:rStyle w:val="VerbatimChar"/>
        </w:rPr>
        <w:t xml:space="preserve">heatmap_sigma_px</w:t>
      </w:r>
      <w:r>
        <w:t xml:space="preserve"> </w:t>
      </w:r>
      <w:r>
        <w:t xml:space="preserve">в конфиге.</w:t>
      </w:r>
      <w:r>
        <w:br/>
      </w:r>
      <w:r>
        <w:t xml:space="preserve">- Если точка помечена как отсутствующая (</w:t>
      </w:r>
      <w:r>
        <w:rPr>
          <w:rStyle w:val="VerbatimChar"/>
        </w:rPr>
        <w:t xml:space="preserve">-1,-1</w:t>
      </w:r>
      <w:r>
        <w:t xml:space="preserve">), то на её тепловой карте создаётся пустая метка (например, все нули либо очень низкий фон), чтобы сеть не пыталась предсказать эту точку.</w:t>
      </w:r>
      <w:r>
        <w:br/>
      </w:r>
      <w:r>
        <w:t xml:space="preserve">- Количество выходных каналов сети равно числу ландмарков</w:t>
      </w:r>
      <w:r>
        <w:t xml:space="preserve"> </w:t>
      </w:r>
      <w:r>
        <w:rPr>
          <w:i/>
          <w:iCs/>
        </w:rPr>
        <w:t xml:space="preserve">N</w:t>
      </w:r>
      <w:r>
        <w:t xml:space="preserve">; каждому каналу соответствует своя тепловая карта.</w:t>
      </w:r>
    </w:p>
    <w:p>
      <w:pPr>
        <w:pStyle w:val="BodyText"/>
      </w:pPr>
      <w:r>
        <w:t xml:space="preserve">Модель HRNet обучается по разнице предсказанных и целевых тепловых карт (MSE Loss или аналог). Таким образом, в процессе обучения напрямую используются координаты из CSV (после масштабирования) для формирования целевых карт.</w:t>
      </w:r>
      <w:r>
        <w:t xml:space="preserve"> </w:t>
      </w:r>
      <w:r>
        <w:rPr>
          <w:b/>
          <w:bCs/>
        </w:rPr>
        <w:t xml:space="preserve">Отдельного файлового датасета с разметкой (как в YOLO, папка</w:t>
      </w:r>
      <w:r>
        <w:rPr>
          <w:b/>
          <w:bCs/>
        </w:rPr>
        <w:t xml:space="preserve"> </w:t>
      </w:r>
      <w:r>
        <w:rPr>
          <w:rStyle w:val="VerbatimChar"/>
          <w:b/>
          <w:bCs/>
        </w:rPr>
        <w:t xml:space="preserve">datasets/yolo</w:t>
      </w:r>
      <w:r>
        <w:rPr>
          <w:b/>
          <w:bCs/>
        </w:rPr>
        <w:t xml:space="preserve">) не требуется</w:t>
      </w:r>
      <w:r>
        <w:t xml:space="preserve"> </w:t>
      </w:r>
      <w:r>
        <w:t xml:space="preserve">– данные читаются непосредственно из структуры локальностей. (При необходимости для отладки или воспроизводимости можно сохранять списки обучающих/проверочных изображений – см. разд. 9.2.)</w:t>
      </w:r>
    </w:p>
    <w:p>
      <w:pPr>
        <w:pStyle w:val="BlockText"/>
      </w:pPr>
      <w:r>
        <w:rPr>
          <w:i/>
          <w:iCs/>
        </w:rPr>
        <w:t xml:space="preserve">Примечание:</w:t>
      </w:r>
      <w:r>
        <w:t xml:space="preserve"> </w:t>
      </w:r>
      <w:r>
        <w:t xml:space="preserve">При реализации можно генерировать вспомогательные CSV со списками файлов для обучения/валидации. Например, при каждом запуске обучения можно сохранять в папке</w:t>
      </w:r>
      <w:r>
        <w:t xml:space="preserve"> </w:t>
      </w:r>
      <w:r>
        <w:rPr>
          <w:rStyle w:val="VerbatimChar"/>
        </w:rPr>
        <w:t xml:space="preserve">datasets/</w:t>
      </w:r>
      <w:r>
        <w:t xml:space="preserve"> </w:t>
      </w:r>
      <w:r>
        <w:t xml:space="preserve">поддиректорию с меткой времени (run_id) файлы</w:t>
      </w:r>
      <w:r>
        <w:t xml:space="preserve"> </w:t>
      </w:r>
      <w:r>
        <w:rPr>
          <w:rStyle w:val="VerbatimChar"/>
        </w:rPr>
        <w:t xml:space="preserve">train_list.csv</w:t>
      </w:r>
      <w:r>
        <w:t xml:space="preserve"> </w:t>
      </w:r>
      <w:r>
        <w:t xml:space="preserve">и</w:t>
      </w:r>
      <w:r>
        <w:t xml:space="preserve"> </w:t>
      </w:r>
      <w:r>
        <w:rPr>
          <w:rStyle w:val="VerbatimChar"/>
        </w:rPr>
        <w:t xml:space="preserve">val_list.csv</w:t>
      </w:r>
      <w:r>
        <w:t xml:space="preserve">, содержащие пути использованных изображений для train/val выборок. Это не обязательное требование ТЗ, но помогает диагностировать, какие данные использовались в конкретном прогоне обучения.</w:t>
      </w:r>
    </w:p>
    <w:p>
      <w:pPr>
        <w:pStyle w:val="FirstParagraph"/>
      </w:pPr>
      <w:r>
        <w:t xml:space="preserve">&lt;br/&gt;</w:t>
      </w:r>
    </w:p>
    <w:bookmarkEnd w:id="28"/>
    <w:bookmarkStart w:id="32" w:name="аннотатор-1_annotator.bat"/>
    <w:p>
      <w:pPr>
        <w:pStyle w:val="Heading2"/>
      </w:pPr>
      <w:r>
        <w:t xml:space="preserve">8. Аннотатор (1_ANNOTATOR.bat)</w:t>
      </w:r>
    </w:p>
    <w:bookmarkStart w:id="29" w:name="общий-запуск"/>
    <w:p>
      <w:pPr>
        <w:pStyle w:val="Heading3"/>
      </w:pPr>
      <w:r>
        <w:t xml:space="preserve">8.1. Общий запуск</w:t>
      </w:r>
    </w:p>
    <w:p>
      <w:pPr>
        <w:pStyle w:val="FirstParagraph"/>
      </w:pPr>
      <w:r>
        <w:t xml:space="preserve">При запуске</w:t>
      </w:r>
      <w:r>
        <w:t xml:space="preserve"> </w:t>
      </w:r>
      <w:r>
        <w:rPr>
          <w:b/>
          <w:bCs/>
        </w:rPr>
        <w:t xml:space="preserve">1_ANNOTATOR.bat</w:t>
      </w:r>
      <w:r>
        <w:t xml:space="preserve"> </w:t>
      </w:r>
      <w:r>
        <w:t xml:space="preserve">выполняются следующие шаги:</w:t>
      </w:r>
    </w:p>
    <w:p>
      <w:pPr>
        <w:pStyle w:val="Compact"/>
        <w:numPr>
          <w:ilvl w:val="0"/>
          <w:numId w:val="1011"/>
        </w:numPr>
      </w:pPr>
      <w:r>
        <w:rPr>
          <w:b/>
          <w:bCs/>
        </w:rPr>
        <w:t xml:space="preserve">Выбор базы локальностей.</w:t>
      </w:r>
      <w:r>
        <w:t xml:space="preserve"> </w:t>
      </w:r>
      <w:r>
        <w:t xml:space="preserve">Сценарий, описанный в разд. 5, выполняется для получения пути</w:t>
      </w:r>
      <w:r>
        <w:t xml:space="preserve"> </w:t>
      </w:r>
      <w:r>
        <w:rPr>
          <w:rStyle w:val="VerbatimChar"/>
        </w:rPr>
        <w:t xml:space="preserve">&lt;base_localities&gt;</w:t>
      </w:r>
      <w:r>
        <w:t xml:space="preserve"> </w:t>
      </w:r>
      <w:r>
        <w:t xml:space="preserve">от пользователя через Windows-диалог.</w:t>
      </w:r>
    </w:p>
    <w:p>
      <w:pPr>
        <w:pStyle w:val="Compact"/>
        <w:numPr>
          <w:ilvl w:val="0"/>
          <w:numId w:val="1011"/>
        </w:numPr>
      </w:pPr>
      <w:r>
        <w:rPr>
          <w:b/>
          <w:bCs/>
        </w:rPr>
        <w:t xml:space="preserve">Инициализация структуры.</w:t>
      </w:r>
      <w:r>
        <w:t xml:space="preserve"> </w:t>
      </w:r>
      <w:r>
        <w:t xml:space="preserve">Вызывается</w:t>
      </w:r>
      <w:r>
        <w:t xml:space="preserve"> </w:t>
      </w:r>
      <w:r>
        <w:rPr>
          <w:rStyle w:val="VerbatimChar"/>
        </w:rPr>
        <w:t xml:space="preserve">scripts/init_structure.py</w:t>
      </w:r>
      <w:r>
        <w:t xml:space="preserve"> </w:t>
      </w:r>
      <w:r>
        <w:t xml:space="preserve">для создания базовых папок, дефолт-конфига и статус-файла (см. разд. 2).</w:t>
      </w:r>
    </w:p>
    <w:p>
      <w:pPr>
        <w:pStyle w:val="Compact"/>
        <w:numPr>
          <w:ilvl w:val="0"/>
          <w:numId w:val="1011"/>
        </w:numPr>
      </w:pPr>
      <w:r>
        <w:rPr>
          <w:b/>
          <w:bCs/>
        </w:rPr>
        <w:t xml:space="preserve">Обновление статусов.</w:t>
      </w:r>
      <w:r>
        <w:t xml:space="preserve"> </w:t>
      </w:r>
      <w:r>
        <w:t xml:space="preserve">Вызывается</w:t>
      </w:r>
      <w:r>
        <w:t xml:space="preserve"> </w:t>
      </w:r>
      <w:r>
        <w:rPr>
          <w:rStyle w:val="VerbatimChar"/>
        </w:rPr>
        <w:t xml:space="preserve">scripts/rebuild_localities_status.py</w:t>
      </w:r>
      <w:r>
        <w:t xml:space="preserve"> </w:t>
      </w:r>
      <w:r>
        <w:t xml:space="preserve">для сканирования выбранной базы локальностей и обновления файла</w:t>
      </w:r>
      <w:r>
        <w:t xml:space="preserve"> </w:t>
      </w:r>
      <w:r>
        <w:rPr>
          <w:rStyle w:val="VerbatimChar"/>
        </w:rPr>
        <w:t xml:space="preserve">localities_status.csv</w:t>
      </w:r>
      <w:r>
        <w:t xml:space="preserve"> </w:t>
      </w:r>
      <w:r>
        <w:t xml:space="preserve">(см. разд. 4.1).</w:t>
      </w:r>
    </w:p>
    <w:p>
      <w:pPr>
        <w:pStyle w:val="Compact"/>
        <w:numPr>
          <w:ilvl w:val="0"/>
          <w:numId w:val="1011"/>
        </w:numPr>
      </w:pPr>
      <w:r>
        <w:rPr>
          <w:b/>
          <w:bCs/>
        </w:rPr>
        <w:t xml:space="preserve">Запуск меню аннотатора.</w:t>
      </w:r>
      <w:r>
        <w:t xml:space="preserve"> </w:t>
      </w:r>
      <w:r>
        <w:t xml:space="preserve">Запускается Python-скрипт (например,</w:t>
      </w:r>
      <w:r>
        <w:t xml:space="preserve"> </w:t>
      </w:r>
      <w:r>
        <w:rPr>
          <w:rStyle w:val="VerbatimChar"/>
        </w:rPr>
        <w:t xml:space="preserve">scripts/annotator_menu.py</w:t>
      </w:r>
      <w:r>
        <w:t xml:space="preserve"> </w:t>
      </w:r>
      <w:r>
        <w:t xml:space="preserve">или аналогичный), который предоставляет текстовое меню в консоли для выбора локальности и запуска графического редактора.</w:t>
      </w:r>
    </w:p>
    <w:p>
      <w:pPr>
        <w:pStyle w:val="FirstParagraph"/>
      </w:pPr>
      <w:r>
        <w:t xml:space="preserve">При запуске меню отображается заголовок и информация, например:</w:t>
      </w:r>
    </w:p>
    <w:p>
      <w:pPr>
        <w:pStyle w:val="SourceCode"/>
      </w:pPr>
      <w:r>
        <w:rPr>
          <w:rStyle w:val="VerbatimChar"/>
        </w:rPr>
        <w:t xml:space="preserve">=== GM Landmarking: Annotator (v1.0) ===</w:t>
      </w:r>
      <w:r>
        <w:br/>
      </w:r>
      <w:r>
        <w:br/>
      </w:r>
      <w:r>
        <w:rPr>
          <w:rStyle w:val="VerbatimChar"/>
        </w:rPr>
        <w:t xml:space="preserve">Base folder:</w:t>
      </w:r>
      <w:r>
        <w:br/>
      </w:r>
      <w:r>
        <w:rPr>
          <w:rStyle w:val="VerbatimChar"/>
        </w:rPr>
        <w:t xml:space="preserve">  G:\Research\Morphology\Photos\Phoxinus\...</w:t>
      </w:r>
      <w:r>
        <w:br/>
      </w:r>
      <w:r>
        <w:br/>
      </w:r>
      <w:r>
        <w:rPr>
          <w:rStyle w:val="VerbatimChar"/>
        </w:rPr>
        <w:t xml:space="preserve">Localities:</w:t>
      </w:r>
      <w:r>
        <w:br/>
      </w:r>
      <w:r>
        <w:rPr>
          <w:rStyle w:val="VerbatimChar"/>
        </w:rPr>
        <w:t xml:space="preserve"> 1) locality_ABC   (5/5 labeled)   MANUAL</w:t>
      </w:r>
      <w:r>
        <w:br/>
      </w:r>
      <w:r>
        <w:rPr>
          <w:rStyle w:val="VerbatimChar"/>
        </w:rPr>
        <w:t xml:space="preserve"> 2) locality_XYZ   (3/10 labeled)  </w:t>
      </w:r>
      <w:r>
        <w:br/>
      </w:r>
      <w:r>
        <w:rPr>
          <w:rStyle w:val="VerbatimChar"/>
        </w:rPr>
        <w:t xml:space="preserve"> 3) locality_TEST  (0/8 labeled)  </w:t>
      </w:r>
      <w:r>
        <w:br/>
      </w:r>
      <w:r>
        <w:br/>
      </w:r>
      <w:r>
        <w:rPr>
          <w:rStyle w:val="VerbatimChar"/>
        </w:rPr>
        <w:t xml:space="preserve">Actions:</w:t>
      </w:r>
      <w:r>
        <w:br/>
      </w:r>
      <w:r>
        <w:rPr>
          <w:rStyle w:val="VerbatimChar"/>
        </w:rPr>
        <w:t xml:space="preserve"> [номер] - открыть локальность для разметки</w:t>
      </w:r>
      <w:r>
        <w:br/>
      </w:r>
      <w:r>
        <w:rPr>
          <w:rStyle w:val="VerbatimChar"/>
        </w:rPr>
        <w:t xml:space="preserve"> [0] - Quit (выход)</w:t>
      </w:r>
    </w:p>
    <w:p>
      <w:pPr>
        <w:pStyle w:val="Compact"/>
        <w:numPr>
          <w:ilvl w:val="0"/>
          <w:numId w:val="1012"/>
        </w:numPr>
      </w:pPr>
      <w:r>
        <w:t xml:space="preserve">В списке выводятся все обнаруженные локальности и краткая информация: сколько изображений размечено из общего числа (</w:t>
      </w:r>
      <w:r>
        <w:rPr>
          <w:rStyle w:val="VerbatimChar"/>
        </w:rPr>
        <w:t xml:space="preserve">n_labeled/n_images</w:t>
      </w:r>
      <w:r>
        <w:t xml:space="preserve">) и текущий статус (</w:t>
      </w:r>
      <w:r>
        <w:rPr>
          <w:rStyle w:val="VerbatimChar"/>
        </w:rPr>
        <w:t xml:space="preserve">MANUAL</w:t>
      </w:r>
      <w:r>
        <w:t xml:space="preserve">,</w:t>
      </w:r>
      <w:r>
        <w:t xml:space="preserve"> </w:t>
      </w:r>
      <w:r>
        <w:rPr>
          <w:rStyle w:val="VerbatimChar"/>
        </w:rPr>
        <w:t xml:space="preserve">AUTO</w:t>
      </w:r>
      <w:r>
        <w:t xml:space="preserve"> </w:t>
      </w:r>
      <w:r>
        <w:t xml:space="preserve">или пусто).</w:t>
      </w:r>
    </w:p>
    <w:p>
      <w:pPr>
        <w:pStyle w:val="Compact"/>
        <w:numPr>
          <w:ilvl w:val="0"/>
          <w:numId w:val="1012"/>
        </w:numPr>
      </w:pPr>
      <w:r>
        <w:t xml:space="preserve">Пользователю предлагается ввести номер локальности для открытия в аннотаторе, либо 0 для выхода.</w:t>
      </w:r>
    </w:p>
    <w:bookmarkEnd w:id="29"/>
    <w:bookmarkStart w:id="30" w:name="открытие-локальности-для-разметки"/>
    <w:p>
      <w:pPr>
        <w:pStyle w:val="Heading3"/>
      </w:pPr>
      <w:r>
        <w:t xml:space="preserve">8.2. Открытие локальности для разметки</w:t>
      </w:r>
    </w:p>
    <w:p>
      <w:pPr>
        <w:pStyle w:val="FirstParagraph"/>
      </w:pPr>
      <w:r>
        <w:t xml:space="preserve">После выбора номера локальности происходит следующее:</w:t>
      </w:r>
    </w:p>
    <w:p>
      <w:pPr>
        <w:pStyle w:val="Compact"/>
        <w:numPr>
          <w:ilvl w:val="0"/>
          <w:numId w:val="1013"/>
        </w:numPr>
      </w:pPr>
      <w:r>
        <w:rPr>
          <w:b/>
          <w:bCs/>
        </w:rPr>
        <w:t xml:space="preserve">Обновление статуса:</w:t>
      </w:r>
      <w:r>
        <w:t xml:space="preserve"> </w:t>
      </w:r>
      <w:r>
        <w:t xml:space="preserve">в</w:t>
      </w:r>
      <w:r>
        <w:t xml:space="preserve"> </w:t>
      </w:r>
      <w:r>
        <w:rPr>
          <w:rStyle w:val="VerbatimChar"/>
        </w:rPr>
        <w:t xml:space="preserve">status/localities_status.csv</w:t>
      </w:r>
      <w:r>
        <w:t xml:space="preserve"> </w:t>
      </w:r>
      <w:r>
        <w:rPr>
          <w:b/>
          <w:bCs/>
        </w:rPr>
        <w:t xml:space="preserve">немедленно</w:t>
      </w:r>
      <w:r>
        <w:t xml:space="preserve"> </w:t>
      </w:r>
      <w:r>
        <w:t xml:space="preserve">обновляется строка выбранной локальности:</w:t>
      </w:r>
    </w:p>
    <w:p>
      <w:pPr>
        <w:pStyle w:val="Compact"/>
        <w:numPr>
          <w:ilvl w:val="0"/>
          <w:numId w:val="1013"/>
        </w:numPr>
      </w:pPr>
      <w:r>
        <w:rPr>
          <w:rStyle w:val="VerbatimChar"/>
        </w:rPr>
        <w:t xml:space="preserve">status</w:t>
      </w:r>
      <w:r>
        <w:t xml:space="preserve"> </w:t>
      </w:r>
      <w:r>
        <w:t xml:space="preserve">устанавливается в</w:t>
      </w:r>
      <w:r>
        <w:t xml:space="preserve"> </w:t>
      </w:r>
      <w:r>
        <w:rPr>
          <w:rStyle w:val="VerbatimChar"/>
        </w:rPr>
        <w:t xml:space="preserve">"MANUAL"</w:t>
      </w:r>
      <w:r>
        <w:t xml:space="preserve"> </w:t>
      </w:r>
      <w:r>
        <w:t xml:space="preserve">(даже если раньше был</w:t>
      </w:r>
      <w:r>
        <w:t xml:space="preserve"> </w:t>
      </w:r>
      <w:r>
        <w:rPr>
          <w:rStyle w:val="VerbatimChar"/>
        </w:rPr>
        <w:t xml:space="preserve">"AUTO"</w:t>
      </w:r>
      <w:r>
        <w:t xml:space="preserve"> </w:t>
      </w:r>
      <w:r>
        <w:t xml:space="preserve">или пустой). Это означает, что с этого момента локальность считается находящейся в ручной доработке.</w:t>
      </w:r>
    </w:p>
    <w:p>
      <w:pPr>
        <w:pStyle w:val="Compact"/>
        <w:numPr>
          <w:ilvl w:val="0"/>
          <w:numId w:val="1013"/>
        </w:numPr>
      </w:pPr>
      <w:r>
        <w:t xml:space="preserve">Если ранее у локальности был</w:t>
      </w:r>
      <w:r>
        <w:t xml:space="preserve"> </w:t>
      </w:r>
      <w:r>
        <w:rPr>
          <w:rStyle w:val="VerbatimChar"/>
        </w:rPr>
        <w:t xml:space="preserve">auto_quality</w:t>
      </w:r>
      <w:r>
        <w:t xml:space="preserve"> </w:t>
      </w:r>
      <w:r>
        <w:t xml:space="preserve">(процент авторазметки) и/или</w:t>
      </w:r>
      <w:r>
        <w:t xml:space="preserve"> </w:t>
      </w:r>
      <w:r>
        <w:rPr>
          <w:rStyle w:val="VerbatimChar"/>
        </w:rPr>
        <w:t xml:space="preserve">last_model_run</w:t>
      </w:r>
      <w:r>
        <w:t xml:space="preserve"> </w:t>
      </w:r>
      <w:r>
        <w:t xml:space="preserve">(ID модели, выполнившей авторазметку), они могут быть очищены или оставлены без изменений по решению разработчика. Допустимо обнулить</w:t>
      </w:r>
      <w:r>
        <w:t xml:space="preserve"> </w:t>
      </w:r>
      <w:r>
        <w:rPr>
          <w:rStyle w:val="VerbatimChar"/>
        </w:rPr>
        <w:t xml:space="preserve">auto_quality</w:t>
      </w:r>
      <w:r>
        <w:t xml:space="preserve"> </w:t>
      </w:r>
      <w:r>
        <w:t xml:space="preserve">(поставить пусто) при переходе в ручной режим, чтобы качество авторазметки не вводило в заблуждение.</w:t>
      </w:r>
    </w:p>
    <w:p>
      <w:pPr>
        <w:pStyle w:val="Compact"/>
        <w:numPr>
          <w:ilvl w:val="0"/>
          <w:numId w:val="1013"/>
        </w:numPr>
      </w:pPr>
      <w:r>
        <w:t xml:space="preserve">Обновляется поле</w:t>
      </w:r>
      <w:r>
        <w:t xml:space="preserve"> </w:t>
      </w:r>
      <w:r>
        <w:rPr>
          <w:rStyle w:val="VerbatimChar"/>
        </w:rPr>
        <w:t xml:space="preserve">last_update</w:t>
      </w:r>
      <w:r>
        <w:t xml:space="preserve"> </w:t>
      </w:r>
      <w:r>
        <w:t xml:space="preserve">(ставится текущая дата-время начала ручной работы).</w:t>
      </w:r>
    </w:p>
    <w:p>
      <w:pPr>
        <w:numPr>
          <w:ilvl w:val="0"/>
          <w:numId w:val="1013"/>
        </w:numPr>
      </w:pPr>
      <w:r>
        <w:t xml:space="preserve">Поля</w:t>
      </w:r>
      <w:r>
        <w:t xml:space="preserve"> </w:t>
      </w:r>
      <w:r>
        <w:rPr>
          <w:rStyle w:val="VerbatimChar"/>
        </w:rPr>
        <w:t xml:space="preserve">n_images</w:t>
      </w:r>
      <w:r>
        <w:t xml:space="preserve"> </w:t>
      </w:r>
      <w:r>
        <w:t xml:space="preserve">и</w:t>
      </w:r>
      <w:r>
        <w:t xml:space="preserve"> </w:t>
      </w:r>
      <w:r>
        <w:rPr>
          <w:rStyle w:val="VerbatimChar"/>
        </w:rPr>
        <w:t xml:space="preserve">n_labeled</w:t>
      </w:r>
      <w:r>
        <w:t xml:space="preserve"> </w:t>
      </w:r>
      <w:r>
        <w:t xml:space="preserve">на момент открытия уже отражают текущее состояние (благодаря предшествующему вызову пересборки статусов).</w:t>
      </w:r>
    </w:p>
    <w:p>
      <w:pPr>
        <w:numPr>
          <w:ilvl w:val="0"/>
          <w:numId w:val="1013"/>
        </w:numPr>
      </w:pPr>
      <w:r>
        <w:rPr>
          <w:b/>
          <w:bCs/>
        </w:rPr>
        <w:t xml:space="preserve">Запуск GUI:</w:t>
      </w:r>
      <w:r>
        <w:t xml:space="preserve"> </w:t>
      </w:r>
      <w:r>
        <w:t xml:space="preserve">открывается графический интерфейс аннотатора для выбранной локальности. Аннотатор отображает изображения по очереди и позволяет пользователю ставить точки ландмарков или перемещать/удалять их. Внутри GUI используется</w:t>
      </w:r>
      <w:r>
        <w:t xml:space="preserve"> </w:t>
      </w:r>
      <w:r>
        <w:rPr>
          <w:rStyle w:val="VerbatimChar"/>
        </w:rPr>
        <w:t xml:space="preserve">LM_number.txt</w:t>
      </w:r>
      <w:r>
        <w:t xml:space="preserve"> </w:t>
      </w:r>
      <w:r>
        <w:t xml:space="preserve">(или конфиг) для знания, сколько точек размечать на каждом изображении. По мере разметки сохраняются/обновляются CSV-файлы рядом с изображениями.</w:t>
      </w:r>
    </w:p>
    <w:p>
      <w:pPr>
        <w:pStyle w:val="FirstParagraph"/>
      </w:pPr>
      <w:r>
        <w:t xml:space="preserve">Аннотатор работает полностью интерактивно. Пользователь выполняет необходимую ручную разметку всех неопределённых ландмарков. Когда пользователь завершает работу (закрывает окно аннотатора), управление возвращается консольному меню.</w:t>
      </w:r>
    </w:p>
    <w:bookmarkEnd w:id="30"/>
    <w:bookmarkStart w:id="31" w:name="поведение-после-завершения-работы"/>
    <w:p>
      <w:pPr>
        <w:pStyle w:val="Heading3"/>
      </w:pPr>
      <w:r>
        <w:t xml:space="preserve">8.3. Поведение после завершения работы</w:t>
      </w:r>
    </w:p>
    <w:p>
      <w:pPr>
        <w:pStyle w:val="FirstParagraph"/>
      </w:pPr>
      <w:r>
        <w:t xml:space="preserve">После закрытия GUI-аннотатора консольное меню аннотатора</w:t>
      </w:r>
      <w:r>
        <w:t xml:space="preserve"> </w:t>
      </w:r>
      <w:r>
        <w:rPr>
          <w:b/>
          <w:bCs/>
        </w:rPr>
        <w:t xml:space="preserve">не закрывается</w:t>
      </w:r>
      <w:r>
        <w:t xml:space="preserve">, а делает следующее:</w:t>
      </w:r>
    </w:p>
    <w:p>
      <w:pPr>
        <w:pStyle w:val="Compact"/>
        <w:numPr>
          <w:ilvl w:val="0"/>
          <w:numId w:val="1014"/>
        </w:numPr>
      </w:pPr>
      <w:r>
        <w:t xml:space="preserve">Снова вызывается</w:t>
      </w:r>
      <w:r>
        <w:t xml:space="preserve"> </w:t>
      </w:r>
      <w:r>
        <w:rPr>
          <w:rStyle w:val="VerbatimChar"/>
        </w:rPr>
        <w:t xml:space="preserve">rebuild_localities_status.py</w:t>
      </w:r>
      <w:r>
        <w:t xml:space="preserve">, чтобы обновить таблицу статусов с учётом только что сохранённых разметок (например,</w:t>
      </w:r>
      <w:r>
        <w:t xml:space="preserve"> </w:t>
      </w:r>
      <w:r>
        <w:rPr>
          <w:rStyle w:val="VerbatimChar"/>
        </w:rPr>
        <w:t xml:space="preserve">n_labeled</w:t>
      </w:r>
      <w:r>
        <w:t xml:space="preserve"> </w:t>
      </w:r>
      <w:r>
        <w:t xml:space="preserve">может увеличиться, и если локальность была полностью разметена вручную, её статус останется</w:t>
      </w:r>
      <w:r>
        <w:t xml:space="preserve"> </w:t>
      </w:r>
      <w:r>
        <w:rPr>
          <w:rStyle w:val="VerbatimChar"/>
        </w:rPr>
        <w:t xml:space="preserve">"MANUAL"</w:t>
      </w:r>
      <w:r>
        <w:t xml:space="preserve">).</w:t>
      </w:r>
    </w:p>
    <w:p>
      <w:pPr>
        <w:pStyle w:val="Compact"/>
        <w:numPr>
          <w:ilvl w:val="0"/>
          <w:numId w:val="1014"/>
        </w:numPr>
      </w:pPr>
      <w:r>
        <w:t xml:space="preserve">Заново отображается главное меню (тот же список локальностей и действий, см. разд. 8.1). Пользователь может выбрать другую локальность для разметки или выйти.</w:t>
      </w:r>
    </w:p>
    <w:p>
      <w:pPr>
        <w:pStyle w:val="FirstParagraph"/>
      </w:pPr>
      <w:r>
        <w:t xml:space="preserve">Таким образом, без повторного запуска программы можно последовательно разметить несколько локальностей. Окончательное закрытие меню производится только при выборе действия</w:t>
      </w:r>
      <w:r>
        <w:t xml:space="preserve"> </w:t>
      </w:r>
      <w:r>
        <w:rPr>
          <w:rStyle w:val="VerbatimChar"/>
        </w:rPr>
        <w:t xml:space="preserve">[0] Quit</w:t>
      </w:r>
      <w:r>
        <w:t xml:space="preserve"> </w:t>
      </w:r>
      <w:r>
        <w:t xml:space="preserve">(выход).</w:t>
      </w:r>
    </w:p>
    <w:p>
      <w:pPr>
        <w:pStyle w:val="BodyText"/>
      </w:pPr>
      <w:r>
        <w:t xml:space="preserve">&lt;br/&gt;</w:t>
      </w:r>
    </w:p>
    <w:bookmarkEnd w:id="31"/>
    <w:bookmarkEnd w:id="32"/>
    <w:bookmarkStart w:id="39" w:name="Xc5bf4be801369def86180d52075acaeb4cf75a6"/>
    <w:p>
      <w:pPr>
        <w:pStyle w:val="Heading2"/>
      </w:pPr>
      <w:r>
        <w:t xml:space="preserve">9. Тренер-авторазметчик HRNet (2_TRAIN-INFER_HRNet.bat)</w:t>
      </w:r>
    </w:p>
    <w:bookmarkStart w:id="33" w:name="общий-запуск-1"/>
    <w:p>
      <w:pPr>
        <w:pStyle w:val="Heading3"/>
      </w:pPr>
      <w:r>
        <w:t xml:space="preserve">9.1. Общий запуск</w:t>
      </w:r>
    </w:p>
    <w:p>
      <w:pPr>
        <w:pStyle w:val="FirstParagraph"/>
      </w:pPr>
      <w:r>
        <w:t xml:space="preserve">При запуске</w:t>
      </w:r>
      <w:r>
        <w:t xml:space="preserve"> </w:t>
      </w:r>
      <w:r>
        <w:rPr>
          <w:b/>
          <w:bCs/>
        </w:rPr>
        <w:t xml:space="preserve">2_TRAIN-INFER_HRNet.bat</w:t>
      </w:r>
      <w:r>
        <w:t xml:space="preserve"> </w:t>
      </w:r>
      <w:r>
        <w:t xml:space="preserve">выполняются аналогичные шаги и открывается текстовое меню управления обучением/авторазметкой:</w:t>
      </w:r>
    </w:p>
    <w:p>
      <w:pPr>
        <w:pStyle w:val="Compact"/>
        <w:numPr>
          <w:ilvl w:val="0"/>
          <w:numId w:val="1015"/>
        </w:numPr>
      </w:pPr>
      <w:r>
        <w:rPr>
          <w:b/>
          <w:bCs/>
        </w:rPr>
        <w:t xml:space="preserve">Выбор базы локальностей:</w:t>
      </w:r>
      <w:r>
        <w:t xml:space="preserve"> </w:t>
      </w:r>
      <w:r>
        <w:t xml:space="preserve">через Windows-диалог (см. разд. 5) задаётся</w:t>
      </w:r>
      <w:r>
        <w:t xml:space="preserve"> </w:t>
      </w:r>
      <w:r>
        <w:rPr>
          <w:rStyle w:val="VerbatimChar"/>
        </w:rPr>
        <w:t xml:space="preserve">&lt;base_localities&gt;</w:t>
      </w:r>
      <w:r>
        <w:t xml:space="preserve"> </w:t>
      </w:r>
      <w:r>
        <w:t xml:space="preserve">(при каждом запуске).</w:t>
      </w:r>
    </w:p>
    <w:p>
      <w:pPr>
        <w:pStyle w:val="Compact"/>
        <w:numPr>
          <w:ilvl w:val="0"/>
          <w:numId w:val="1015"/>
        </w:numPr>
      </w:pPr>
      <w:r>
        <w:rPr>
          <w:b/>
          <w:bCs/>
        </w:rPr>
        <w:t xml:space="preserve">Инициализация структуры:</w:t>
      </w:r>
      <w:r>
        <w:t xml:space="preserve"> </w:t>
      </w:r>
      <w:r>
        <w:t xml:space="preserve">вызов</w:t>
      </w:r>
      <w:r>
        <w:t xml:space="preserve"> </w:t>
      </w:r>
      <w:r>
        <w:rPr>
          <w:rStyle w:val="VerbatimChar"/>
        </w:rPr>
        <w:t xml:space="preserve">init_structure.py</w:t>
      </w:r>
      <w:r>
        <w:t xml:space="preserve"> </w:t>
      </w:r>
      <w:r>
        <w:t xml:space="preserve">(создание папок, дефолтного</w:t>
      </w:r>
      <w:r>
        <w:t xml:space="preserve"> </w:t>
      </w:r>
      <w:r>
        <w:rPr>
          <w:rStyle w:val="VerbatimChar"/>
        </w:rPr>
        <w:t xml:space="preserve">hrnet_config.yaml</w:t>
      </w:r>
      <w:r>
        <w:t xml:space="preserve">, etc., см. разд. 2).</w:t>
      </w:r>
    </w:p>
    <w:p>
      <w:pPr>
        <w:pStyle w:val="Compact"/>
        <w:numPr>
          <w:ilvl w:val="0"/>
          <w:numId w:val="1015"/>
        </w:numPr>
      </w:pPr>
      <w:r>
        <w:rPr>
          <w:b/>
          <w:bCs/>
        </w:rPr>
        <w:t xml:space="preserve">Обновление статусов:</w:t>
      </w:r>
      <w:r>
        <w:t xml:space="preserve"> </w:t>
      </w:r>
      <w:r>
        <w:t xml:space="preserve">вызов</w:t>
      </w:r>
      <w:r>
        <w:t xml:space="preserve"> </w:t>
      </w:r>
      <w:r>
        <w:rPr>
          <w:rStyle w:val="VerbatimChar"/>
        </w:rPr>
        <w:t xml:space="preserve">rebuild_localities_status.py</w:t>
      </w:r>
      <w:r>
        <w:t xml:space="preserve"> </w:t>
      </w:r>
      <w:r>
        <w:t xml:space="preserve">для обновления</w:t>
      </w:r>
      <w:r>
        <w:t xml:space="preserve"> </w:t>
      </w:r>
      <w:r>
        <w:rPr>
          <w:rStyle w:val="VerbatimChar"/>
        </w:rPr>
        <w:t xml:space="preserve">localities_status.csv</w:t>
      </w:r>
      <w:r>
        <w:t xml:space="preserve"> </w:t>
      </w:r>
      <w:r>
        <w:t xml:space="preserve">(см. разд. 4.1).</w:t>
      </w:r>
    </w:p>
    <w:p>
      <w:pPr>
        <w:pStyle w:val="Compact"/>
        <w:numPr>
          <w:ilvl w:val="0"/>
          <w:numId w:val="1015"/>
        </w:numPr>
      </w:pPr>
      <w:r>
        <w:rPr>
          <w:b/>
          <w:bCs/>
        </w:rPr>
        <w:t xml:space="preserve">Запуск меню тренера:</w:t>
      </w:r>
      <w:r>
        <w:t xml:space="preserve"> </w:t>
      </w:r>
      <w:r>
        <w:t xml:space="preserve">запускается скрипт</w:t>
      </w:r>
      <w:r>
        <w:t xml:space="preserve"> </w:t>
      </w:r>
      <w:r>
        <w:rPr>
          <w:rStyle w:val="VerbatimChar"/>
        </w:rPr>
        <w:t xml:space="preserve">scripts/trainer_menu.py</w:t>
      </w:r>
      <w:r>
        <w:t xml:space="preserve">, предоставляющий меню в консоли для операций обучения и авторазметки.</w:t>
      </w:r>
    </w:p>
    <w:p>
      <w:pPr>
        <w:pStyle w:val="FirstParagraph"/>
      </w:pPr>
      <w:r>
        <w:t xml:space="preserve">Заголовок меню и вывод может выглядеть так:</w:t>
      </w:r>
    </w:p>
    <w:p>
      <w:pPr>
        <w:pStyle w:val="SourceCode"/>
      </w:pPr>
      <w:r>
        <w:rPr>
          <w:rStyle w:val="VerbatimChar"/>
        </w:rPr>
        <w:t xml:space="preserve">=== GM Landmarking: HRNet Trainer (v1.0) ===</w:t>
      </w:r>
      <w:r>
        <w:br/>
      </w:r>
      <w:r>
        <w:br/>
      </w:r>
      <w:r>
        <w:rPr>
          <w:rStyle w:val="VerbatimChar"/>
        </w:rPr>
        <w:t xml:space="preserve">Base folder:</w:t>
      </w:r>
      <w:r>
        <w:br/>
      </w:r>
      <w:r>
        <w:rPr>
          <w:rStyle w:val="VerbatimChar"/>
        </w:rPr>
        <w:t xml:space="preserve">  G:\Research\Morphology\Photos\Phoxinus\...</w:t>
      </w:r>
      <w:r>
        <w:br/>
      </w:r>
      <w:r>
        <w:br/>
      </w:r>
      <w:r>
        <w:rPr>
          <w:rStyle w:val="VerbatimChar"/>
        </w:rPr>
        <w:t xml:space="preserve">Actions:</w:t>
      </w:r>
      <w:r>
        <w:br/>
      </w:r>
      <w:r>
        <w:br/>
      </w:r>
      <w:r>
        <w:rPr>
          <w:rStyle w:val="VerbatimChar"/>
        </w:rPr>
        <w:t xml:space="preserve"> 1) Train / finetune HRNet model on MANUAL localities</w:t>
      </w:r>
      <w:r>
        <w:br/>
      </w:r>
      <w:r>
        <w:rPr>
          <w:rStyle w:val="VerbatimChar"/>
        </w:rPr>
        <w:t xml:space="preserve"> 2) Autolabel locality with current HRNet model</w:t>
      </w:r>
      <w:r>
        <w:br/>
      </w:r>
      <w:r>
        <w:rPr>
          <w:rStyle w:val="VerbatimChar"/>
        </w:rPr>
        <w:t xml:space="preserve"> 3) Open locality in annotator</w:t>
      </w:r>
      <w:r>
        <w:br/>
      </w:r>
      <w:r>
        <w:rPr>
          <w:rStyle w:val="VerbatimChar"/>
        </w:rPr>
        <w:t xml:space="preserve"> 4) Info about current model</w:t>
      </w:r>
      <w:r>
        <w:br/>
      </w:r>
      <w:r>
        <w:rPr>
          <w:rStyle w:val="VerbatimChar"/>
        </w:rPr>
        <w:t xml:space="preserve"> 5) View / edit HRNet settings</w:t>
      </w:r>
      <w:r>
        <w:br/>
      </w:r>
      <w:r>
        <w:rPr>
          <w:rStyle w:val="VerbatimChar"/>
        </w:rPr>
        <w:t xml:space="preserve"> 0) Quit</w:t>
      </w:r>
    </w:p>
    <w:p>
      <w:pPr>
        <w:pStyle w:val="FirstParagraph"/>
      </w:pPr>
      <w:r>
        <w:t xml:space="preserve">Пункты меню:</w:t>
      </w:r>
    </w:p>
    <w:p>
      <w:pPr>
        <w:pStyle w:val="Compact"/>
        <w:numPr>
          <w:ilvl w:val="0"/>
          <w:numId w:val="1016"/>
        </w:numPr>
      </w:pPr>
      <w:r>
        <w:rPr>
          <w:b/>
          <w:bCs/>
        </w:rPr>
        <w:t xml:space="preserve">1) Обучение / дообучение модели HRNet</w:t>
      </w:r>
      <w:r>
        <w:t xml:space="preserve"> </w:t>
      </w:r>
      <w:r>
        <w:t xml:space="preserve">на размеченных локальностях.</w:t>
      </w:r>
    </w:p>
    <w:p>
      <w:pPr>
        <w:pStyle w:val="Compact"/>
        <w:numPr>
          <w:ilvl w:val="0"/>
          <w:numId w:val="1016"/>
        </w:numPr>
      </w:pPr>
      <w:r>
        <w:rPr>
          <w:b/>
          <w:bCs/>
        </w:rPr>
        <w:t xml:space="preserve">2) Авторазметка локальностей текущей HRNet-моделью</w:t>
      </w:r>
      <w:r>
        <w:t xml:space="preserve">.</w:t>
      </w:r>
    </w:p>
    <w:p>
      <w:pPr>
        <w:pStyle w:val="Compact"/>
        <w:numPr>
          <w:ilvl w:val="0"/>
          <w:numId w:val="1016"/>
        </w:numPr>
      </w:pPr>
      <w:r>
        <w:rPr>
          <w:b/>
          <w:bCs/>
        </w:rPr>
        <w:t xml:space="preserve">3) Открыть локальность в аннотаторе</w:t>
      </w:r>
      <w:r>
        <w:t xml:space="preserve"> </w:t>
      </w:r>
      <w:r>
        <w:t xml:space="preserve">(быстрый переход к ручной правке из меню тренера).</w:t>
      </w:r>
    </w:p>
    <w:p>
      <w:pPr>
        <w:pStyle w:val="Compact"/>
        <w:numPr>
          <w:ilvl w:val="0"/>
          <w:numId w:val="1016"/>
        </w:numPr>
      </w:pPr>
      <w:r>
        <w:rPr>
          <w:b/>
          <w:bCs/>
        </w:rPr>
        <w:t xml:space="preserve">4) Информация о текущей модели</w:t>
      </w:r>
      <w:r>
        <w:t xml:space="preserve"> </w:t>
      </w:r>
      <w:r>
        <w:t xml:space="preserve">(качество, параметры).</w:t>
      </w:r>
    </w:p>
    <w:p>
      <w:pPr>
        <w:pStyle w:val="Compact"/>
        <w:numPr>
          <w:ilvl w:val="0"/>
          <w:numId w:val="1016"/>
        </w:numPr>
      </w:pPr>
      <w:r>
        <w:rPr>
          <w:b/>
          <w:bCs/>
        </w:rPr>
        <w:t xml:space="preserve">5) Просмотр / редактирование настроек HRNet</w:t>
      </w:r>
      <w:r>
        <w:t xml:space="preserve"> </w:t>
      </w:r>
      <w:r>
        <w:t xml:space="preserve">(конфигурационный файл).</w:t>
      </w:r>
    </w:p>
    <w:p>
      <w:pPr>
        <w:pStyle w:val="Compact"/>
        <w:numPr>
          <w:ilvl w:val="0"/>
          <w:numId w:val="1016"/>
        </w:numPr>
      </w:pPr>
      <w:r>
        <w:rPr>
          <w:b/>
          <w:bCs/>
        </w:rPr>
        <w:t xml:space="preserve">0) Quit</w:t>
      </w:r>
      <w:r>
        <w:t xml:space="preserve"> </w:t>
      </w:r>
      <w:r>
        <w:t xml:space="preserve">— выход из меню тренера.</w:t>
      </w:r>
    </w:p>
    <w:p>
      <w:pPr>
        <w:pStyle w:val="FirstParagraph"/>
      </w:pPr>
      <w:r>
        <w:t xml:space="preserve">Далее объясняется логика каждого действия.</w:t>
      </w:r>
    </w:p>
    <w:bookmarkEnd w:id="33"/>
    <w:bookmarkStart w:id="34" w:name="Xe04ef1a775ffd3aededa60328cbb3c0aa873361"/>
    <w:p>
      <w:pPr>
        <w:pStyle w:val="Heading3"/>
      </w:pPr>
      <w:r>
        <w:t xml:space="preserve">9.2. Действие 1 — обучение / дообучение HRNet-модели</w:t>
      </w:r>
    </w:p>
    <w:p>
      <w:pPr>
        <w:pStyle w:val="FirstParagraph"/>
      </w:pPr>
      <w:r>
        <w:t xml:space="preserve">При выборе пункта</w:t>
      </w:r>
      <w:r>
        <w:t xml:space="preserve"> </w:t>
      </w:r>
      <w:r>
        <w:rPr>
          <w:b/>
          <w:bCs/>
        </w:rPr>
        <w:t xml:space="preserve">1) Train / finetune</w:t>
      </w:r>
      <w:r>
        <w:t xml:space="preserve"> </w:t>
      </w:r>
      <w:r>
        <w:t xml:space="preserve">происходит запуск процесса обучения модели HRNet по имеющейся разметке:</w:t>
      </w:r>
    </w:p>
    <w:p>
      <w:pPr>
        <w:pStyle w:val="Compact"/>
        <w:numPr>
          <w:ilvl w:val="0"/>
          <w:numId w:val="1017"/>
        </w:numPr>
      </w:pPr>
      <w:r>
        <w:rPr>
          <w:b/>
          <w:bCs/>
        </w:rPr>
        <w:t xml:space="preserve">Выбор обучающих данных:</w:t>
      </w:r>
      <w:r>
        <w:t xml:space="preserve"> </w:t>
      </w:r>
      <w:r>
        <w:t xml:space="preserve">Скрипт собирает все изображения, имеющие ручную разметку. В частности, используются все локальности со статусом</w:t>
      </w:r>
      <w:r>
        <w:t xml:space="preserve"> </w:t>
      </w:r>
      <w:r>
        <w:rPr>
          <w:rStyle w:val="VerbatimChar"/>
        </w:rPr>
        <w:t xml:space="preserve">"MANUAL"</w:t>
      </w:r>
      <w:r>
        <w:t xml:space="preserve"> </w:t>
      </w:r>
      <w:r>
        <w:t xml:space="preserve">(см.</w:t>
      </w:r>
      <w:r>
        <w:t xml:space="preserve"> </w:t>
      </w:r>
      <w:r>
        <w:rPr>
          <w:rStyle w:val="VerbatimChar"/>
        </w:rPr>
        <w:t xml:space="preserve">localities_status.csv</w:t>
      </w:r>
      <w:r>
        <w:t xml:space="preserve">): считается, что эти локальности полностью размечены человеком и подходят для обучения. Локальности со статусом пустым или</w:t>
      </w:r>
      <w:r>
        <w:t xml:space="preserve"> </w:t>
      </w:r>
      <w:r>
        <w:rPr>
          <w:rStyle w:val="VerbatimChar"/>
        </w:rPr>
        <w:t xml:space="preserve">"AUTO"</w:t>
      </w:r>
      <w:r>
        <w:t xml:space="preserve"> </w:t>
      </w:r>
      <w:r>
        <w:t xml:space="preserve">в обучение</w:t>
      </w:r>
      <w:r>
        <w:t xml:space="preserve"> </w:t>
      </w:r>
      <w:r>
        <w:rPr>
          <w:b/>
          <w:bCs/>
        </w:rPr>
        <w:t xml:space="preserve">не включаются</w:t>
      </w:r>
      <w:r>
        <w:t xml:space="preserve"> </w:t>
      </w:r>
      <w:r>
        <w:t xml:space="preserve">(авторазмеченные данные без проверки не используются для обучения модели).</w:t>
      </w:r>
    </w:p>
    <w:p>
      <w:pPr>
        <w:pStyle w:val="Compact"/>
        <w:numPr>
          <w:ilvl w:val="0"/>
          <w:numId w:val="1017"/>
        </w:numPr>
      </w:pPr>
      <w:r>
        <w:rPr>
          <w:b/>
          <w:bCs/>
        </w:rPr>
        <w:t xml:space="preserve">Разбиение на train/val:</w:t>
      </w:r>
      <w:r>
        <w:t xml:space="preserve"> </w:t>
      </w:r>
      <w:r>
        <w:t xml:space="preserve">Датасет из всех размеченных вручную изображений делится на обучающую и валидационную выборки согласно параметру</w:t>
      </w:r>
      <w:r>
        <w:t xml:space="preserve"> </w:t>
      </w:r>
      <w:r>
        <w:rPr>
          <w:rStyle w:val="VerbatimChar"/>
        </w:rPr>
        <w:t xml:space="preserve">train_val_split</w:t>
      </w:r>
      <w:r>
        <w:t xml:space="preserve"> </w:t>
      </w:r>
      <w:r>
        <w:t xml:space="preserve">в конфиге (например, 0.9 = 90% данных на обучение, 10% на валидацию). Разбиение случайное, но с фиксированным сидом (если нужно) или с регистрацией, чтобы одни и те же изображения не использовались и для обучения, и для оценки.</w:t>
      </w:r>
    </w:p>
    <w:p>
      <w:pPr>
        <w:numPr>
          <w:ilvl w:val="0"/>
          <w:numId w:val="1017"/>
        </w:numPr>
      </w:pPr>
      <w:r>
        <w:rPr>
          <w:i/>
          <w:iCs/>
        </w:rPr>
        <w:t xml:space="preserve">(опционально)</w:t>
      </w:r>
      <w:r>
        <w:t xml:space="preserve"> </w:t>
      </w:r>
      <w:r>
        <w:rPr>
          <w:b/>
          <w:bCs/>
        </w:rPr>
        <w:t xml:space="preserve">Сохранение списка данных:</w:t>
      </w:r>
      <w:r>
        <w:t xml:space="preserve"> </w:t>
      </w:r>
      <w:r>
        <w:t xml:space="preserve">По желанию, реализуется сохранение списков использованных изображений: например, создаются файлы</w:t>
      </w:r>
      <w:r>
        <w:t xml:space="preserve"> </w:t>
      </w:r>
      <w:r>
        <w:rPr>
          <w:rStyle w:val="VerbatimChar"/>
        </w:rPr>
        <w:t xml:space="preserve">datasets/&lt;run_id&gt;/train_list.csv</w:t>
      </w:r>
      <w:r>
        <w:t xml:space="preserve"> </w:t>
      </w:r>
      <w:r>
        <w:t xml:space="preserve">и</w:t>
      </w:r>
      <w:r>
        <w:t xml:space="preserve"> </w:t>
      </w:r>
      <w:r>
        <w:rPr>
          <w:rStyle w:val="VerbatimChar"/>
        </w:rPr>
        <w:t xml:space="preserve">.../val_list.csv</w:t>
      </w:r>
      <w:r>
        <w:t xml:space="preserve"> </w:t>
      </w:r>
      <w:r>
        <w:t xml:space="preserve">со списком путей или идентификаторов изображений, попавших в обучение и валидацию. Это помогает отслеживать, какие данные использовались.</w:t>
      </w:r>
    </w:p>
    <w:p>
      <w:pPr>
        <w:numPr>
          <w:ilvl w:val="0"/>
          <w:numId w:val="1017"/>
        </w:numPr>
      </w:pPr>
      <w:r>
        <w:rPr>
          <w:b/>
          <w:bCs/>
        </w:rPr>
        <w:t xml:space="preserve">Начало обучения:</w:t>
      </w:r>
      <w:r>
        <w:t xml:space="preserve"> </w:t>
      </w:r>
      <w:r>
        <w:t xml:space="preserve">Скрипт запускает обучение модели HRNet (например, с помощью PyTorch). Если в конфиге указан путь до предварительно обученных весов (параметр</w:t>
      </w:r>
      <w:r>
        <w:t xml:space="preserve"> </w:t>
      </w:r>
      <w:r>
        <w:rPr>
          <w:rStyle w:val="VerbatimChar"/>
        </w:rPr>
        <w:t xml:space="preserve">pretrained_weights</w:t>
      </w:r>
      <w:r>
        <w:t xml:space="preserve">), модель загружается с ними перед обучением. Если по пути</w:t>
      </w:r>
      <w:r>
        <w:t xml:space="preserve"> </w:t>
      </w:r>
      <w:r>
        <w:rPr>
          <w:rStyle w:val="VerbatimChar"/>
        </w:rPr>
        <w:t xml:space="preserve">models/current/</w:t>
      </w:r>
      <w:r>
        <w:t xml:space="preserve"> </w:t>
      </w:r>
      <w:r>
        <w:t xml:space="preserve">уже существует сохранённая модель HRNet от предыдущих запусков, возможно два варианта:</w:t>
      </w:r>
    </w:p>
    <w:p>
      <w:pPr>
        <w:pStyle w:val="Compact"/>
        <w:numPr>
          <w:ilvl w:val="0"/>
          <w:numId w:val="1017"/>
        </w:numPr>
      </w:pPr>
      <w:r>
        <w:rPr>
          <w:b/>
          <w:bCs/>
        </w:rPr>
        <w:t xml:space="preserve">Финетюнинг:</w:t>
      </w:r>
      <w:r>
        <w:t xml:space="preserve"> </w:t>
      </w:r>
      <w:r>
        <w:t xml:space="preserve">продлить обучение, начиная с текущей модели (например, загрузить</w:t>
      </w:r>
      <w:r>
        <w:t xml:space="preserve"> </w:t>
      </w:r>
      <w:r>
        <w:rPr>
          <w:rStyle w:val="VerbatimChar"/>
        </w:rPr>
        <w:t xml:space="preserve">models/current/hrnet_best.pth</w:t>
      </w:r>
      <w:r>
        <w:t xml:space="preserve"> </w:t>
      </w:r>
      <w:r>
        <w:t xml:space="preserve">и продолжить обучение на новых данных или с дополнительными эпохами).</w:t>
      </w:r>
    </w:p>
    <w:p>
      <w:pPr>
        <w:pStyle w:val="Compact"/>
        <w:numPr>
          <w:ilvl w:val="0"/>
          <w:numId w:val="1017"/>
        </w:numPr>
      </w:pPr>
      <w:r>
        <w:rPr>
          <w:b/>
          <w:bCs/>
        </w:rPr>
        <w:t xml:space="preserve">Переобучение с нуля:</w:t>
      </w:r>
      <w:r>
        <w:t xml:space="preserve"> </w:t>
      </w:r>
      <w:r>
        <w:t xml:space="preserve">начать заново обучение, игнорируя старую модель.</w:t>
      </w:r>
    </w:p>
    <w:p>
      <w:pPr>
        <w:pStyle w:val="FirstParagraph"/>
      </w:pPr>
      <w:r>
        <w:t xml:space="preserve">Решение, какой режим использовать, может определяться автоматически: если добавились новые размеченные данные, предпочтительно дообучить текущую модель, чтобы сохранить знания и расширить датасет. Если явно требуется переобучение, пользователь может удалить или переместить старую модель вручную. (В рамках данного ТЗ достаточно реализовать</w:t>
      </w:r>
      <w:r>
        <w:t xml:space="preserve"> </w:t>
      </w:r>
      <w:r>
        <w:rPr>
          <w:b/>
          <w:bCs/>
        </w:rPr>
        <w:t xml:space="preserve">финетюнинг по умолчанию:</w:t>
      </w:r>
      <w:r>
        <w:t xml:space="preserve"> </w:t>
      </w:r>
      <w:r>
        <w:t xml:space="preserve">если модель существует – продолжать обучение с неё, иначе начать с нуля или с</w:t>
      </w:r>
      <w:r>
        <w:t xml:space="preserve"> </w:t>
      </w:r>
      <w:r>
        <w:rPr>
          <w:rStyle w:val="VerbatimChar"/>
        </w:rPr>
        <w:t xml:space="preserve">pretrained_weights</w:t>
      </w:r>
      <w:r>
        <w:t xml:space="preserve">.)</w:t>
      </w:r>
    </w:p>
    <w:p>
      <w:pPr>
        <w:pStyle w:val="Compact"/>
        <w:numPr>
          <w:ilvl w:val="0"/>
          <w:numId w:val="1018"/>
        </w:numPr>
      </w:pPr>
      <w:r>
        <w:rPr>
          <w:b/>
          <w:bCs/>
        </w:rPr>
        <w:t xml:space="preserve">Параметры обучения:</w:t>
      </w:r>
      <w:r>
        <w:t xml:space="preserve"> </w:t>
      </w:r>
      <w:r>
        <w:t xml:space="preserve">Используются гиперпараметры из секции</w:t>
      </w:r>
      <w:r>
        <w:t xml:space="preserve"> </w:t>
      </w:r>
      <w:r>
        <w:rPr>
          <w:rStyle w:val="VerbatimChar"/>
        </w:rPr>
        <w:t xml:space="preserve">train</w:t>
      </w:r>
      <w:r>
        <w:t xml:space="preserve"> </w:t>
      </w:r>
      <w:r>
        <w:t xml:space="preserve">конфига:</w:t>
      </w:r>
      <w:r>
        <w:t xml:space="preserve"> </w:t>
      </w:r>
      <w:r>
        <w:rPr>
          <w:rStyle w:val="VerbatimChar"/>
        </w:rPr>
        <w:t xml:space="preserve">max_epochs</w:t>
      </w:r>
      <w:r>
        <w:t xml:space="preserve">,</w:t>
      </w:r>
      <w:r>
        <w:t xml:space="preserve"> </w:t>
      </w:r>
      <w:r>
        <w:rPr>
          <w:rStyle w:val="VerbatimChar"/>
        </w:rPr>
        <w:t xml:space="preserve">batch_size</w:t>
      </w:r>
      <w:r>
        <w:t xml:space="preserve">,</w:t>
      </w:r>
      <w:r>
        <w:t xml:space="preserve"> </w:t>
      </w:r>
      <w:r>
        <w:rPr>
          <w:rStyle w:val="VerbatimChar"/>
        </w:rPr>
        <w:t xml:space="preserve">learning_rate</w:t>
      </w:r>
      <w:r>
        <w:t xml:space="preserve">,</w:t>
      </w:r>
      <w:r>
        <w:t xml:space="preserve"> </w:t>
      </w:r>
      <w:r>
        <w:rPr>
          <w:rStyle w:val="VerbatimChar"/>
        </w:rPr>
        <w:t xml:space="preserve">weight_decay</w:t>
      </w:r>
      <w:r>
        <w:t xml:space="preserve"> </w:t>
      </w:r>
      <w:r>
        <w:t xml:space="preserve">и т.д. Также учитываются настройки аугментации из блока</w:t>
      </w:r>
      <w:r>
        <w:t xml:space="preserve"> </w:t>
      </w:r>
      <w:r>
        <w:rPr>
          <w:rStyle w:val="VerbatimChar"/>
        </w:rPr>
        <w:t xml:space="preserve">augment</w:t>
      </w:r>
      <w:r>
        <w:t xml:space="preserve"> </w:t>
      </w:r>
      <w:r>
        <w:t xml:space="preserve">(см. конфиг): случайные повороты, масштабирование, зеркалирование и пр. Аугментации применяются только к обучающей выборке.</w:t>
      </w:r>
    </w:p>
    <w:p>
      <w:pPr>
        <w:pStyle w:val="Compact"/>
        <w:numPr>
          <w:ilvl w:val="0"/>
          <w:numId w:val="1018"/>
        </w:numPr>
      </w:pPr>
      <w:r>
        <w:rPr>
          <w:b/>
          <w:bCs/>
        </w:rPr>
        <w:t xml:space="preserve">Мониторинг и остановка:</w:t>
      </w:r>
      <w:r>
        <w:t xml:space="preserve"> </w:t>
      </w:r>
      <w:r>
        <w:t xml:space="preserve">Во время обучения вычисляется метрика качества на валидационной выборке (например, PCK, см. ниже) каждую эпоху. Можно реализовать</w:t>
      </w:r>
      <w:r>
        <w:t xml:space="preserve"> </w:t>
      </w:r>
      <w:r>
        <w:rPr>
          <w:b/>
          <w:bCs/>
        </w:rPr>
        <w:t xml:space="preserve">раннюю остановку</w:t>
      </w:r>
      <w:r>
        <w:t xml:space="preserve"> </w:t>
      </w:r>
      <w:r>
        <w:t xml:space="preserve">по параметру</w:t>
      </w:r>
      <w:r>
        <w:t xml:space="preserve"> </w:t>
      </w:r>
      <w:r>
        <w:rPr>
          <w:rStyle w:val="VerbatimChar"/>
        </w:rPr>
        <w:t xml:space="preserve">early_stop_patience</w:t>
      </w:r>
      <w:r>
        <w:t xml:space="preserve"> </w:t>
      </w:r>
      <w:r>
        <w:t xml:space="preserve">(если указано, например, 10 эпох без улучшения – остановить раньше</w:t>
      </w:r>
      <w:r>
        <w:t xml:space="preserve"> </w:t>
      </w:r>
      <w:r>
        <w:rPr>
          <w:rStyle w:val="VerbatimChar"/>
        </w:rPr>
        <w:t xml:space="preserve">max_epochs</w:t>
      </w:r>
      <w:r>
        <w:t xml:space="preserve">).</w:t>
      </w:r>
    </w:p>
    <w:p>
      <w:pPr>
        <w:pStyle w:val="Compact"/>
        <w:numPr>
          <w:ilvl w:val="0"/>
          <w:numId w:val="1018"/>
        </w:numPr>
      </w:pPr>
      <w:r>
        <w:rPr>
          <w:b/>
          <w:bCs/>
        </w:rPr>
        <w:t xml:space="preserve">Сохранение модели:</w:t>
      </w:r>
      <w:r>
        <w:t xml:space="preserve"> </w:t>
      </w:r>
      <w:r>
        <w:t xml:space="preserve">По завершении обучения сохранённая модель HRNet размещается в</w:t>
      </w:r>
      <w:r>
        <w:t xml:space="preserve"> </w:t>
      </w:r>
      <w:r>
        <w:rPr>
          <w:rStyle w:val="VerbatimChar"/>
        </w:rPr>
        <w:t xml:space="preserve">models/current/</w:t>
      </w:r>
      <w:r>
        <w:t xml:space="preserve">. Принято сохранять лучшую модель (по метрике на валидации) — например, файл</w:t>
      </w:r>
      <w:r>
        <w:t xml:space="preserve"> </w:t>
      </w:r>
      <w:r>
        <w:rPr>
          <w:rStyle w:val="VerbatimChar"/>
        </w:rPr>
        <w:t xml:space="preserve">hrnet_best.pth</w:t>
      </w:r>
      <w:r>
        <w:t xml:space="preserve">. Если используются разные форматы, можно также сохранить последний эпохи. Старый файл модели (если был) может быть перезаписан или перемещён в историю.</w:t>
      </w:r>
    </w:p>
    <w:p>
      <w:pPr>
        <w:pStyle w:val="Compact"/>
        <w:numPr>
          <w:ilvl w:val="0"/>
          <w:numId w:val="1018"/>
        </w:numPr>
      </w:pPr>
      <w:r>
        <w:rPr>
          <w:b/>
          <w:bCs/>
        </w:rPr>
        <w:t xml:space="preserve">Вычисление метрик:</w:t>
      </w:r>
      <w:r>
        <w:t xml:space="preserve"> </w:t>
      </w:r>
      <w:r>
        <w:t xml:space="preserve">После обучения вычисляется итоговая метрика</w:t>
      </w:r>
      <w:r>
        <w:t xml:space="preserve"> </w:t>
      </w:r>
      <w:r>
        <w:rPr>
          <w:b/>
          <w:bCs/>
        </w:rPr>
        <w:t xml:space="preserve">PCK@R</w:t>
      </w:r>
      <w:r>
        <w:t xml:space="preserve"> </w:t>
      </w:r>
      <w:r>
        <w:t xml:space="preserve">(Percentage of Correct Keypoints) на валидационной выборке или объединённо. Метрика PCK рассчитывается как процент правильно предсказанных ландмарков при допустимом отклонении R (R задаётся по договорённости, например, R = 0.2 от диагонали объекта либо фиксированный пиксельный порог). Полученное значение переводится в проценты.</w:t>
      </w:r>
    </w:p>
    <w:p>
      <w:pPr>
        <w:pStyle w:val="Compact"/>
        <w:numPr>
          <w:ilvl w:val="0"/>
          <w:numId w:val="1018"/>
        </w:numPr>
      </w:pPr>
      <w:r>
        <w:rPr>
          <w:b/>
          <w:bCs/>
        </w:rPr>
        <w:t xml:space="preserve">Обновление quality.json:</w:t>
      </w:r>
      <w:r>
        <w:t xml:space="preserve"> </w:t>
      </w:r>
      <w:r>
        <w:t xml:space="preserve">Файл</w:t>
      </w:r>
      <w:r>
        <w:t xml:space="preserve"> </w:t>
      </w:r>
      <w:r>
        <w:rPr>
          <w:rStyle w:val="VerbatimChar"/>
        </w:rPr>
        <w:t xml:space="preserve">models/current/quality.json</w:t>
      </w:r>
      <w:r>
        <w:t xml:space="preserve"> </w:t>
      </w:r>
      <w:r>
        <w:t xml:space="preserve">обновляется с информацией о проведённом обучении:</w:t>
      </w:r>
    </w:p>
    <w:p>
      <w:pPr>
        <w:pStyle w:val="Compact"/>
        <w:numPr>
          <w:ilvl w:val="0"/>
          <w:numId w:val="1018"/>
        </w:numPr>
      </w:pPr>
      <w:r>
        <w:rPr>
          <w:rStyle w:val="VerbatimChar"/>
        </w:rPr>
        <w:t xml:space="preserve">run_id</w:t>
      </w:r>
      <w:r>
        <w:t xml:space="preserve"> </w:t>
      </w:r>
      <w:r>
        <w:t xml:space="preserve">– строковый ID (метка времени) текущего запуска обучения;</w:t>
      </w:r>
    </w:p>
    <w:p>
      <w:pPr>
        <w:pStyle w:val="Compact"/>
        <w:numPr>
          <w:ilvl w:val="0"/>
          <w:numId w:val="1018"/>
        </w:numPr>
      </w:pPr>
      <w:r>
        <w:rPr>
          <w:rStyle w:val="VerbatimChar"/>
        </w:rPr>
        <w:t xml:space="preserve">model_type</w:t>
      </w:r>
      <w:r>
        <w:t xml:space="preserve"> </w:t>
      </w:r>
      <w:r>
        <w:t xml:space="preserve">– тип модели (например,</w:t>
      </w:r>
      <w:r>
        <w:t xml:space="preserve"> </w:t>
      </w:r>
      <w:r>
        <w:rPr>
          <w:rStyle w:val="VerbatimChar"/>
        </w:rPr>
        <w:t xml:space="preserve">"hrnet_pose"</w:t>
      </w:r>
      <w:r>
        <w:t xml:space="preserve">);</w:t>
      </w:r>
    </w:p>
    <w:p>
      <w:pPr>
        <w:pStyle w:val="Compact"/>
        <w:numPr>
          <w:ilvl w:val="0"/>
          <w:numId w:val="1018"/>
        </w:numPr>
      </w:pPr>
      <w:r>
        <w:rPr>
          <w:rStyle w:val="VerbatimChar"/>
        </w:rPr>
        <w:t xml:space="preserve">num_keypoints</w:t>
      </w:r>
      <w:r>
        <w:t xml:space="preserve"> </w:t>
      </w:r>
      <w:r>
        <w:t xml:space="preserve">– число ландмарков (из конфига);</w:t>
      </w:r>
    </w:p>
    <w:p>
      <w:pPr>
        <w:pStyle w:val="Compact"/>
        <w:numPr>
          <w:ilvl w:val="0"/>
          <w:numId w:val="1018"/>
        </w:numPr>
      </w:pPr>
      <w:r>
        <w:rPr>
          <w:rStyle w:val="VerbatimChar"/>
        </w:rPr>
        <w:t xml:space="preserve">n_manual_localities</w:t>
      </w:r>
      <w:r>
        <w:t xml:space="preserve"> </w:t>
      </w:r>
      <w:r>
        <w:t xml:space="preserve">– сколько локальностей со статусом MANUAL было использовано;</w:t>
      </w:r>
    </w:p>
    <w:p>
      <w:pPr>
        <w:pStyle w:val="Compact"/>
        <w:numPr>
          <w:ilvl w:val="0"/>
          <w:numId w:val="1018"/>
        </w:numPr>
      </w:pPr>
      <w:r>
        <w:rPr>
          <w:rStyle w:val="VerbatimChar"/>
        </w:rPr>
        <w:t xml:space="preserve">n_train_images</w:t>
      </w:r>
      <w:r>
        <w:t xml:space="preserve">,</w:t>
      </w:r>
      <w:r>
        <w:t xml:space="preserve"> </w:t>
      </w:r>
      <w:r>
        <w:rPr>
          <w:rStyle w:val="VerbatimChar"/>
        </w:rPr>
        <w:t xml:space="preserve">n_val_images</w:t>
      </w:r>
      <w:r>
        <w:t xml:space="preserve"> </w:t>
      </w:r>
      <w:r>
        <w:t xml:space="preserve">– количество изображений в train и val выборках;</w:t>
      </w:r>
    </w:p>
    <w:p>
      <w:pPr>
        <w:pStyle w:val="Compact"/>
        <w:numPr>
          <w:ilvl w:val="0"/>
          <w:numId w:val="1018"/>
        </w:numPr>
      </w:pPr>
      <w:r>
        <w:rPr>
          <w:rStyle w:val="VerbatimChar"/>
        </w:rPr>
        <w:t xml:space="preserve">train_share</w:t>
      </w:r>
      <w:r>
        <w:t xml:space="preserve">,</w:t>
      </w:r>
      <w:r>
        <w:t xml:space="preserve"> </w:t>
      </w:r>
      <w:r>
        <w:rPr>
          <w:rStyle w:val="VerbatimChar"/>
        </w:rPr>
        <w:t xml:space="preserve">val_share</w:t>
      </w:r>
      <w:r>
        <w:t xml:space="preserve"> </w:t>
      </w:r>
      <w:r>
        <w:t xml:space="preserve">– доли train/val;</w:t>
      </w:r>
    </w:p>
    <w:p>
      <w:pPr>
        <w:pStyle w:val="Compact"/>
        <w:numPr>
          <w:ilvl w:val="0"/>
          <w:numId w:val="1018"/>
        </w:numPr>
      </w:pPr>
      <w:r>
        <w:rPr>
          <w:rStyle w:val="VerbatimChar"/>
        </w:rPr>
        <w:t xml:space="preserve">pck_r_percent</w:t>
      </w:r>
      <w:r>
        <w:t xml:space="preserve"> </w:t>
      </w:r>
      <w:r>
        <w:t xml:space="preserve">– итоговое значение PCK@R (в процентах);</w:t>
      </w:r>
    </w:p>
    <w:p>
      <w:pPr>
        <w:numPr>
          <w:ilvl w:val="0"/>
          <w:numId w:val="1018"/>
        </w:numPr>
      </w:pPr>
      <w:r>
        <w:rPr>
          <w:rStyle w:val="VerbatimChar"/>
        </w:rPr>
        <w:t xml:space="preserve">resize_enabled</w:t>
      </w:r>
      <w:r>
        <w:t xml:space="preserve">,</w:t>
      </w:r>
      <w:r>
        <w:t xml:space="preserve"> </w:t>
      </w:r>
      <w:r>
        <w:rPr>
          <w:rStyle w:val="VerbatimChar"/>
        </w:rPr>
        <w:t xml:space="preserve">resize_long_side</w:t>
      </w:r>
      <w:r>
        <w:t xml:space="preserve"> </w:t>
      </w:r>
      <w:r>
        <w:t xml:space="preserve">– флаги, указывающие, применялся ли ресайз изображений и до какого размера (для справки).</w:t>
      </w:r>
    </w:p>
    <w:p>
      <w:pPr>
        <w:numPr>
          <w:ilvl w:val="0"/>
          <w:numId w:val="1018"/>
        </w:numPr>
      </w:pPr>
      <w:r>
        <w:rPr>
          <w:b/>
          <w:bCs/>
        </w:rPr>
        <w:t xml:space="preserve">Сохранение в историю:</w:t>
      </w:r>
      <w:r>
        <w:t xml:space="preserve"> </w:t>
      </w:r>
      <w:r>
        <w:t xml:space="preserve">В директории</w:t>
      </w:r>
      <w:r>
        <w:t xml:space="preserve"> </w:t>
      </w:r>
      <w:r>
        <w:rPr>
          <w:rStyle w:val="VerbatimChar"/>
        </w:rPr>
        <w:t xml:space="preserve">models/history/</w:t>
      </w:r>
      <w:r>
        <w:t xml:space="preserve"> </w:t>
      </w:r>
      <w:r>
        <w:t xml:space="preserve">создаётся новая папка с именем по времени (например,</w:t>
      </w:r>
      <w:r>
        <w:t xml:space="preserve"> </w:t>
      </w:r>
      <w:r>
        <w:rPr>
          <w:rStyle w:val="VerbatimChar"/>
        </w:rPr>
        <w:t xml:space="preserve">20251118_030855</w:t>
      </w:r>
      <w:r>
        <w:t xml:space="preserve">), куда сохраняются артефакты текущего прогона:</w:t>
      </w:r>
    </w:p>
    <w:p>
      <w:pPr>
        <w:pStyle w:val="Compact"/>
        <w:numPr>
          <w:ilvl w:val="0"/>
          <w:numId w:val="1018"/>
        </w:numPr>
      </w:pPr>
      <w:r>
        <w:rPr>
          <w:rStyle w:val="VerbatimChar"/>
        </w:rPr>
        <w:t xml:space="preserve">train_config.yaml</w:t>
      </w:r>
      <w:r>
        <w:t xml:space="preserve"> </w:t>
      </w:r>
      <w:r>
        <w:t xml:space="preserve">– копия файла конфигурации, действовавшего на момент обучения;</w:t>
      </w:r>
    </w:p>
    <w:p>
      <w:pPr>
        <w:pStyle w:val="Compact"/>
        <w:numPr>
          <w:ilvl w:val="0"/>
          <w:numId w:val="1018"/>
        </w:numPr>
      </w:pPr>
      <w:r>
        <w:rPr>
          <w:rStyle w:val="VerbatimChar"/>
        </w:rPr>
        <w:t xml:space="preserve">metrics.json</w:t>
      </w:r>
      <w:r>
        <w:t xml:space="preserve"> </w:t>
      </w:r>
      <w:r>
        <w:t xml:space="preserve">– основные метрики обучения/валидации (например, финальное значение PCK, возможно динамика по эпохам, средние ошибки по каждому ландмарку и др.);</w:t>
      </w:r>
    </w:p>
    <w:p>
      <w:pPr>
        <w:pStyle w:val="Compact"/>
        <w:numPr>
          <w:ilvl w:val="0"/>
          <w:numId w:val="1018"/>
        </w:numPr>
      </w:pPr>
      <w:r>
        <w:rPr>
          <w:rStyle w:val="VerbatimChar"/>
        </w:rPr>
        <w:t xml:space="preserve">train_log.txt</w:t>
      </w:r>
      <w:r>
        <w:t xml:space="preserve"> </w:t>
      </w:r>
      <w:r>
        <w:t xml:space="preserve">– краткий лог процесса обучения (например, потери по эпохам, достижение ранней остановки и т.п.).</w:t>
      </w:r>
    </w:p>
    <w:p>
      <w:pPr>
        <w:pStyle w:val="Compact"/>
        <w:numPr>
          <w:ilvl w:val="0"/>
          <w:numId w:val="1018"/>
        </w:numPr>
      </w:pPr>
      <w:r>
        <w:t xml:space="preserve">(Вес модели в history можно</w:t>
      </w:r>
      <w:r>
        <w:t xml:space="preserve"> </w:t>
      </w:r>
      <w:r>
        <w:rPr>
          <w:b/>
          <w:bCs/>
        </w:rPr>
        <w:t xml:space="preserve">не</w:t>
      </w:r>
      <w:r>
        <w:t xml:space="preserve"> </w:t>
      </w:r>
      <w:r>
        <w:t xml:space="preserve">сохранять, чтобы не дублировать большие файлы. Главное – хранить метрики и конфиг для воспроизведения.)</w:t>
      </w:r>
    </w:p>
    <w:p>
      <w:pPr>
        <w:pStyle w:val="FirstParagraph"/>
      </w:pPr>
      <w:r>
        <w:t xml:space="preserve">После успешного обучения и сохранения модель готова к использованию для авторазметки (пункт 2 меню). В консоли выводится сообщение об успешном завершении (“Model trained successfully, PCK@R = X%”) и предлагается нажать Enter для возврата в меню.</w:t>
      </w:r>
    </w:p>
    <w:bookmarkEnd w:id="34"/>
    <w:bookmarkStart w:id="35" w:name="действие-2-авторазметка-hrnet-моделью"/>
    <w:p>
      <w:pPr>
        <w:pStyle w:val="Heading3"/>
      </w:pPr>
      <w:r>
        <w:t xml:space="preserve">9.3. Действие 2 — авторазметка HRNet-моделью</w:t>
      </w:r>
    </w:p>
    <w:p>
      <w:pPr>
        <w:pStyle w:val="FirstParagraph"/>
      </w:pPr>
      <w:r>
        <w:t xml:space="preserve">При выборе пункта</w:t>
      </w:r>
      <w:r>
        <w:t xml:space="preserve"> </w:t>
      </w:r>
      <w:r>
        <w:rPr>
          <w:b/>
          <w:bCs/>
        </w:rPr>
        <w:t xml:space="preserve">2) Autolabel</w:t>
      </w:r>
      <w:r>
        <w:t xml:space="preserve"> </w:t>
      </w:r>
      <w:r>
        <w:t xml:space="preserve">запускается процесс автоматической разметки с помощью текущей обученной модели HRNet:</w:t>
      </w:r>
    </w:p>
    <w:p>
      <w:pPr>
        <w:pStyle w:val="Compact"/>
        <w:numPr>
          <w:ilvl w:val="0"/>
          <w:numId w:val="1019"/>
        </w:numPr>
      </w:pPr>
      <w:r>
        <w:t xml:space="preserve">Если</w:t>
      </w:r>
      <w:r>
        <w:t xml:space="preserve"> </w:t>
      </w:r>
      <w:r>
        <w:rPr>
          <w:b/>
          <w:bCs/>
        </w:rPr>
        <w:t xml:space="preserve">модель не обучена</w:t>
      </w:r>
      <w:r>
        <w:t xml:space="preserve"> </w:t>
      </w:r>
      <w:r>
        <w:t xml:space="preserve">(нет файла модели в</w:t>
      </w:r>
      <w:r>
        <w:t xml:space="preserve"> </w:t>
      </w:r>
      <w:r>
        <w:rPr>
          <w:rStyle w:val="VerbatimChar"/>
        </w:rPr>
        <w:t xml:space="preserve">models/current/</w:t>
      </w:r>
      <w:r>
        <w:t xml:space="preserve">), скрипт выдаёт предупреждение (“No trained model available. Please train the model first.”) и возвращается в меню без изменений.</w:t>
      </w:r>
    </w:p>
    <w:p>
      <w:pPr>
        <w:pStyle w:val="Compact"/>
        <w:numPr>
          <w:ilvl w:val="0"/>
          <w:numId w:val="1019"/>
        </w:numPr>
      </w:pPr>
      <w:r>
        <w:t xml:space="preserve">Если модель существует, пользователь выбирает,</w:t>
      </w:r>
      <w:r>
        <w:t xml:space="preserve"> </w:t>
      </w:r>
      <w:r>
        <w:rPr>
          <w:b/>
          <w:bCs/>
        </w:rPr>
        <w:t xml:space="preserve">какую локальность авторазметить</w:t>
      </w:r>
      <w:r>
        <w:t xml:space="preserve">. (Например, выводится список локальностей, имеющих неразмеченные изображения – статус пустой или частично размеченные.) Пользователь вводит номер локальности для авторазметки.</w:t>
      </w:r>
    </w:p>
    <w:p>
      <w:pPr>
        <w:pStyle w:val="FirstParagraph"/>
      </w:pPr>
      <w:r>
        <w:t xml:space="preserve">Далее для выбранной локальности выполняется:</w:t>
      </w:r>
    </w:p>
    <w:p>
      <w:pPr>
        <w:pStyle w:val="Compact"/>
        <w:numPr>
          <w:ilvl w:val="0"/>
          <w:numId w:val="1020"/>
        </w:numPr>
      </w:pPr>
      <w:r>
        <w:t xml:space="preserve">Скрипт загружает текущую модель HRNet из</w:t>
      </w:r>
      <w:r>
        <w:t xml:space="preserve"> </w:t>
      </w:r>
      <w:r>
        <w:rPr>
          <w:rStyle w:val="VerbatimChar"/>
        </w:rPr>
        <w:t xml:space="preserve">models/current/hrnet_best.pth</w:t>
      </w:r>
      <w:r>
        <w:t xml:space="preserve"> </w:t>
      </w:r>
      <w:r>
        <w:t xml:space="preserve">(или аналогичный файл).</w:t>
      </w:r>
    </w:p>
    <w:p>
      <w:pPr>
        <w:pStyle w:val="Compact"/>
        <w:numPr>
          <w:ilvl w:val="0"/>
          <w:numId w:val="1020"/>
        </w:numPr>
      </w:pPr>
      <w:r>
        <w:t xml:space="preserve">Для</w:t>
      </w:r>
      <w:r>
        <w:t xml:space="preserve"> </w:t>
      </w:r>
      <w:r>
        <w:rPr>
          <w:b/>
          <w:bCs/>
        </w:rPr>
        <w:t xml:space="preserve">каждого изображения</w:t>
      </w:r>
      <w:r>
        <w:t xml:space="preserve">, у которого нет вручную созданного CSV-файла (т.е. для необработанных изображений локальности), запускается инференс модели: изображение подаётся в HRNet, и на выходе получаются прогнозы координат ландмарков.</w:t>
      </w:r>
    </w:p>
    <w:p>
      <w:pPr>
        <w:pStyle w:val="Compact"/>
        <w:numPr>
          <w:ilvl w:val="0"/>
          <w:numId w:val="1020"/>
        </w:numPr>
      </w:pPr>
      <w:r>
        <w:rPr>
          <w:b/>
          <w:bCs/>
        </w:rPr>
        <w:t xml:space="preserve">Обработка результатов:</w:t>
      </w:r>
      <w:r>
        <w:t xml:space="preserve"> </w:t>
      </w:r>
      <w:r>
        <w:t xml:space="preserve">для каждого предсказанного ландмарка проверяется его уверенность. Если модель выдаёт оценку уверенности (например, пиковое значение на тепловой карте) ниже заданного порога (параметр</w:t>
      </w:r>
      <w:r>
        <w:t xml:space="preserve"> </w:t>
      </w:r>
      <w:r>
        <w:rPr>
          <w:rStyle w:val="VerbatimChar"/>
        </w:rPr>
        <w:t xml:space="preserve">infer.threshold</w:t>
      </w:r>
      <w:r>
        <w:t xml:space="preserve"> </w:t>
      </w:r>
      <w:r>
        <w:t xml:space="preserve">в конфиге, либо фиксированный), то такой ландмарк помечается как отсутствующий. В созданном CSV это отражается как координаты</w:t>
      </w:r>
      <w:r>
        <w:t xml:space="preserve"> </w:t>
      </w:r>
      <w:r>
        <w:rPr>
          <w:rStyle w:val="VerbatimChar"/>
        </w:rPr>
        <w:t xml:space="preserve">-1,-1</w:t>
      </w:r>
      <w:r>
        <w:t xml:space="preserve"> </w:t>
      </w:r>
      <w:r>
        <w:t xml:space="preserve">для данной точки. Остальные предсказанные координаты преобразуются в пиксельные значения оригинального изображения (с учётом ресайза, если применялся при инференсе, см. разд. 10) и записываются в CSV-файл. Формат файла соответствует разметке (см. разд. 6).</w:t>
      </w:r>
    </w:p>
    <w:p>
      <w:pPr>
        <w:pStyle w:val="Compact"/>
        <w:numPr>
          <w:ilvl w:val="0"/>
          <w:numId w:val="1020"/>
        </w:numPr>
      </w:pPr>
      <w:r>
        <w:t xml:space="preserve">После обработки всех новых изображений локальности, скрипт обновляет запись в</w:t>
      </w:r>
      <w:r>
        <w:t xml:space="preserve"> </w:t>
      </w:r>
      <w:r>
        <w:rPr>
          <w:rStyle w:val="VerbatimChar"/>
        </w:rPr>
        <w:t xml:space="preserve">localities_status.csv</w:t>
      </w:r>
      <w:r>
        <w:t xml:space="preserve"> </w:t>
      </w:r>
      <w:r>
        <w:t xml:space="preserve">для этой локальности:</w:t>
      </w:r>
    </w:p>
    <w:p>
      <w:pPr>
        <w:pStyle w:val="Compact"/>
        <w:numPr>
          <w:ilvl w:val="0"/>
          <w:numId w:val="1020"/>
        </w:numPr>
      </w:pPr>
      <w:r>
        <w:rPr>
          <w:rStyle w:val="VerbatimChar"/>
        </w:rPr>
        <w:t xml:space="preserve">status = "AUTO"</w:t>
      </w:r>
      <w:r>
        <w:t xml:space="preserve"> </w:t>
      </w:r>
      <w:r>
        <w:t xml:space="preserve">(устанавливает, что локальность теперь размечена автоматически);</w:t>
      </w:r>
    </w:p>
    <w:p>
      <w:pPr>
        <w:pStyle w:val="Compact"/>
        <w:numPr>
          <w:ilvl w:val="0"/>
          <w:numId w:val="1020"/>
        </w:numPr>
      </w:pPr>
      <w:r>
        <w:rPr>
          <w:rStyle w:val="VerbatimChar"/>
        </w:rPr>
        <w:t xml:space="preserve">auto_quality = X</w:t>
      </w:r>
      <w:r>
        <w:t xml:space="preserve"> </w:t>
      </w:r>
      <w:r>
        <w:t xml:space="preserve">– устанавливается оценка качества авторазметки. В качестве X целесообразно подставить значение метрики</w:t>
      </w:r>
      <w:r>
        <w:t xml:space="preserve"> </w:t>
      </w:r>
      <w:r>
        <w:rPr>
          <w:rStyle w:val="VerbatimChar"/>
        </w:rPr>
        <w:t xml:space="preserve">pck_r_percent</w:t>
      </w:r>
      <w:r>
        <w:t xml:space="preserve"> </w:t>
      </w:r>
      <w:r>
        <w:t xml:space="preserve">текущей модели (из</w:t>
      </w:r>
      <w:r>
        <w:t xml:space="preserve"> </w:t>
      </w:r>
      <w:r>
        <w:rPr>
          <w:rStyle w:val="VerbatimChar"/>
        </w:rPr>
        <w:t xml:space="preserve">quality.json</w:t>
      </w:r>
      <w:r>
        <w:t xml:space="preserve">), округлённое до целого. Таким образом, пользователь будет видеть, с каким ожидаемым качеством модель разметила данную локальность (например, 85% – хороший результат, 20% – плохой).</w:t>
      </w:r>
    </w:p>
    <w:p>
      <w:pPr>
        <w:pStyle w:val="Compact"/>
        <w:numPr>
          <w:ilvl w:val="0"/>
          <w:numId w:val="1020"/>
        </w:numPr>
      </w:pPr>
      <w:r>
        <w:rPr>
          <w:rStyle w:val="VerbatimChar"/>
        </w:rPr>
        <w:t xml:space="preserve">last_model_run = &lt;run_id&gt;</w:t>
      </w:r>
      <w:r>
        <w:t xml:space="preserve"> </w:t>
      </w:r>
      <w:r>
        <w:t xml:space="preserve">– записывается идентификатор последнего обучения модели, которая использована (это значение берётся из</w:t>
      </w:r>
      <w:r>
        <w:t xml:space="preserve"> </w:t>
      </w:r>
      <w:r>
        <w:rPr>
          <w:rStyle w:val="VerbatimChar"/>
        </w:rPr>
        <w:t xml:space="preserve">quality.json</w:t>
      </w:r>
      <w:r>
        <w:t xml:space="preserve">, поле</w:t>
      </w:r>
      <w:r>
        <w:t xml:space="preserve"> </w:t>
      </w:r>
      <w:r>
        <w:rPr>
          <w:rStyle w:val="VerbatimChar"/>
        </w:rPr>
        <w:t xml:space="preserve">run_id</w:t>
      </w:r>
      <w:r>
        <w:t xml:space="preserve">). Так можно отследить, какой именно версией модели выполнена авторазметка.</w:t>
      </w:r>
    </w:p>
    <w:p>
      <w:pPr>
        <w:pStyle w:val="Compact"/>
        <w:numPr>
          <w:ilvl w:val="0"/>
          <w:numId w:val="1020"/>
        </w:numPr>
      </w:pPr>
      <w:r>
        <w:rPr>
          <w:rStyle w:val="VerbatimChar"/>
        </w:rPr>
        <w:t xml:space="preserve">last_update</w:t>
      </w:r>
      <w:r>
        <w:t xml:space="preserve"> </w:t>
      </w:r>
      <w:r>
        <w:t xml:space="preserve">– обновляется на текущее время завершения авторазметки локальности.</w:t>
      </w:r>
    </w:p>
    <w:p>
      <w:pPr>
        <w:numPr>
          <w:ilvl w:val="0"/>
          <w:numId w:val="1020"/>
        </w:numPr>
      </w:pPr>
      <w:r>
        <w:t xml:space="preserve">Поля</w:t>
      </w:r>
      <w:r>
        <w:t xml:space="preserve"> </w:t>
      </w:r>
      <w:r>
        <w:rPr>
          <w:rStyle w:val="VerbatimChar"/>
        </w:rPr>
        <w:t xml:space="preserve">n_images</w:t>
      </w:r>
      <w:r>
        <w:t xml:space="preserve"> </w:t>
      </w:r>
      <w:r>
        <w:t xml:space="preserve">и</w:t>
      </w:r>
      <w:r>
        <w:t xml:space="preserve"> </w:t>
      </w:r>
      <w:r>
        <w:rPr>
          <w:rStyle w:val="VerbatimChar"/>
        </w:rPr>
        <w:t xml:space="preserve">n_labeled</w:t>
      </w:r>
      <w:r>
        <w:t xml:space="preserve"> </w:t>
      </w:r>
      <w:r>
        <w:t xml:space="preserve">пересчитываются для этой локальности: теперь для всех изображений должны существовать CSV (так как авторазметкой заполнены пустующие), поэтому</w:t>
      </w:r>
      <w:r>
        <w:t xml:space="preserve"> </w:t>
      </w:r>
      <w:r>
        <w:rPr>
          <w:rStyle w:val="VerbatimChar"/>
        </w:rPr>
        <w:t xml:space="preserve">n_labeled</w:t>
      </w:r>
      <w:r>
        <w:t xml:space="preserve"> </w:t>
      </w:r>
      <w:r>
        <w:t xml:space="preserve">станет равным</w:t>
      </w:r>
      <w:r>
        <w:t xml:space="preserve"> </w:t>
      </w:r>
      <w:r>
        <w:rPr>
          <w:rStyle w:val="VerbatimChar"/>
        </w:rPr>
        <w:t xml:space="preserve">n_images</w:t>
      </w:r>
      <w:r>
        <w:t xml:space="preserve">.</w:t>
      </w:r>
    </w:p>
    <w:p>
      <w:pPr>
        <w:numPr>
          <w:ilvl w:val="0"/>
          <w:numId w:val="1020"/>
        </w:numPr>
      </w:pPr>
      <w:r>
        <w:t xml:space="preserve">После обновления статуса, в консоли выводится сообщение об успешной авторазметке, например: “Autolabeling complete for locality XYZ: 7 images labeled (model PCK@R ≈ 85%).”.</w:t>
      </w:r>
    </w:p>
    <w:p>
      <w:pPr>
        <w:pStyle w:val="FirstParagraph"/>
      </w:pPr>
      <w:r>
        <w:t xml:space="preserve">Пользователю даётся возможность нажать Enter для возврата в меню. В таблице статусов данная локальность теперь помечена как AUTO с указанием качества. Пользователь при необходимости может сразу открыть её в аннотаторе (через пункт 3) для проверки/коррекции авторазметки.</w:t>
      </w:r>
    </w:p>
    <w:bookmarkEnd w:id="35"/>
    <w:bookmarkStart w:id="36" w:name="Xb0c1b6b1e1cef1b754c7101b697f1a51ec1eff6"/>
    <w:p>
      <w:pPr>
        <w:pStyle w:val="Heading3"/>
      </w:pPr>
      <w:r>
        <w:t xml:space="preserve">9.4. Действие 3 — открытие локальности в аннотаторе</w:t>
      </w:r>
    </w:p>
    <w:p>
      <w:pPr>
        <w:pStyle w:val="FirstParagraph"/>
      </w:pPr>
      <w:r>
        <w:t xml:space="preserve">Пункт меню</w:t>
      </w:r>
      <w:r>
        <w:t xml:space="preserve"> </w:t>
      </w:r>
      <w:r>
        <w:rPr>
          <w:b/>
          <w:bCs/>
        </w:rPr>
        <w:t xml:space="preserve">3) Open locality in annotator</w:t>
      </w:r>
      <w:r>
        <w:t xml:space="preserve"> </w:t>
      </w:r>
      <w:r>
        <w:t xml:space="preserve">позволяет быстро перейти к ручной корректировке локальности прямо из меню тренера. Логика его работы:</w:t>
      </w:r>
    </w:p>
    <w:p>
      <w:pPr>
        <w:pStyle w:val="Compact"/>
        <w:numPr>
          <w:ilvl w:val="0"/>
          <w:numId w:val="1021"/>
        </w:numPr>
      </w:pPr>
      <w:r>
        <w:t xml:space="preserve">Пользователю выводится список локальностей (аналогично разд. 8.1) и предлагается выбрать номер локальности для открытия в GUI. Здесь обычно пользователь будет выбирать либо локальность, которую он только что авторазметил (чтобы проверить и поправить), либо любую другую.</w:t>
      </w:r>
    </w:p>
    <w:p>
      <w:pPr>
        <w:pStyle w:val="Compact"/>
        <w:numPr>
          <w:ilvl w:val="0"/>
          <w:numId w:val="1021"/>
        </w:numPr>
      </w:pPr>
      <w:r>
        <w:t xml:space="preserve">Далее выполняется тот же набор действий, что в аннотаторе: обновление статуса на MANUAL (как в разд. 8.2), запуск GUI-аннотатора на выбранную локальность.</w:t>
      </w:r>
    </w:p>
    <w:p>
      <w:pPr>
        <w:pStyle w:val="Compact"/>
        <w:numPr>
          <w:ilvl w:val="0"/>
          <w:numId w:val="1021"/>
        </w:numPr>
      </w:pPr>
      <w:r>
        <w:t xml:space="preserve">Когда пользователь закроет GUI, управление возвращается</w:t>
      </w:r>
      <w:r>
        <w:t xml:space="preserve"> </w:t>
      </w:r>
      <w:r>
        <w:rPr>
          <w:b/>
          <w:bCs/>
        </w:rPr>
        <w:t xml:space="preserve">обратно в меню тренера</w:t>
      </w:r>
      <w:r>
        <w:t xml:space="preserve"> </w:t>
      </w:r>
      <w:r>
        <w:t xml:space="preserve">(не в меню аннотатора). Перед возвращением</w:t>
      </w:r>
      <w:r>
        <w:t xml:space="preserve"> </w:t>
      </w:r>
      <w:r>
        <w:rPr>
          <w:b/>
          <w:bCs/>
        </w:rPr>
        <w:t xml:space="preserve">обязательно</w:t>
      </w:r>
      <w:r>
        <w:t xml:space="preserve"> </w:t>
      </w:r>
      <w:r>
        <w:t xml:space="preserve">вызывается</w:t>
      </w:r>
      <w:r>
        <w:t xml:space="preserve"> </w:t>
      </w:r>
      <w:r>
        <w:rPr>
          <w:rStyle w:val="VerbatimChar"/>
        </w:rPr>
        <w:t xml:space="preserve">rebuild_localities_status.py</w:t>
      </w:r>
      <w:r>
        <w:t xml:space="preserve">, чтобы обновить таблицу статусов с учётом правок. Затем тренерское меню перерисовывается. Пользователь может продолжить использовать пункты 1-5 или выйти.</w:t>
      </w:r>
    </w:p>
    <w:p>
      <w:pPr>
        <w:pStyle w:val="FirstParagraph"/>
      </w:pPr>
      <w:r>
        <w:t xml:space="preserve">Таким образом, тренерское меню и аннотатор связаны: можно в рамках одной сессии чередовать авторазметку и ручную правку, не перезапуская программы.</w:t>
      </w:r>
    </w:p>
    <w:bookmarkEnd w:id="36"/>
    <w:bookmarkStart w:id="37" w:name="действие-4-информация-о-текущей-модели"/>
    <w:p>
      <w:pPr>
        <w:pStyle w:val="Heading3"/>
      </w:pPr>
      <w:r>
        <w:t xml:space="preserve">9.5. Действие 4 — информация о текущей модели</w:t>
      </w:r>
    </w:p>
    <w:p>
      <w:pPr>
        <w:pStyle w:val="FirstParagraph"/>
      </w:pPr>
      <w:r>
        <w:t xml:space="preserve">Пункт</w:t>
      </w:r>
      <w:r>
        <w:t xml:space="preserve"> </w:t>
      </w:r>
      <w:r>
        <w:rPr>
          <w:b/>
          <w:bCs/>
        </w:rPr>
        <w:t xml:space="preserve">4) Info about current model</w:t>
      </w:r>
      <w:r>
        <w:t xml:space="preserve"> </w:t>
      </w:r>
      <w:r>
        <w:t xml:space="preserve">выводит сводную информацию о модели, которая находится сейчас в</w:t>
      </w:r>
      <w:r>
        <w:t xml:space="preserve"> </w:t>
      </w:r>
      <w:r>
        <w:rPr>
          <w:rStyle w:val="VerbatimChar"/>
        </w:rPr>
        <w:t xml:space="preserve">models/current/</w:t>
      </w:r>
      <w:r>
        <w:t xml:space="preserve">.</w:t>
      </w:r>
    </w:p>
    <w:p>
      <w:pPr>
        <w:pStyle w:val="Compact"/>
        <w:numPr>
          <w:ilvl w:val="0"/>
          <w:numId w:val="1022"/>
        </w:numPr>
      </w:pPr>
      <w:r>
        <w:t xml:space="preserve">Если модель ещё</w:t>
      </w:r>
      <w:r>
        <w:t xml:space="preserve"> </w:t>
      </w:r>
      <w:r>
        <w:rPr>
          <w:b/>
          <w:bCs/>
        </w:rPr>
        <w:t xml:space="preserve">не обучалась</w:t>
      </w:r>
      <w:r>
        <w:t xml:space="preserve"> </w:t>
      </w:r>
      <w:r>
        <w:t xml:space="preserve">(например, файл модели отсутствует), выводится сообщение: “No model trained yet.” (или аналогичное) и выполняется возврат в меню.</w:t>
      </w:r>
    </w:p>
    <w:p>
      <w:pPr>
        <w:pStyle w:val="Compact"/>
        <w:numPr>
          <w:ilvl w:val="0"/>
          <w:numId w:val="1022"/>
        </w:numPr>
      </w:pPr>
      <w:r>
        <w:t xml:space="preserve">Если модель присутствует, скрипт читает файл</w:t>
      </w:r>
      <w:r>
        <w:t xml:space="preserve"> </w:t>
      </w:r>
      <w:r>
        <w:rPr>
          <w:rStyle w:val="VerbatimChar"/>
        </w:rPr>
        <w:t xml:space="preserve">models/current/quality.json</w:t>
      </w:r>
      <w:r>
        <w:t xml:space="preserve"> </w:t>
      </w:r>
      <w:r>
        <w:t xml:space="preserve">и выводит содержимое в удобочитаемом виде. Пример вывода:</w:t>
      </w:r>
    </w:p>
    <w:p>
      <w:pPr>
        <w:pStyle w:val="SourceCode"/>
      </w:pPr>
      <w:r>
        <w:rPr>
          <w:rStyle w:val="VerbatimChar"/>
        </w:rPr>
        <w:t xml:space="preserve">Current model: HRNet-W32, 17 keypoints</w:t>
      </w:r>
      <w:r>
        <w:br/>
      </w:r>
      <w:r>
        <w:rPr>
          <w:rStyle w:val="VerbatimChar"/>
        </w:rPr>
        <w:t xml:space="preserve">Trained on 16 localities (192 images, +21 val)</w:t>
      </w:r>
      <w:r>
        <w:br/>
      </w:r>
      <w:r>
        <w:rPr>
          <w:rStyle w:val="VerbatimChar"/>
        </w:rPr>
        <w:t xml:space="preserve">Last training run: 2025-11-18 03:08:55</w:t>
      </w:r>
      <w:r>
        <w:br/>
      </w:r>
      <w:r>
        <w:rPr>
          <w:rStyle w:val="VerbatimChar"/>
        </w:rPr>
        <w:t xml:space="preserve">PCK@0.2 (validation): 26.0%</w:t>
      </w:r>
      <w:r>
        <w:br/>
      </w:r>
      <w:r>
        <w:rPr>
          <w:rStyle w:val="VerbatimChar"/>
        </w:rPr>
        <w:t xml:space="preserve">Image resize: enabled (long_side=1600px)</w:t>
      </w:r>
    </w:p>
    <w:p>
      <w:pPr>
        <w:pStyle w:val="FirstParagraph"/>
      </w:pPr>
      <w:r>
        <w:t xml:space="preserve">Данные, которые следует отобразить пользователю:</w:t>
      </w:r>
      <w:r>
        <w:t xml:space="preserve"> </w:t>
      </w:r>
      <w:r>
        <w:t xml:space="preserve">- тип модели и архитектура (например, HRNet-W32, или HRNet-W48 – можно вывести из конфига поле</w:t>
      </w:r>
      <w:r>
        <w:t xml:space="preserve"> </w:t>
      </w:r>
      <w:r>
        <w:rPr>
          <w:rStyle w:val="VerbatimChar"/>
        </w:rPr>
        <w:t xml:space="preserve">model_type</w:t>
      </w:r>
      <w:r>
        <w:t xml:space="preserve">);</w:t>
      </w:r>
      <w:r>
        <w:br/>
      </w:r>
      <w:r>
        <w:t xml:space="preserve">- число ключевых точек (</w:t>
      </w:r>
      <w:r>
        <w:rPr>
          <w:rStyle w:val="VerbatimChar"/>
        </w:rPr>
        <w:t xml:space="preserve">num_keypoints</w:t>
      </w:r>
      <w:r>
        <w:t xml:space="preserve">);</w:t>
      </w:r>
      <w:r>
        <w:br/>
      </w:r>
      <w:r>
        <w:t xml:space="preserve">- сколько локальностей и изображений использовано при обучении (поля</w:t>
      </w:r>
      <w:r>
        <w:t xml:space="preserve"> </w:t>
      </w:r>
      <w:r>
        <w:rPr>
          <w:rStyle w:val="VerbatimChar"/>
        </w:rPr>
        <w:t xml:space="preserve">n_manual_localities</w:t>
      </w:r>
      <w:r>
        <w:t xml:space="preserve">,</w:t>
      </w:r>
      <w:r>
        <w:t xml:space="preserve"> </w:t>
      </w:r>
      <w:r>
        <w:rPr>
          <w:rStyle w:val="VerbatimChar"/>
        </w:rPr>
        <w:t xml:space="preserve">n_train_images</w:t>
      </w:r>
      <w:r>
        <w:t xml:space="preserve">,</w:t>
      </w:r>
      <w:r>
        <w:t xml:space="preserve"> </w:t>
      </w:r>
      <w:r>
        <w:rPr>
          <w:rStyle w:val="VerbatimChar"/>
        </w:rPr>
        <w:t xml:space="preserve">n_val_images</w:t>
      </w:r>
      <w:r>
        <w:t xml:space="preserve">);</w:t>
      </w:r>
      <w:r>
        <w:br/>
      </w:r>
      <w:r>
        <w:t xml:space="preserve">- когда проводилось последнее обучение (</w:t>
      </w:r>
      <w:r>
        <w:rPr>
          <w:rStyle w:val="VerbatimChar"/>
        </w:rPr>
        <w:t xml:space="preserve">run_id</w:t>
      </w:r>
      <w:r>
        <w:t xml:space="preserve"> </w:t>
      </w:r>
      <w:r>
        <w:t xml:space="preserve">– его можно отформатировать в человеческую дату/время);</w:t>
      </w:r>
      <w:r>
        <w:br/>
      </w:r>
      <w:r>
        <w:t xml:space="preserve">- достигнутые метрики качества, прежде всего PCK@R на валидации (например, 26.0% в данном примере);</w:t>
      </w:r>
      <w:r>
        <w:br/>
      </w:r>
      <w:r>
        <w:t xml:space="preserve">- информация об использовании ресайза изображений (включён/выключен, и до какого размера).</w:t>
      </w:r>
    </w:p>
    <w:p>
      <w:pPr>
        <w:pStyle w:val="BodyText"/>
      </w:pPr>
      <w:r>
        <w:t xml:space="preserve">Если есть дополнительные показатели (например, по каждому ландмарку точность, или время обучения), можно при необходимости вывести и их. Но основное – донести, насколько хорошо текущая модель работает (PCK) и на каких данных обучена.</w:t>
      </w:r>
    </w:p>
    <w:p>
      <w:pPr>
        <w:pStyle w:val="BodyText"/>
      </w:pPr>
      <w:r>
        <w:t xml:space="preserve">После вывода информации скрипт ожидает нажатия клавиши (Enter) и затем возвращается в главное меню.</w:t>
      </w:r>
    </w:p>
    <w:bookmarkEnd w:id="37"/>
    <w:bookmarkStart w:id="38" w:name="Xdeafffef7eb42189cae7a4cbe979644e95bf625"/>
    <w:p>
      <w:pPr>
        <w:pStyle w:val="Heading3"/>
      </w:pPr>
      <w:r>
        <w:t xml:space="preserve">9.6. Действие 5 — просмотр / редактирование настроек HRNet</w:t>
      </w:r>
    </w:p>
    <w:p>
      <w:pPr>
        <w:pStyle w:val="FirstParagraph"/>
      </w:pPr>
      <w:r>
        <w:t xml:space="preserve">Пункт</w:t>
      </w:r>
      <w:r>
        <w:t xml:space="preserve"> </w:t>
      </w:r>
      <w:r>
        <w:rPr>
          <w:b/>
          <w:bCs/>
        </w:rPr>
        <w:t xml:space="preserve">5) View / edit HRNet settings</w:t>
      </w:r>
      <w:r>
        <w:t xml:space="preserve"> </w:t>
      </w:r>
      <w:r>
        <w:t xml:space="preserve">предоставляет доступ к файлу конфигурации модели. При выборе:</w:t>
      </w:r>
    </w:p>
    <w:p>
      <w:pPr>
        <w:pStyle w:val="Compact"/>
        <w:numPr>
          <w:ilvl w:val="0"/>
          <w:numId w:val="1023"/>
        </w:numPr>
      </w:pPr>
      <w:r>
        <w:t xml:space="preserve">Скрипт открывает файл</w:t>
      </w:r>
      <w:r>
        <w:t xml:space="preserve"> </w:t>
      </w:r>
      <w:r>
        <w:rPr>
          <w:rStyle w:val="VerbatimChar"/>
        </w:rPr>
        <w:t xml:space="preserve">config/hrnet_config.yaml</w:t>
      </w:r>
      <w:r>
        <w:t xml:space="preserve"> </w:t>
      </w:r>
      <w:r>
        <w:t xml:space="preserve">в режим чтения и либо</w:t>
      </w:r>
      <w:r>
        <w:t xml:space="preserve"> </w:t>
      </w:r>
      <w:r>
        <w:rPr>
          <w:b/>
          <w:bCs/>
        </w:rPr>
        <w:t xml:space="preserve">выводит его содержимое</w:t>
      </w:r>
      <w:r>
        <w:t xml:space="preserve"> </w:t>
      </w:r>
      <w:r>
        <w:t xml:space="preserve">прямо в консоль, либо (предпочтительно) запускает системный текстовый редактор (например, Notepad) для этого файла. Выбор способа может зависеть от удобства: вывод в консоли хорош для просмотра, но править YAML удобнее в Notepad. Оптимально: запустить</w:t>
      </w:r>
      <w:r>
        <w:t xml:space="preserve"> </w:t>
      </w:r>
      <w:r>
        <w:rPr>
          <w:rStyle w:val="VerbatimChar"/>
        </w:rPr>
        <w:t xml:space="preserve">notepad.exe config/hrnet_config.yaml</w:t>
      </w:r>
      <w:r>
        <w:t xml:space="preserve"> </w:t>
      </w:r>
      <w:r>
        <w:t xml:space="preserve">и вывести инструкцию.</w:t>
      </w:r>
    </w:p>
    <w:p>
      <w:pPr>
        <w:pStyle w:val="Compact"/>
        <w:numPr>
          <w:ilvl w:val="0"/>
          <w:numId w:val="1023"/>
        </w:numPr>
      </w:pPr>
      <w:r>
        <w:t xml:space="preserve">В любом случае, пользователю даётся инструкция: какие параметры можно изменить и как. Например, в консоли можно отобразить:</w:t>
      </w:r>
    </w:p>
    <w:p>
      <w:pPr>
        <w:pStyle w:val="SourceCode"/>
      </w:pPr>
      <w:r>
        <w:rPr>
          <w:rStyle w:val="VerbatimChar"/>
        </w:rPr>
        <w:t xml:space="preserve">Opening HRNet configuration file... </w:t>
      </w:r>
      <w:r>
        <w:br/>
      </w:r>
      <w:r>
        <w:rPr>
          <w:rStyle w:val="VerbatimChar"/>
        </w:rPr>
        <w:t xml:space="preserve">--- hrnet_config.yaml ---</w:t>
      </w:r>
      <w:r>
        <w:br/>
      </w:r>
      <w:r>
        <w:rPr>
          <w:rStyle w:val="VerbatimChar"/>
        </w:rPr>
        <w:t xml:space="preserve"># (здесь либо содержание файла, либо сообщение)</w:t>
      </w:r>
      <w:r>
        <w:br/>
      </w:r>
      <w:r>
        <w:rPr>
          <w:rStyle w:val="VerbatimChar"/>
        </w:rPr>
        <w:t xml:space="preserve">-------------------------</w:t>
      </w:r>
      <w:r>
        <w:br/>
      </w:r>
      <w:r>
        <w:rPr>
          <w:rStyle w:val="VerbatimChar"/>
        </w:rPr>
        <w:t xml:space="preserve">You can edit HRNet settings (learning rate, augmentation, etc.) in this file.</w:t>
      </w:r>
      <w:r>
        <w:br/>
      </w:r>
      <w:r>
        <w:rPr>
          <w:rStyle w:val="VerbatimChar"/>
        </w:rPr>
        <w:t xml:space="preserve">After editing, **save and close** the editor, then press Enter to continue.</w:t>
      </w:r>
    </w:p>
    <w:p>
      <w:pPr>
        <w:pStyle w:val="Compact"/>
        <w:numPr>
          <w:ilvl w:val="0"/>
          <w:numId w:val="1024"/>
        </w:numPr>
      </w:pPr>
      <w:r>
        <w:t xml:space="preserve">Пользователь при необходимости вносит изменения в конфиг (например, меняет</w:t>
      </w:r>
      <w:r>
        <w:t xml:space="preserve"> </w:t>
      </w:r>
      <w:r>
        <w:rPr>
          <w:rStyle w:val="VerbatimChar"/>
        </w:rPr>
        <w:t xml:space="preserve">max_epochs</w:t>
      </w:r>
      <w:r>
        <w:t xml:space="preserve"> </w:t>
      </w:r>
      <w:r>
        <w:t xml:space="preserve">или</w:t>
      </w:r>
      <w:r>
        <w:t xml:space="preserve"> </w:t>
      </w:r>
      <w:r>
        <w:rPr>
          <w:rStyle w:val="VerbatimChar"/>
        </w:rPr>
        <w:t xml:space="preserve">rotation_deg</w:t>
      </w:r>
      <w:r>
        <w:t xml:space="preserve">). После сохранения и закрытия редактора он возвращается в консоль и нажимает Enter.</w:t>
      </w:r>
    </w:p>
    <w:p>
      <w:pPr>
        <w:pStyle w:val="Compact"/>
        <w:numPr>
          <w:ilvl w:val="0"/>
          <w:numId w:val="1024"/>
        </w:numPr>
      </w:pPr>
      <w:r>
        <w:t xml:space="preserve">Скрипт может перезагрузить обновлённый конфиг в память или просто вернуться в меню (учитывая, что изменения вступят в силу при следующем запуске обучения/инференса).</w:t>
      </w:r>
    </w:p>
    <w:p>
      <w:pPr>
        <w:pStyle w:val="FirstParagraph"/>
      </w:pPr>
      <w:r>
        <w:t xml:space="preserve">Важно: никаких проверок корректности значений на этом этапе скрипт не делает, но в дальнейшем при попытке обучения должны быть обработаны возможные ошибки (например, неправильный формат YAML – вывести понятное сообщение и попросить исправить).</w:t>
      </w:r>
    </w:p>
    <w:p>
      <w:pPr>
        <w:pStyle w:val="BodyText"/>
      </w:pPr>
      <w:r>
        <w:rPr>
          <w:b/>
          <w:bCs/>
        </w:rPr>
        <w:t xml:space="preserve">Структура hrnet_config.yaml:</w:t>
      </w:r>
      <w:r>
        <w:t xml:space="preserve"> </w:t>
      </w:r>
      <w:r>
        <w:t xml:space="preserve">файл в формате YAML, содержащий параметры для модели HRNet. Он аналогичен по назначению</w:t>
      </w:r>
      <w:r>
        <w:t xml:space="preserve"> </w:t>
      </w:r>
      <w:r>
        <w:rPr>
          <w:rStyle w:val="VerbatimChar"/>
        </w:rPr>
        <w:t xml:space="preserve">yolo_config.yaml</w:t>
      </w:r>
      <w:r>
        <w:t xml:space="preserve"> </w:t>
      </w:r>
      <w:r>
        <w:t xml:space="preserve">из предыдущей версии. Ключевые разделы и параметры:</w:t>
      </w:r>
    </w:p>
    <w:p>
      <w:pPr>
        <w:pStyle w:val="Compact"/>
        <w:numPr>
          <w:ilvl w:val="0"/>
          <w:numId w:val="1025"/>
        </w:numPr>
      </w:pPr>
      <w:r>
        <w:rPr>
          <w:rStyle w:val="VerbatimChar"/>
        </w:rPr>
        <w:t xml:space="preserve">model:</w:t>
      </w:r>
      <w:r>
        <w:t xml:space="preserve"> </w:t>
      </w:r>
      <w:r>
        <w:t xml:space="preserve">– параметры модели:</w:t>
      </w:r>
    </w:p>
    <w:p>
      <w:pPr>
        <w:pStyle w:val="Compact"/>
        <w:numPr>
          <w:ilvl w:val="0"/>
          <w:numId w:val="1025"/>
        </w:numPr>
      </w:pPr>
      <w:r>
        <w:rPr>
          <w:rStyle w:val="VerbatimChar"/>
        </w:rPr>
        <w:t xml:space="preserve">pretrained_weights</w:t>
      </w:r>
      <w:r>
        <w:t xml:space="preserve"> </w:t>
      </w:r>
      <w:r>
        <w:t xml:space="preserve">– путь к файлу предварительно обученных весов (например,</w:t>
      </w:r>
      <w:r>
        <w:t xml:space="preserve"> </w:t>
      </w:r>
      <w:r>
        <w:rPr>
          <w:rStyle w:val="VerbatimChar"/>
        </w:rPr>
        <w:t xml:space="preserve">"hrnet_w32_pretrained.pth"</w:t>
      </w:r>
      <w:r>
        <w:t xml:space="preserve">). Если путь не задан или файл не найден, обучение стартует с нуля.</w:t>
      </w:r>
    </w:p>
    <w:p>
      <w:pPr>
        <w:pStyle w:val="Compact"/>
        <w:numPr>
          <w:ilvl w:val="0"/>
          <w:numId w:val="1025"/>
        </w:numPr>
      </w:pPr>
      <w:r>
        <w:rPr>
          <w:rStyle w:val="VerbatimChar"/>
        </w:rPr>
        <w:t xml:space="preserve">model_type</w:t>
      </w:r>
      <w:r>
        <w:t xml:space="preserve"> </w:t>
      </w:r>
      <w:r>
        <w:t xml:space="preserve">– идентификатор архитектуры HRNet (например,</w:t>
      </w:r>
      <w:r>
        <w:t xml:space="preserve"> </w:t>
      </w:r>
      <w:r>
        <w:rPr>
          <w:rStyle w:val="VerbatimChar"/>
        </w:rPr>
        <w:t xml:space="preserve">"hrnet_w32"</w:t>
      </w:r>
      <w:r>
        <w:t xml:space="preserve"> </w:t>
      </w:r>
      <w:r>
        <w:t xml:space="preserve">или</w:t>
      </w:r>
      <w:r>
        <w:t xml:space="preserve"> </w:t>
      </w:r>
      <w:r>
        <w:rPr>
          <w:rStyle w:val="VerbatimChar"/>
        </w:rPr>
        <w:t xml:space="preserve">"hrnet_w48"</w:t>
      </w:r>
      <w:r>
        <w:t xml:space="preserve">), чтобы при необходимости можно было выбрать между разными размерами сети.</w:t>
      </w:r>
    </w:p>
    <w:p>
      <w:pPr>
        <w:pStyle w:val="Compact"/>
        <w:numPr>
          <w:ilvl w:val="0"/>
          <w:numId w:val="1025"/>
        </w:numPr>
      </w:pPr>
      <w:r>
        <w:rPr>
          <w:rStyle w:val="VerbatimChar"/>
        </w:rPr>
        <w:t xml:space="preserve">num_keypoints</w:t>
      </w:r>
      <w:r>
        <w:t xml:space="preserve"> </w:t>
      </w:r>
      <w:r>
        <w:t xml:space="preserve">– число ландмарков (ключевых точек), используемых моделью. Должно соответствовать числу столбцов в CSV/аннотации.</w:t>
      </w:r>
    </w:p>
    <w:p>
      <w:pPr>
        <w:pStyle w:val="Compact"/>
        <w:numPr>
          <w:ilvl w:val="0"/>
          <w:numId w:val="1025"/>
        </w:numPr>
      </w:pPr>
      <w:r>
        <w:rPr>
          <w:rStyle w:val="VerbatimChar"/>
        </w:rPr>
        <w:t xml:space="preserve">resize:</w:t>
      </w:r>
      <w:r>
        <w:t xml:space="preserve"> </w:t>
      </w:r>
      <w:r>
        <w:t xml:space="preserve">– параметры масштабирования изображений:</w:t>
      </w:r>
    </w:p>
    <w:p>
      <w:pPr>
        <w:pStyle w:val="Compact"/>
        <w:numPr>
          <w:ilvl w:val="0"/>
          <w:numId w:val="1025"/>
        </w:numPr>
      </w:pPr>
      <w:r>
        <w:rPr>
          <w:rStyle w:val="VerbatimChar"/>
        </w:rPr>
        <w:t xml:space="preserve">enabled</w:t>
      </w:r>
      <w:r>
        <w:t xml:space="preserve"> </w:t>
      </w:r>
      <w:r>
        <w:t xml:space="preserve">– флаг (true/false), указывающий, применять ли ресайз к изображениям перед подачей в модель.</w:t>
      </w:r>
    </w:p>
    <w:p>
      <w:pPr>
        <w:pStyle w:val="Compact"/>
        <w:numPr>
          <w:ilvl w:val="0"/>
          <w:numId w:val="1025"/>
        </w:numPr>
      </w:pPr>
      <w:r>
        <w:rPr>
          <w:rStyle w:val="VerbatimChar"/>
        </w:rPr>
        <w:t xml:space="preserve">long_side</w:t>
      </w:r>
      <w:r>
        <w:t xml:space="preserve"> </w:t>
      </w:r>
      <w:r>
        <w:t xml:space="preserve">– целевое количество пикселей для длинной стороны изображения при ресайзе. Если включено, изображения будут пропорционально уменьшены/увеличены так, чтобы длинная сторона стала равна этому значению.</w:t>
      </w:r>
    </w:p>
    <w:p>
      <w:pPr>
        <w:pStyle w:val="Compact"/>
        <w:numPr>
          <w:ilvl w:val="0"/>
          <w:numId w:val="1025"/>
        </w:numPr>
      </w:pPr>
      <w:r>
        <w:rPr>
          <w:rStyle w:val="VerbatimChar"/>
        </w:rPr>
        <w:t xml:space="preserve">keep_aspect_ratio</w:t>
      </w:r>
      <w:r>
        <w:t xml:space="preserve"> </w:t>
      </w:r>
      <w:r>
        <w:t xml:space="preserve">– флаг сохранения пропорций (обычно true). При true – более короткая сторона дополняется полями (padding) до нужного размера, при false – изображение может быть растянуто (не рекомендуется).</w:t>
      </w:r>
    </w:p>
    <w:p>
      <w:pPr>
        <w:pStyle w:val="Compact"/>
        <w:numPr>
          <w:ilvl w:val="0"/>
          <w:numId w:val="1025"/>
        </w:numPr>
      </w:pPr>
      <w:r>
        <w:rPr>
          <w:i/>
          <w:iCs/>
        </w:rPr>
        <w:t xml:space="preserve">(возможен параметр</w:t>
      </w:r>
      <w:r>
        <w:rPr>
          <w:i/>
          <w:iCs/>
        </w:rPr>
        <w:t xml:space="preserve"> </w:t>
      </w:r>
      <w:r>
        <w:rPr>
          <w:rStyle w:val="VerbatimChar"/>
          <w:i/>
          <w:iCs/>
        </w:rPr>
        <w:t xml:space="preserve">stride_multiple</w:t>
      </w:r>
      <w:r>
        <w:rPr>
          <w:i/>
          <w:iCs/>
        </w:rPr>
        <w:t xml:space="preserve"> </w:t>
      </w:r>
      <w:r>
        <w:rPr>
          <w:i/>
          <w:iCs/>
        </w:rPr>
        <w:t xml:space="preserve">или аналог, если архитектура требует размер, кратный некоторой величине; для HRNet можно не указывать, либо принять stride 4 или 32 – на усмотрение разработчика).</w:t>
      </w:r>
    </w:p>
    <w:p>
      <w:pPr>
        <w:pStyle w:val="Compact"/>
        <w:numPr>
          <w:ilvl w:val="0"/>
          <w:numId w:val="1025"/>
        </w:numPr>
      </w:pPr>
      <w:r>
        <w:rPr>
          <w:rStyle w:val="VerbatimChar"/>
        </w:rPr>
        <w:t xml:space="preserve">train:</w:t>
      </w:r>
      <w:r>
        <w:t xml:space="preserve"> </w:t>
      </w:r>
      <w:r>
        <w:t xml:space="preserve">– параметры обучения:</w:t>
      </w:r>
    </w:p>
    <w:p>
      <w:pPr>
        <w:pStyle w:val="Compact"/>
        <w:numPr>
          <w:ilvl w:val="0"/>
          <w:numId w:val="1025"/>
        </w:numPr>
      </w:pPr>
      <w:r>
        <w:rPr>
          <w:rStyle w:val="VerbatimChar"/>
        </w:rPr>
        <w:t xml:space="preserve">train_val_split</w:t>
      </w:r>
      <w:r>
        <w:t xml:space="preserve"> </w:t>
      </w:r>
      <w:r>
        <w:t xml:space="preserve">– доля обучающей выборки (0–1), остальное – валидация.</w:t>
      </w:r>
    </w:p>
    <w:p>
      <w:pPr>
        <w:pStyle w:val="Compact"/>
        <w:numPr>
          <w:ilvl w:val="0"/>
          <w:numId w:val="1025"/>
        </w:numPr>
      </w:pPr>
      <w:r>
        <w:rPr>
          <w:rStyle w:val="VerbatimChar"/>
        </w:rPr>
        <w:t xml:space="preserve">max_epochs</w:t>
      </w:r>
      <w:r>
        <w:t xml:space="preserve"> </w:t>
      </w:r>
      <w:r>
        <w:t xml:space="preserve">– максимальное число эпох обучения.</w:t>
      </w:r>
    </w:p>
    <w:p>
      <w:pPr>
        <w:pStyle w:val="Compact"/>
        <w:numPr>
          <w:ilvl w:val="0"/>
          <w:numId w:val="1025"/>
        </w:numPr>
      </w:pPr>
      <w:r>
        <w:rPr>
          <w:rStyle w:val="VerbatimChar"/>
        </w:rPr>
        <w:t xml:space="preserve">batch_size</w:t>
      </w:r>
      <w:r>
        <w:t xml:space="preserve"> </w:t>
      </w:r>
      <w:r>
        <w:t xml:space="preserve">– размер batch (количество изображений на итерацию обучения).</w:t>
      </w:r>
    </w:p>
    <w:p>
      <w:pPr>
        <w:pStyle w:val="Compact"/>
        <w:numPr>
          <w:ilvl w:val="0"/>
          <w:numId w:val="1025"/>
        </w:numPr>
      </w:pPr>
      <w:r>
        <w:rPr>
          <w:rStyle w:val="VerbatimChar"/>
        </w:rPr>
        <w:t xml:space="preserve">learning_rate</w:t>
      </w:r>
      <w:r>
        <w:t xml:space="preserve"> </w:t>
      </w:r>
      <w:r>
        <w:t xml:space="preserve">– стартовый шаг обучения.</w:t>
      </w:r>
    </w:p>
    <w:p>
      <w:pPr>
        <w:pStyle w:val="Compact"/>
        <w:numPr>
          <w:ilvl w:val="0"/>
          <w:numId w:val="1025"/>
        </w:numPr>
      </w:pPr>
      <w:r>
        <w:rPr>
          <w:rStyle w:val="VerbatimChar"/>
        </w:rPr>
        <w:t xml:space="preserve">weight_decay</w:t>
      </w:r>
      <w:r>
        <w:t xml:space="preserve"> </w:t>
      </w:r>
      <w:r>
        <w:t xml:space="preserve">– коэффициент L2-регуляризации.</w:t>
      </w:r>
    </w:p>
    <w:p>
      <w:pPr>
        <w:pStyle w:val="Compact"/>
        <w:numPr>
          <w:ilvl w:val="0"/>
          <w:numId w:val="1025"/>
        </w:numPr>
      </w:pPr>
      <w:r>
        <w:rPr>
          <w:rStyle w:val="VerbatimChar"/>
        </w:rPr>
        <w:t xml:space="preserve">early_stop_patience</w:t>
      </w:r>
      <w:r>
        <w:t xml:space="preserve"> </w:t>
      </w:r>
      <w:r>
        <w:t xml:space="preserve">– (опционально) количество эпох без улучшения, после которых остановить обучение досрочно.</w:t>
      </w:r>
    </w:p>
    <w:p>
      <w:pPr>
        <w:pStyle w:val="Compact"/>
        <w:numPr>
          <w:ilvl w:val="0"/>
          <w:numId w:val="1025"/>
        </w:numPr>
      </w:pPr>
      <w:r>
        <w:rPr>
          <w:rStyle w:val="VerbatimChar"/>
        </w:rPr>
        <w:t xml:space="preserve">augment:</w:t>
      </w:r>
      <w:r>
        <w:t xml:space="preserve"> </w:t>
      </w:r>
      <w:r>
        <w:t xml:space="preserve">– параметры аугментации (расширения данных) для обучения:</w:t>
      </w:r>
    </w:p>
    <w:p>
      <w:pPr>
        <w:pStyle w:val="Compact"/>
        <w:numPr>
          <w:ilvl w:val="0"/>
          <w:numId w:val="1025"/>
        </w:numPr>
      </w:pPr>
      <w:r>
        <w:rPr>
          <w:rStyle w:val="VerbatimChar"/>
        </w:rPr>
        <w:t xml:space="preserve">rotation_deg</w:t>
      </w:r>
      <w:r>
        <w:t xml:space="preserve"> </w:t>
      </w:r>
      <w:r>
        <w:t xml:space="preserve">и</w:t>
      </w:r>
      <w:r>
        <w:t xml:space="preserve"> </w:t>
      </w:r>
      <w:r>
        <w:rPr>
          <w:rStyle w:val="VerbatimChar"/>
        </w:rPr>
        <w:t xml:space="preserve">rotation_prob</w:t>
      </w:r>
      <w:r>
        <w:t xml:space="preserve"> </w:t>
      </w:r>
      <w:r>
        <w:t xml:space="preserve">– максимальный угол случайного поворота и вероятность применения поворота.</w:t>
      </w:r>
    </w:p>
    <w:p>
      <w:pPr>
        <w:pStyle w:val="Compact"/>
        <w:numPr>
          <w:ilvl w:val="0"/>
          <w:numId w:val="1025"/>
        </w:numPr>
      </w:pPr>
      <w:r>
        <w:rPr>
          <w:rStyle w:val="VerbatimChar"/>
        </w:rPr>
        <w:t xml:space="preserve">scale_min</w:t>
      </w:r>
      <w:r>
        <w:t xml:space="preserve">,</w:t>
      </w:r>
      <w:r>
        <w:t xml:space="preserve"> </w:t>
      </w:r>
      <w:r>
        <w:rPr>
          <w:rStyle w:val="VerbatimChar"/>
        </w:rPr>
        <w:t xml:space="preserve">scale_max</w:t>
      </w:r>
      <w:r>
        <w:t xml:space="preserve"> </w:t>
      </w:r>
      <w:r>
        <w:t xml:space="preserve">и</w:t>
      </w:r>
      <w:r>
        <w:t xml:space="preserve"> </w:t>
      </w:r>
      <w:r>
        <w:rPr>
          <w:rStyle w:val="VerbatimChar"/>
        </w:rPr>
        <w:t xml:space="preserve">scale_prob</w:t>
      </w:r>
      <w:r>
        <w:t xml:space="preserve"> </w:t>
      </w:r>
      <w:r>
        <w:t xml:space="preserve">– диапазон случайного масштабирования и вероятность его применения.</w:t>
      </w:r>
    </w:p>
    <w:p>
      <w:pPr>
        <w:pStyle w:val="Compact"/>
        <w:numPr>
          <w:ilvl w:val="0"/>
          <w:numId w:val="1025"/>
        </w:numPr>
      </w:pPr>
      <w:r>
        <w:rPr>
          <w:rStyle w:val="VerbatimChar"/>
        </w:rPr>
        <w:t xml:space="preserve">brightness</w:t>
      </w:r>
      <w:r>
        <w:t xml:space="preserve">,</w:t>
      </w:r>
      <w:r>
        <w:t xml:space="preserve"> </w:t>
      </w:r>
      <w:r>
        <w:rPr>
          <w:rStyle w:val="VerbatimChar"/>
        </w:rPr>
        <w:t xml:space="preserve">contrast</w:t>
      </w:r>
      <w:r>
        <w:t xml:space="preserve"> </w:t>
      </w:r>
      <w:r>
        <w:t xml:space="preserve">и</w:t>
      </w:r>
      <w:r>
        <w:t xml:space="preserve"> </w:t>
      </w:r>
      <w:r>
        <w:rPr>
          <w:rStyle w:val="VerbatimChar"/>
        </w:rPr>
        <w:t xml:space="preserve">color_prob</w:t>
      </w:r>
      <w:r>
        <w:t xml:space="preserve"> </w:t>
      </w:r>
      <w:r>
        <w:t xml:space="preserve">– параметры случайной цветовой/яркостной коррекции и вероятность их применения.</w:t>
      </w:r>
    </w:p>
    <w:p>
      <w:pPr>
        <w:pStyle w:val="Compact"/>
        <w:numPr>
          <w:ilvl w:val="0"/>
          <w:numId w:val="1025"/>
        </w:numPr>
      </w:pPr>
      <w:r>
        <w:rPr>
          <w:rStyle w:val="VerbatimChar"/>
        </w:rPr>
        <w:t xml:space="preserve">horizontal_flip</w:t>
      </w:r>
      <w:r>
        <w:t xml:space="preserve"> </w:t>
      </w:r>
      <w:r>
        <w:t xml:space="preserve">– флаг горизонтального отражения (если false, отражение не применяется; если true, возможно, нужно удвоить датасет поворотом, но с осторожностью, чтобы не поменять “право-лево” в биологии – в данном случае, вероятно false).</w:t>
      </w:r>
    </w:p>
    <w:p>
      <w:pPr>
        <w:pStyle w:val="Compact"/>
        <w:numPr>
          <w:ilvl w:val="0"/>
          <w:numId w:val="1025"/>
        </w:numPr>
      </w:pPr>
      <w:r>
        <w:rPr>
          <w:i/>
          <w:iCs/>
        </w:rPr>
        <w:t xml:space="preserve">(При необходимости можно добавить другие аугментации, например шум, обрезка и т.д.)</w:t>
      </w:r>
    </w:p>
    <w:p>
      <w:pPr>
        <w:pStyle w:val="Compact"/>
        <w:numPr>
          <w:ilvl w:val="0"/>
          <w:numId w:val="1025"/>
        </w:numPr>
      </w:pPr>
      <w:r>
        <w:rPr>
          <w:rStyle w:val="VerbatimChar"/>
        </w:rPr>
        <w:t xml:space="preserve">infer:</w:t>
      </w:r>
      <w:r>
        <w:t xml:space="preserve"> </w:t>
      </w:r>
      <w:r>
        <w:t xml:space="preserve">– параметры инференса:</w:t>
      </w:r>
    </w:p>
    <w:p>
      <w:pPr>
        <w:pStyle w:val="Compact"/>
        <w:numPr>
          <w:ilvl w:val="0"/>
          <w:numId w:val="1025"/>
        </w:numPr>
      </w:pPr>
      <w:r>
        <w:rPr>
          <w:rStyle w:val="VerbatimChar"/>
        </w:rPr>
        <w:t xml:space="preserve">threshold</w:t>
      </w:r>
      <w:r>
        <w:t xml:space="preserve"> </w:t>
      </w:r>
      <w:r>
        <w:t xml:space="preserve">– порог уверенности для вывода ландмарка. Например, значение от 0 до 1, ниже которого точка считается невидимой и ставится -1,-1.</w:t>
      </w:r>
    </w:p>
    <w:p>
      <w:pPr>
        <w:pStyle w:val="Compact"/>
        <w:numPr>
          <w:ilvl w:val="0"/>
          <w:numId w:val="1025"/>
        </w:numPr>
      </w:pPr>
      <w:r>
        <w:rPr>
          <w:i/>
          <w:iCs/>
        </w:rPr>
        <w:t xml:space="preserve">(при необходимости, другие параметры инференса, например, использовать ли многомасштабный прогноз, но на данном этапе это излишне).</w:t>
      </w:r>
    </w:p>
    <w:p>
      <w:pPr>
        <w:pStyle w:val="FirstParagraph"/>
      </w:pPr>
      <w:r>
        <w:t xml:space="preserve">При создании нового</w:t>
      </w:r>
      <w:r>
        <w:t xml:space="preserve"> </w:t>
      </w:r>
      <w:r>
        <w:rPr>
          <w:rStyle w:val="VerbatimChar"/>
        </w:rPr>
        <w:t xml:space="preserve">hrnet_config.yaml</w:t>
      </w:r>
      <w:r>
        <w:t xml:space="preserve"> </w:t>
      </w:r>
      <w:r>
        <w:t xml:space="preserve">скриптом</w:t>
      </w:r>
      <w:r>
        <w:t xml:space="preserve"> </w:t>
      </w:r>
      <w:r>
        <w:rPr>
          <w:rStyle w:val="VerbatimChar"/>
        </w:rPr>
        <w:t xml:space="preserve">init_structure.py</w:t>
      </w:r>
      <w:r>
        <w:t xml:space="preserve"> </w:t>
      </w:r>
      <w:r>
        <w:t xml:space="preserve">используется шаблон с разумными дефолтами. Все эти параметры пользователь может изменять, и система должна корректно их применять. Пункт меню 5 фактически даёт возможность пользователю кастомизировать поведение модели без правки кода.</w:t>
      </w:r>
    </w:p>
    <w:p>
      <w:pPr>
        <w:pStyle w:val="BodyText"/>
      </w:pPr>
      <w:r>
        <w:t xml:space="preserve">После возврата из режима редактирования настроек пользователь снова видит меню тренера.</w:t>
      </w:r>
    </w:p>
    <w:p>
      <w:pPr>
        <w:pStyle w:val="BodyText"/>
      </w:pPr>
      <w:r>
        <w:t xml:space="preserve">&lt;br/&gt;</w:t>
      </w:r>
    </w:p>
    <w:bookmarkEnd w:id="38"/>
    <w:bookmarkEnd w:id="39"/>
    <w:bookmarkStart w:id="40" w:name="ресайз-изображений"/>
    <w:p>
      <w:pPr>
        <w:pStyle w:val="Heading2"/>
      </w:pPr>
      <w:r>
        <w:t xml:space="preserve">10. Ресайз изображений</w:t>
      </w:r>
    </w:p>
    <w:p>
      <w:pPr>
        <w:pStyle w:val="FirstParagraph"/>
      </w:pPr>
      <w:r>
        <w:t xml:space="preserve">Механизм изменения размера изображений перед обработкой должен быть настраиваемым, включая возможность полностью его отключить. Логика аналогична описанной для YOLO-модуля, с учётом специфики HRNet:</w:t>
      </w:r>
    </w:p>
    <w:p>
      <w:pPr>
        <w:pStyle w:val="Compact"/>
        <w:numPr>
          <w:ilvl w:val="0"/>
          <w:numId w:val="1026"/>
        </w:numPr>
      </w:pPr>
      <w:r>
        <w:t xml:space="preserve">Если</w:t>
      </w:r>
      <w:r>
        <w:t xml:space="preserve"> </w:t>
      </w:r>
      <w:r>
        <w:rPr>
          <w:rStyle w:val="VerbatimChar"/>
          <w:b/>
          <w:bCs/>
        </w:rPr>
        <w:t xml:space="preserve">resize.enabled = true</w:t>
      </w:r>
      <w:r>
        <w:t xml:space="preserve"> </w:t>
      </w:r>
      <w:r>
        <w:t xml:space="preserve">(в конфиге):</w:t>
      </w:r>
    </w:p>
    <w:p>
      <w:pPr>
        <w:pStyle w:val="Compact"/>
        <w:numPr>
          <w:ilvl w:val="0"/>
          <w:numId w:val="1026"/>
        </w:numPr>
      </w:pPr>
      <w:r>
        <w:t xml:space="preserve">Для каждого изображения вычисляется масштаб, чтобы длинная сторона стала равной значению</w:t>
      </w:r>
      <w:r>
        <w:t xml:space="preserve"> </w:t>
      </w:r>
      <w:r>
        <w:rPr>
          <w:rStyle w:val="VerbatimChar"/>
        </w:rPr>
        <w:t xml:space="preserve">resize.long_side</w:t>
      </w:r>
      <w:r>
        <w:t xml:space="preserve">. Короткая сторона масштабируется пропорционально (коэффициент одинаковый по X и Y).</w:t>
      </w:r>
    </w:p>
    <w:p>
      <w:pPr>
        <w:pStyle w:val="Compact"/>
        <w:numPr>
          <w:ilvl w:val="0"/>
          <w:numId w:val="1026"/>
        </w:numPr>
      </w:pPr>
      <w:r>
        <w:t xml:space="preserve">Если</w:t>
      </w:r>
      <w:r>
        <w:t xml:space="preserve"> </w:t>
      </w:r>
      <w:r>
        <w:rPr>
          <w:rStyle w:val="VerbatimChar"/>
        </w:rPr>
        <w:t xml:space="preserve">keep_aspect_ratio = true</w:t>
      </w:r>
      <w:r>
        <w:t xml:space="preserve">, то после масштабирования, если короткая сторона изображения стала меньше</w:t>
      </w:r>
      <w:r>
        <w:t xml:space="preserve"> </w:t>
      </w:r>
      <w:r>
        <w:rPr>
          <w:rStyle w:val="VerbatimChar"/>
        </w:rPr>
        <w:t xml:space="preserve">resize.long_side</w:t>
      </w:r>
      <w:r>
        <w:t xml:space="preserve">, добавляются поля (padding) до достижения квадрата</w:t>
      </w:r>
      <w:r>
        <w:t xml:space="preserve"> </w:t>
      </w:r>
      <w:r>
        <w:rPr>
          <w:rStyle w:val="VerbatimChar"/>
        </w:rPr>
        <w:t xml:space="preserve">resize.long_side x resize.long_side</w:t>
      </w:r>
      <w:r>
        <w:t xml:space="preserve">. Padding заполняется чёрным фоном (значение [0,0,0]). Таким образом, все изображения на вход модели будут квадратными с размерами</w:t>
      </w:r>
      <w:r>
        <w:t xml:space="preserve"> </w:t>
      </w:r>
      <w:r>
        <w:rPr>
          <w:rStyle w:val="VerbatimChar"/>
        </w:rPr>
        <w:t xml:space="preserve">long_side</w:t>
      </w:r>
      <w:r>
        <w:t xml:space="preserve">.</w:t>
      </w:r>
    </w:p>
    <w:p>
      <w:pPr>
        <w:pStyle w:val="Compact"/>
        <w:numPr>
          <w:ilvl w:val="0"/>
          <w:numId w:val="1026"/>
        </w:numPr>
      </w:pPr>
      <w:r>
        <w:t xml:space="preserve">Если</w:t>
      </w:r>
      <w:r>
        <w:t xml:space="preserve"> </w:t>
      </w:r>
      <w:r>
        <w:rPr>
          <w:rStyle w:val="VerbatimChar"/>
        </w:rPr>
        <w:t xml:space="preserve">keep_aspect_ratio = false</w:t>
      </w:r>
      <w:r>
        <w:t xml:space="preserve">, изображение можно привести точно к размеру</w:t>
      </w:r>
      <w:r>
        <w:t xml:space="preserve"> </w:t>
      </w:r>
      <w:r>
        <w:rPr>
          <w:rStyle w:val="VerbatimChar"/>
        </w:rPr>
        <w:t xml:space="preserve">long_side x long_side</w:t>
      </w:r>
      <w:r>
        <w:t xml:space="preserve"> </w:t>
      </w:r>
      <w:r>
        <w:t xml:space="preserve">растяжением (как обычный ресайз без сохранения пропорций). Но, как правило, этот режим не используется, чтобы не искажать соотношения.</w:t>
      </w:r>
    </w:p>
    <w:p>
      <w:pPr>
        <w:pStyle w:val="Compact"/>
        <w:numPr>
          <w:ilvl w:val="0"/>
          <w:numId w:val="1026"/>
        </w:numPr>
      </w:pPr>
      <w:r>
        <w:rPr>
          <w:i/>
          <w:iCs/>
        </w:rPr>
        <w:t xml:space="preserve">Примечание:</w:t>
      </w:r>
      <w:r>
        <w:t xml:space="preserve"> </w:t>
      </w:r>
      <w:r>
        <w:t xml:space="preserve">HRNet, будучи полностью сверточной, теоретически может принимать изображения произвольного размера. Однако для упрощения обучения и батчирования лучше приводить все изображения к единому размеру. Поэтому заданный</w:t>
      </w:r>
      <w:r>
        <w:t xml:space="preserve"> </w:t>
      </w:r>
      <w:r>
        <w:rPr>
          <w:rStyle w:val="VerbatimChar"/>
        </w:rPr>
        <w:t xml:space="preserve">long_side</w:t>
      </w:r>
      <w:r>
        <w:t xml:space="preserve"> </w:t>
      </w:r>
      <w:r>
        <w:t xml:space="preserve">выступает стандартным размером входа.</w:t>
      </w:r>
    </w:p>
    <w:p>
      <w:pPr>
        <w:numPr>
          <w:ilvl w:val="0"/>
          <w:numId w:val="1026"/>
        </w:numPr>
      </w:pPr>
      <w:r>
        <w:t xml:space="preserve">Если архитектура HRNet требует, чтобы размеры были кратны определённому числу (например, 32 или 64 для удобства работы с фичмапами), то размер</w:t>
      </w:r>
      <w:r>
        <w:t xml:space="preserve"> </w:t>
      </w:r>
      <w:r>
        <w:rPr>
          <w:rStyle w:val="VerbatimChar"/>
        </w:rPr>
        <w:t xml:space="preserve">long_side</w:t>
      </w:r>
      <w:r>
        <w:t xml:space="preserve"> </w:t>
      </w:r>
      <w:r>
        <w:t xml:space="preserve">следует выбирать кратным этому шагу. В дефолтных настройках можно принять, например, 1280 пикселей (кратно 32).</w:t>
      </w:r>
    </w:p>
    <w:p>
      <w:pPr>
        <w:numPr>
          <w:ilvl w:val="0"/>
          <w:numId w:val="1026"/>
        </w:numPr>
      </w:pPr>
      <w:r>
        <w:t xml:space="preserve">Если</w:t>
      </w:r>
      <w:r>
        <w:t xml:space="preserve"> </w:t>
      </w:r>
      <w:r>
        <w:rPr>
          <w:rStyle w:val="VerbatimChar"/>
          <w:b/>
          <w:bCs/>
        </w:rPr>
        <w:t xml:space="preserve">resize.enabled = false</w:t>
      </w:r>
      <w:r>
        <w:t xml:space="preserve">:</w:t>
      </w:r>
    </w:p>
    <w:p>
      <w:pPr>
        <w:pStyle w:val="Compact"/>
        <w:numPr>
          <w:ilvl w:val="0"/>
          <w:numId w:val="1026"/>
        </w:numPr>
      </w:pPr>
      <w:r>
        <w:t xml:space="preserve">HRNet получает изображения в исходном разрешении, без масштабирования и паддингов от нашего кода.</w:t>
      </w:r>
    </w:p>
    <w:p>
      <w:pPr>
        <w:pStyle w:val="Compact"/>
        <w:numPr>
          <w:ilvl w:val="0"/>
          <w:numId w:val="1026"/>
        </w:numPr>
      </w:pPr>
      <w:r>
        <w:rPr>
          <w:i/>
          <w:iCs/>
        </w:rPr>
        <w:t xml:space="preserve">Допустимое поведение:</w:t>
      </w:r>
      <w:r>
        <w:t xml:space="preserve"> </w:t>
      </w:r>
      <w:r>
        <w:t xml:space="preserve">Если внутренняя реализация HRNet всё же преобразует размер (например, до ближайшего кратного 32 или до какого-то фиксированного размера) – это допускается, но на уровне модуля Landmarking никакого ресайза не производится. То есть система не делает дополнительных действий, полагаясь на встроенные механизмы модели или на то, что обучалась модель на исходных разрешениях.</w:t>
      </w:r>
    </w:p>
    <w:p>
      <w:pPr>
        <w:pStyle w:val="FirstParagraph"/>
      </w:pPr>
      <w:r>
        <w:t xml:space="preserve">В конфигурации по умолчанию рекомендуется</w:t>
      </w:r>
      <w:r>
        <w:t xml:space="preserve"> </w:t>
      </w:r>
      <w:r>
        <w:rPr>
          <w:rStyle w:val="VerbatimChar"/>
        </w:rPr>
        <w:t xml:space="preserve">resize.enabled = true</w:t>
      </w:r>
      <w:r>
        <w:t xml:space="preserve"> </w:t>
      </w:r>
      <w:r>
        <w:t xml:space="preserve">и указание конкретного размера</w:t>
      </w:r>
      <w:r>
        <w:t xml:space="preserve"> </w:t>
      </w:r>
      <w:r>
        <w:rPr>
          <w:rStyle w:val="VerbatimChar"/>
        </w:rPr>
        <w:t xml:space="preserve">long_side</w:t>
      </w:r>
      <w:r>
        <w:t xml:space="preserve">. Например, дефолт может быть 1600 (как было для YOLO) или уменьшен до 1280 для HRNet, чтобы снизить требование к GPU. Пользователь может отключить ресайз, если хочет, чтобы модель училась на полных разрешениях, но тогда нужны соответствующие ресурсы.</w:t>
      </w:r>
    </w:p>
    <w:p>
      <w:pPr>
        <w:pStyle w:val="BodyText"/>
      </w:pPr>
      <w:r>
        <w:t xml:space="preserve">Параметры ресайза влияют как на обучение, так и на инференс: перед подачей изображения в модель при авторазметке аналогично применяется масштабирование/паддинг по тем же настройкам, что и при обучении.</w:t>
      </w:r>
    </w:p>
    <w:p>
      <w:pPr>
        <w:pStyle w:val="BodyText"/>
      </w:pPr>
      <w:r>
        <w:t xml:space="preserve">&lt;br/&gt;</w:t>
      </w:r>
    </w:p>
    <w:bookmarkEnd w:id="40"/>
    <w:bookmarkStart w:id="41" w:name="логи-и-устойчивость"/>
    <w:p>
      <w:pPr>
        <w:pStyle w:val="Heading2"/>
      </w:pPr>
      <w:r>
        <w:t xml:space="preserve">11. Логи и устойчивость</w:t>
      </w:r>
    </w:p>
    <w:p>
      <w:pPr>
        <w:pStyle w:val="FirstParagraph"/>
      </w:pPr>
      <w:r>
        <w:t xml:space="preserve">Все скрипты ведут журнал действий (логирование) в папке</w:t>
      </w:r>
      <w:r>
        <w:t xml:space="preserve"> </w:t>
      </w:r>
      <w:r>
        <w:rPr>
          <w:rStyle w:val="VerbatimChar"/>
        </w:rPr>
        <w:t xml:space="preserve">logs/</w:t>
      </w:r>
      <w:r>
        <w:t xml:space="preserve">. В частности, используются файлы:</w:t>
      </w:r>
    </w:p>
    <w:p>
      <w:pPr>
        <w:pStyle w:val="Compact"/>
        <w:numPr>
          <w:ilvl w:val="0"/>
          <w:numId w:val="1027"/>
        </w:numPr>
      </w:pPr>
      <w:r>
        <w:rPr>
          <w:rStyle w:val="VerbatimChar"/>
        </w:rPr>
        <w:t xml:space="preserve">logs/annotator_last.log</w:t>
      </w:r>
      <w:r>
        <w:t xml:space="preserve"> </w:t>
      </w:r>
      <w:r>
        <w:t xml:space="preserve">– лог последнего запуска аннотатора (включая выбор базы, запуск GUI и т.д.).</w:t>
      </w:r>
    </w:p>
    <w:p>
      <w:pPr>
        <w:pStyle w:val="Compact"/>
        <w:numPr>
          <w:ilvl w:val="0"/>
          <w:numId w:val="1027"/>
        </w:numPr>
      </w:pPr>
      <w:r>
        <w:rPr>
          <w:rStyle w:val="VerbatimChar"/>
        </w:rPr>
        <w:t xml:space="preserve">logs/trainer_menu_last.log</w:t>
      </w:r>
      <w:r>
        <w:t xml:space="preserve"> </w:t>
      </w:r>
      <w:r>
        <w:t xml:space="preserve">– лог последнего запуска меню тренера.</w:t>
      </w:r>
    </w:p>
    <w:p>
      <w:pPr>
        <w:pStyle w:val="Compact"/>
        <w:numPr>
          <w:ilvl w:val="0"/>
          <w:numId w:val="1027"/>
        </w:numPr>
      </w:pPr>
      <w:r>
        <w:rPr>
          <w:rStyle w:val="VerbatimChar"/>
        </w:rPr>
        <w:t xml:space="preserve">logs/train_hrnet_last.log</w:t>
      </w:r>
      <w:r>
        <w:t xml:space="preserve"> </w:t>
      </w:r>
      <w:r>
        <w:t xml:space="preserve">– лог последнего процесса обучения HRNet.</w:t>
      </w:r>
    </w:p>
    <w:p>
      <w:pPr>
        <w:pStyle w:val="Compact"/>
        <w:numPr>
          <w:ilvl w:val="0"/>
          <w:numId w:val="1027"/>
        </w:numPr>
      </w:pPr>
      <w:r>
        <w:rPr>
          <w:rStyle w:val="VerbatimChar"/>
        </w:rPr>
        <w:t xml:space="preserve">logs/infer_hrnet_last.log</w:t>
      </w:r>
      <w:r>
        <w:t xml:space="preserve"> </w:t>
      </w:r>
      <w:r>
        <w:t xml:space="preserve">– лог последнего процесса авторазметки HRNet.</w:t>
      </w:r>
    </w:p>
    <w:p>
      <w:pPr>
        <w:pStyle w:val="Compact"/>
        <w:numPr>
          <w:ilvl w:val="0"/>
          <w:numId w:val="1027"/>
        </w:numPr>
      </w:pPr>
      <w:r>
        <w:t xml:space="preserve">... и при необходимости другие, по аналогии (например, можно логировать открытие конфигурации, сохранение history и пр., либо объединять с trainer_menu логом).</w:t>
      </w:r>
    </w:p>
    <w:p>
      <w:pPr>
        <w:pStyle w:val="FirstParagraph"/>
      </w:pPr>
      <w:r>
        <w:rPr>
          <w:b/>
          <w:bCs/>
        </w:rPr>
        <w:t xml:space="preserve">Требования к логам:</w:t>
      </w:r>
    </w:p>
    <w:p>
      <w:pPr>
        <w:pStyle w:val="Compact"/>
        <w:numPr>
          <w:ilvl w:val="0"/>
          <w:numId w:val="1028"/>
        </w:numPr>
      </w:pPr>
      <w:r>
        <w:t xml:space="preserve">Лог должен содержать метку</w:t>
      </w:r>
      <w:r>
        <w:t xml:space="preserve"> </w:t>
      </w:r>
      <w:r>
        <w:rPr>
          <w:b/>
          <w:bCs/>
        </w:rPr>
        <w:t xml:space="preserve">даты и времени</w:t>
      </w:r>
      <w:r>
        <w:t xml:space="preserve"> </w:t>
      </w:r>
      <w:r>
        <w:t xml:space="preserve">для каждого запуска или значимого события.</w:t>
      </w:r>
    </w:p>
    <w:p>
      <w:pPr>
        <w:pStyle w:val="Compact"/>
        <w:numPr>
          <w:ilvl w:val="0"/>
          <w:numId w:val="1028"/>
        </w:numPr>
      </w:pPr>
      <w:r>
        <w:t xml:space="preserve">Должен фиксироваться</w:t>
      </w:r>
      <w:r>
        <w:t xml:space="preserve"> </w:t>
      </w:r>
      <w:r>
        <w:rPr>
          <w:b/>
          <w:bCs/>
        </w:rPr>
        <w:t xml:space="preserve">путь к LM_ROOT и выбранный</w:t>
      </w:r>
      <w:r>
        <w:rPr>
          <w:b/>
          <w:bCs/>
        </w:rPr>
        <w:t xml:space="preserve"> </w:t>
      </w:r>
      <w:r>
        <w:rPr>
          <w:rStyle w:val="VerbatimChar"/>
          <w:b/>
          <w:bCs/>
        </w:rPr>
        <w:t xml:space="preserve">&lt;base_localities&gt;</w:t>
      </w:r>
      <w:r>
        <w:t xml:space="preserve">, чтобы при отладке видеть, с какой папкой работали.</w:t>
      </w:r>
    </w:p>
    <w:p>
      <w:pPr>
        <w:pStyle w:val="Compact"/>
        <w:numPr>
          <w:ilvl w:val="0"/>
          <w:numId w:val="1028"/>
        </w:numPr>
      </w:pPr>
      <w:r>
        <w:rPr>
          <w:b/>
          <w:bCs/>
        </w:rPr>
        <w:t xml:space="preserve">Основные параметры запуска</w:t>
      </w:r>
      <w:r>
        <w:t xml:space="preserve"> </w:t>
      </w:r>
      <w:r>
        <w:t xml:space="preserve">– режимы работы, настройки ресайза, число эпох, пороги и т.д. – должны отражаться. Например: при старте обучения лог должен записать, какие параметры модели и конфига используются (можно прямо вставить весь hrnet_config.yaml или хотя бы ключевые поля).</w:t>
      </w:r>
    </w:p>
    <w:p>
      <w:pPr>
        <w:pStyle w:val="Compact"/>
        <w:numPr>
          <w:ilvl w:val="0"/>
          <w:numId w:val="1028"/>
        </w:numPr>
      </w:pPr>
      <w:r>
        <w:t xml:space="preserve">Все</w:t>
      </w:r>
      <w:r>
        <w:t xml:space="preserve"> </w:t>
      </w:r>
      <w:r>
        <w:rPr>
          <w:b/>
          <w:bCs/>
        </w:rPr>
        <w:t xml:space="preserve">ошибки и исключения</w:t>
      </w:r>
      <w:r>
        <w:t xml:space="preserve"> </w:t>
      </w:r>
      <w:r>
        <w:t xml:space="preserve">должны перехватываться и записываться в лог</w:t>
      </w:r>
      <w:r>
        <w:t xml:space="preserve"> </w:t>
      </w:r>
      <w:r>
        <w:rPr>
          <w:b/>
          <w:bCs/>
        </w:rPr>
        <w:t xml:space="preserve">с понятными формулировками</w:t>
      </w:r>
      <w:r>
        <w:t xml:space="preserve">. Желательно, чтобы в логе (и при выводе в консоль) вместо сырых Python traceback'ов выдавались сообщения, поясняющие проблему (например:</w:t>
      </w:r>
      <w:r>
        <w:t xml:space="preserve"> </w:t>
      </w:r>
      <w:r>
        <w:rPr>
          <w:rStyle w:val="VerbatimChar"/>
        </w:rPr>
        <w:t xml:space="preserve">"ERROR: Config file not found at ..."</w:t>
      </w:r>
      <w:r>
        <w:t xml:space="preserve"> </w:t>
      </w:r>
      <w:r>
        <w:t xml:space="preserve">вместо стека вызовов).</w:t>
      </w:r>
    </w:p>
    <w:p>
      <w:pPr>
        <w:pStyle w:val="FirstParagraph"/>
      </w:pPr>
      <w:r>
        <w:t xml:space="preserve">Ни один скрипт не должен завершаться неожиданно с «сырым»</w:t>
      </w:r>
      <w:r>
        <w:t xml:space="preserve"> </w:t>
      </w:r>
      <w:r>
        <w:rPr>
          <w:b/>
          <w:bCs/>
        </w:rPr>
        <w:t xml:space="preserve">traceback Python</w:t>
      </w:r>
      <w:r>
        <w:t xml:space="preserve"> </w:t>
      </w:r>
      <w:r>
        <w:t xml:space="preserve">на экране. Все исключительные ситуации нужно обработать: выдать понятное сообщение пользователю, записать детализацию в лог, и аккуратно выйти в главное меню (либо завершить программу, если это фатальная ошибка). Система должна быть устойчива к отсутствию файлов, неверному вводу пользователя, потерям связи с диском и пр., насколько это возможно.</w:t>
      </w:r>
    </w:p>
    <w:p>
      <w:pPr>
        <w:pStyle w:val="BodyText"/>
      </w:pPr>
      <w:r>
        <w:t xml:space="preserve">Для отладки и диагностики проблем дополнительно могут сохраняться вспомогательные логи, например:</w:t>
      </w:r>
    </w:p>
    <w:p>
      <w:pPr>
        <w:pStyle w:val="Compact"/>
        <w:numPr>
          <w:ilvl w:val="0"/>
          <w:numId w:val="1029"/>
        </w:numPr>
      </w:pPr>
      <w:r>
        <w:t xml:space="preserve">Лог команды синхронизации с GitHub (</w:t>
      </w:r>
      <w:r>
        <w:rPr>
          <w:rStyle w:val="VerbatimChar"/>
        </w:rPr>
        <w:t xml:space="preserve">logs/git_push_&lt;timestamp&gt;.log</w:t>
      </w:r>
      <w:r>
        <w:t xml:space="preserve">), если код сам делает push (см. Правила работы с Git).</w:t>
      </w:r>
    </w:p>
    <w:p>
      <w:pPr>
        <w:pStyle w:val="Compact"/>
        <w:numPr>
          <w:ilvl w:val="0"/>
          <w:numId w:val="1029"/>
        </w:numPr>
      </w:pPr>
      <w:r>
        <w:t xml:space="preserve">Лог со структурой папок (</w:t>
      </w:r>
      <w:r>
        <w:rPr>
          <w:rStyle w:val="VerbatimChar"/>
        </w:rPr>
        <w:t xml:space="preserve">logs/tree_&lt;timestamp&gt;.txt</w:t>
      </w:r>
      <w:r>
        <w:t xml:space="preserve">) или диагностика (</w:t>
      </w:r>
      <w:r>
        <w:rPr>
          <w:rStyle w:val="VerbatimChar"/>
        </w:rPr>
        <w:t xml:space="preserve">logs/diag_&lt;timestamp&gt;.txt</w:t>
      </w:r>
      <w:r>
        <w:t xml:space="preserve">), которые можно формировать по запросу для анализа состояния (например, скрипт диагностики, собирающий размеры файлов, наличие модели и т.д.).</w:t>
      </w:r>
    </w:p>
    <w:p>
      <w:pPr>
        <w:pStyle w:val="FirstParagraph"/>
      </w:pPr>
      <w:r>
        <w:rPr>
          <w:i/>
          <w:iCs/>
        </w:rPr>
        <w:t xml:space="preserve">(Применение таких логов зависит от необходимости, но их поддержка оговорена в правилах для ИИ, разд. 12.)</w:t>
      </w:r>
    </w:p>
    <w:p>
      <w:pPr>
        <w:pStyle w:val="BodyText"/>
      </w:pPr>
      <w:r>
        <w:t xml:space="preserve">&lt;br/&gt;</w:t>
      </w:r>
    </w:p>
    <w:bookmarkEnd w:id="41"/>
    <w:bookmarkStart w:id="42" w:name="Xbdc006d9dbe80277a3458062a211b7d03d6eb83"/>
    <w:p>
      <w:pPr>
        <w:pStyle w:val="Heading2"/>
      </w:pPr>
      <w:r>
        <w:t xml:space="preserve">12. Правила работы с GitHub и генерации кода (для ChatGPT/Codex)</w:t>
      </w:r>
    </w:p>
    <w:p>
      <w:pPr>
        <w:pStyle w:val="FirstParagraph"/>
      </w:pPr>
      <w:r>
        <w:t xml:space="preserve">Разработка данного модуля предполагает использование инструментов ИИ (ChatGPT/Codex) для генерации кода и выполнения операций с репозиторием. Ниже перечислены</w:t>
      </w:r>
      <w:r>
        <w:t xml:space="preserve"> </w:t>
      </w:r>
      <w:r>
        <w:rPr>
          <w:b/>
          <w:bCs/>
        </w:rPr>
        <w:t xml:space="preserve">строгие правила</w:t>
      </w:r>
      <w:r>
        <w:t xml:space="preserve">, которым должен следовать ИИ при работе над проектом</w:t>
      </w:r>
      <w:r>
        <w:t xml:space="preserve"> </w:t>
      </w:r>
      <w:r>
        <w:rPr>
          <w:b/>
          <w:bCs/>
        </w:rPr>
        <w:t xml:space="preserve">2_Landmarking-HRNet_v1.0</w:t>
      </w:r>
      <w:r>
        <w:t xml:space="preserve">. Эти правила обеспечивают целостность репозитория, корректность структуры и безопасность работы.</w:t>
      </w:r>
    </w:p>
    <w:p>
      <w:pPr>
        <w:pStyle w:val="BodyText"/>
      </w:pPr>
      <w:r>
        <w:rPr>
          <w:b/>
          <w:bCs/>
        </w:rPr>
        <w:t xml:space="preserve">Область действия:</w:t>
      </w:r>
      <w:r>
        <w:t xml:space="preserve"> </w:t>
      </w:r>
      <w:r>
        <w:t xml:space="preserve">Работаем над проектом</w:t>
      </w:r>
      <w:r>
        <w:t xml:space="preserve"> </w:t>
      </w:r>
      <w:r>
        <w:rPr>
          <w:i/>
          <w:iCs/>
        </w:rPr>
        <w:t xml:space="preserve">2_Landmarking-HRNet_v1.0</w:t>
      </w:r>
      <w:r>
        <w:t xml:space="preserve"> </w:t>
      </w:r>
      <w:r>
        <w:t xml:space="preserve">— модуль авторазметки ландмарков на основе HRNet. Единственные допустимые источники истины по проекту:</w:t>
      </w:r>
      <w:r>
        <w:br/>
      </w:r>
      <w:r>
        <w:t xml:space="preserve">- настоящее техническое задание (TЗ_HRNet_v1.0);</w:t>
      </w:r>
      <w:r>
        <w:br/>
      </w:r>
      <w:r>
        <w:t xml:space="preserve">- актуальное состояние репозитория GitHub:</w:t>
      </w:r>
      <w:r>
        <w:t xml:space="preserve"> </w:t>
      </w:r>
      <w:r>
        <w:rPr>
          <w:rStyle w:val="VerbatimChar"/>
        </w:rPr>
        <w:t xml:space="preserve">photoarchive2004-beep/2_Landmarking-HRNet_v1.0</w:t>
      </w:r>
      <w:r>
        <w:t xml:space="preserve"> </w:t>
      </w:r>
      <w:r>
        <w:t xml:space="preserve">(ветка main);</w:t>
      </w:r>
      <w:r>
        <w:br/>
      </w:r>
      <w:r>
        <w:t xml:space="preserve">- дополнительные логи, файлы и данные, которые предоставлены явным образом (в виде приложений в чат).</w:t>
      </w:r>
    </w:p>
    <w:p>
      <w:pPr>
        <w:pStyle w:val="BodyText"/>
      </w:pPr>
      <w:r>
        <w:t xml:space="preserve">ИИ</w:t>
      </w:r>
      <w:r>
        <w:t xml:space="preserve"> </w:t>
      </w:r>
      <w:r>
        <w:rPr>
          <w:b/>
          <w:bCs/>
        </w:rPr>
        <w:t xml:space="preserve">не должен</w:t>
      </w:r>
      <w:r>
        <w:t xml:space="preserve"> </w:t>
      </w:r>
      <w:r>
        <w:t xml:space="preserve">полагаться на какие-либо другие источники или собственные догадки о коде вне данных, предоставленных выше.</w:t>
      </w:r>
    </w:p>
    <w:p>
      <w:pPr>
        <w:pStyle w:val="BodyText"/>
      </w:pPr>
      <w:r>
        <w:rPr>
          <w:b/>
          <w:bCs/>
        </w:rPr>
        <w:t xml:space="preserve">Строгие правила при работе:</w:t>
      </w:r>
    </w:p>
    <w:p>
      <w:pPr>
        <w:numPr>
          <w:ilvl w:val="0"/>
          <w:numId w:val="1030"/>
        </w:numPr>
      </w:pPr>
      <w:r>
        <w:rPr>
          <w:b/>
          <w:bCs/>
        </w:rPr>
        <w:t xml:space="preserve">Всегда сверяйся с ТЗ и репозиторием.</w:t>
      </w:r>
      <w:r>
        <w:t xml:space="preserve"> </w:t>
      </w:r>
      <w:r>
        <w:t xml:space="preserve">Перед тем как предлагать решения или генерировать код, ИИ обязан внимательно изучить текст ТЗ и текущее содержимое файлов репозитория. Если информация о файле или поведении системы не очевидна из данных, нужно уточнить у пользователя или запросить соответствующий лог/файл, вместо того чтобы выдумывать.</w:t>
      </w:r>
    </w:p>
    <w:p>
      <w:pPr>
        <w:numPr>
          <w:ilvl w:val="0"/>
          <w:numId w:val="1030"/>
        </w:numPr>
      </w:pPr>
      <w:r>
        <w:rPr>
          <w:b/>
          <w:bCs/>
        </w:rPr>
        <w:t xml:space="preserve">Не додумывай недостающую информацию.</w:t>
      </w:r>
      <w:r>
        <w:t xml:space="preserve"> </w:t>
      </w:r>
      <w:r>
        <w:t xml:space="preserve">Если какого-то файла, лога или настройки нет в предоставленных данных, ИИ должен запросить у пользователя этот файл/лог или уточнение. Запрещается «фантазировать» содержимое отсутствующих файлов или придумывать функциональность, не описанную в ТЗ.</w:t>
      </w:r>
    </w:p>
    <w:p>
      <w:pPr>
        <w:numPr>
          <w:ilvl w:val="0"/>
          <w:numId w:val="1030"/>
        </w:numPr>
      </w:pPr>
      <w:r>
        <w:rPr>
          <w:b/>
          <w:bCs/>
        </w:rPr>
        <w:t xml:space="preserve">Никаких самовольных изменений структуры.</w:t>
      </w:r>
      <w:r>
        <w:t xml:space="preserve"> </w:t>
      </w:r>
      <w:r>
        <w:t xml:space="preserve">ИИ не должен вводить новые папки, файлы, форматы данных, конфигурационные поля или режимы работы, которые не оговорены в ТЗ. Вся структура и логика должны строго соответствовать заданным. Например, нельзя переименовывать существующие файлы или директории без явного указания; добавлять новые зависимости или менять формат CSV и т.д. без разрешения.</w:t>
      </w:r>
    </w:p>
    <w:p>
      <w:pPr>
        <w:numPr>
          <w:ilvl w:val="0"/>
          <w:numId w:val="1030"/>
        </w:numPr>
      </w:pPr>
      <w:r>
        <w:rPr>
          <w:b/>
          <w:bCs/>
        </w:rPr>
        <w:t xml:space="preserve">Автоматизация действий вместо ручных.</w:t>
      </w:r>
      <w:r>
        <w:t xml:space="preserve"> </w:t>
      </w:r>
      <w:r>
        <w:t xml:space="preserve">ИИ никогда не должен просить пользователя самостоятельно редактировать файлы, выполнять команды или исправлять что-либо «руками». Вместо этого, для любых изменений в репозитории, генерации файлов или запуска команд, ИИ обязан сформировать полный скрипт (на PowerShell, так как работаем в Windows) для автоматического выполнения всех необходимых шагов. Такой скрипт должен:</w:t>
      </w:r>
    </w:p>
    <w:p>
      <w:pPr>
        <w:pStyle w:val="Compact"/>
        <w:numPr>
          <w:ilvl w:val="0"/>
          <w:numId w:val="1030"/>
        </w:numPr>
      </w:pPr>
      <w:r>
        <w:t xml:space="preserve">перейти в нужную директорию (</w:t>
      </w:r>
      <w:r>
        <w:rPr>
          <w:rStyle w:val="VerbatimChar"/>
        </w:rPr>
        <w:t xml:space="preserve">D:\GM\tools\2_Landmarking-HRNet_v1.0</w:t>
      </w:r>
      <w:r>
        <w:t xml:space="preserve">);</w:t>
      </w:r>
    </w:p>
    <w:p>
      <w:pPr>
        <w:pStyle w:val="Compact"/>
        <w:numPr>
          <w:ilvl w:val="0"/>
          <w:numId w:val="1030"/>
        </w:numPr>
      </w:pPr>
      <w:r>
        <w:t xml:space="preserve">внести необходимые правки (создать/обновить файлы, папки) согласно ТЗ;</w:t>
      </w:r>
    </w:p>
    <w:p>
      <w:pPr>
        <w:pStyle w:val="Compact"/>
        <w:numPr>
          <w:ilvl w:val="0"/>
          <w:numId w:val="1030"/>
        </w:numPr>
      </w:pPr>
      <w:r>
        <w:t xml:space="preserve">при необходимости запустить Python-скрипты или другие утилиты;</w:t>
      </w:r>
    </w:p>
    <w:p>
      <w:pPr>
        <w:pStyle w:val="Compact"/>
        <w:numPr>
          <w:ilvl w:val="0"/>
          <w:numId w:val="1030"/>
        </w:numPr>
      </w:pPr>
      <w:r>
        <w:t xml:space="preserve">выполнить команды</w:t>
      </w:r>
      <w:r>
        <w:t xml:space="preserve"> </w:t>
      </w:r>
      <w:r>
        <w:rPr>
          <w:rStyle w:val="VerbatimChar"/>
        </w:rPr>
        <w:t xml:space="preserve">git add .</w:t>
      </w:r>
      <w:r>
        <w:t xml:space="preserve">,</w:t>
      </w:r>
      <w:r>
        <w:t xml:space="preserve"> </w:t>
      </w:r>
      <w:r>
        <w:rPr>
          <w:rStyle w:val="VerbatimChar"/>
        </w:rPr>
        <w:t xml:space="preserve">git commit -m "..."</w:t>
      </w:r>
      <w:r>
        <w:t xml:space="preserve"> </w:t>
      </w:r>
      <w:r>
        <w:t xml:space="preserve">и</w:t>
      </w:r>
      <w:r>
        <w:t xml:space="preserve"> </w:t>
      </w:r>
      <w:r>
        <w:rPr>
          <w:rStyle w:val="VerbatimChar"/>
        </w:rPr>
        <w:t xml:space="preserve">git push origin main</w:t>
      </w:r>
      <w:r>
        <w:t xml:space="preserve"> </w:t>
      </w:r>
      <w:r>
        <w:t xml:space="preserve">для синхронизации изменений с удалённым репозиторием;</w:t>
      </w:r>
    </w:p>
    <w:p>
      <w:pPr>
        <w:pStyle w:val="Compact"/>
        <w:numPr>
          <w:ilvl w:val="0"/>
          <w:numId w:val="1030"/>
        </w:numPr>
      </w:pPr>
      <w:r>
        <w:t xml:space="preserve">вести лог (например, обёртка через</w:t>
      </w:r>
      <w:r>
        <w:t xml:space="preserve"> </w:t>
      </w:r>
      <w:r>
        <w:rPr>
          <w:rStyle w:val="VerbatimChar"/>
        </w:rPr>
        <w:t xml:space="preserve">Start-Transcript</w:t>
      </w:r>
      <w:r>
        <w:t xml:space="preserve"> </w:t>
      </w:r>
      <w:r>
        <w:t xml:space="preserve">/</w:t>
      </w:r>
      <w:r>
        <w:t xml:space="preserve"> </w:t>
      </w:r>
      <w:r>
        <w:rPr>
          <w:rStyle w:val="VerbatimChar"/>
        </w:rPr>
        <w:t xml:space="preserve">Stop-Transcript</w:t>
      </w:r>
      <w:r>
        <w:t xml:space="preserve"> </w:t>
      </w:r>
      <w:r>
        <w:t xml:space="preserve">для сохранения вывода скрипта в</w:t>
      </w:r>
      <w:r>
        <w:t xml:space="preserve"> </w:t>
      </w:r>
      <w:r>
        <w:rPr>
          <w:rStyle w:val="VerbatimChar"/>
        </w:rPr>
        <w:t xml:space="preserve">logs/</w:t>
      </w:r>
      <w:r>
        <w:t xml:space="preserve"> </w:t>
      </w:r>
      <w:r>
        <w:t xml:space="preserve">с уникальным именем).</w:t>
      </w:r>
    </w:p>
    <w:p>
      <w:pPr>
        <w:pStyle w:val="FirstParagraph"/>
      </w:pPr>
      <w:r>
        <w:t xml:space="preserve">Пользователь запускает такой скрипт одним действием, и он выполняет всё от начала до конца.</w:t>
      </w:r>
      <w:r>
        <w:t xml:space="preserve"> </w:t>
      </w:r>
      <w:r>
        <w:rPr>
          <w:b/>
          <w:bCs/>
        </w:rPr>
        <w:t xml:space="preserve">Частичное предоставление команд или инструкций недопустимо.</w:t>
      </w:r>
    </w:p>
    <w:p>
      <w:pPr>
        <w:numPr>
          <w:ilvl w:val="0"/>
          <w:numId w:val="1031"/>
        </w:numPr>
      </w:pPr>
      <w:r>
        <w:rPr>
          <w:b/>
          <w:bCs/>
        </w:rPr>
        <w:t xml:space="preserve">Операции, переписывающие историю, запрещены.</w:t>
      </w:r>
      <w:r>
        <w:t xml:space="preserve"> </w:t>
      </w:r>
      <w:r>
        <w:t xml:space="preserve">ИИ не должен генерировать команды</w:t>
      </w:r>
      <w:r>
        <w:t xml:space="preserve"> </w:t>
      </w:r>
      <w:r>
        <w:rPr>
          <w:rStyle w:val="VerbatimChar"/>
        </w:rPr>
        <w:t xml:space="preserve">git reset --hard</w:t>
      </w:r>
      <w:r>
        <w:t xml:space="preserve">,</w:t>
      </w:r>
      <w:r>
        <w:t xml:space="preserve"> </w:t>
      </w:r>
      <w:r>
        <w:rPr>
          <w:rStyle w:val="VerbatimChar"/>
        </w:rPr>
        <w:t xml:space="preserve">git push --force</w:t>
      </w:r>
      <w:r>
        <w:t xml:space="preserve"> </w:t>
      </w:r>
      <w:r>
        <w:t xml:space="preserve">или любые действия, которые изменяют историю коммитов на удалённом сервере. Работа должна вестись только добавлением новых коммитов. Если при попытке</w:t>
      </w:r>
      <w:r>
        <w:t xml:space="preserve"> </w:t>
      </w:r>
      <w:r>
        <w:rPr>
          <w:rStyle w:val="VerbatimChar"/>
        </w:rPr>
        <w:t xml:space="preserve">git push</w:t>
      </w:r>
      <w:r>
        <w:t xml:space="preserve"> </w:t>
      </w:r>
      <w:r>
        <w:t xml:space="preserve">возникает конфликт, это значит, что что-то пошло не так – ИИ должен проанализировать ситуацию, но не форсировать push.</w:t>
      </w:r>
    </w:p>
    <w:p>
      <w:pPr>
        <w:numPr>
          <w:ilvl w:val="0"/>
          <w:numId w:val="1031"/>
        </w:numPr>
      </w:pPr>
      <w:r>
        <w:rPr>
          <w:b/>
          <w:bCs/>
        </w:rPr>
        <w:t xml:space="preserve">Обработка неудачного push.</w:t>
      </w:r>
      <w:r>
        <w:t xml:space="preserve"> </w:t>
      </w:r>
      <w:r>
        <w:t xml:space="preserve">Если</w:t>
      </w:r>
      <w:r>
        <w:t xml:space="preserve"> </w:t>
      </w:r>
      <w:r>
        <w:rPr>
          <w:rStyle w:val="VerbatimChar"/>
        </w:rPr>
        <w:t xml:space="preserve">git push</w:t>
      </w:r>
      <w:r>
        <w:t xml:space="preserve"> </w:t>
      </w:r>
      <w:r>
        <w:t xml:space="preserve">не удался (например, произошла ошибка аутентификации, конфликты или другие проблемы), ИИ должен сообщить пользователю, что</w:t>
      </w:r>
      <w:r>
        <w:t xml:space="preserve"> </w:t>
      </w:r>
      <w:r>
        <w:rPr>
          <w:b/>
          <w:bCs/>
        </w:rPr>
        <w:t xml:space="preserve">репозиторий не синхронизирован</w:t>
      </w:r>
      <w:r>
        <w:t xml:space="preserve">, и запросить у пользователя лог</w:t>
      </w:r>
      <w:r>
        <w:t xml:space="preserve"> </w:t>
      </w:r>
      <w:r>
        <w:rPr>
          <w:rStyle w:val="VerbatimChar"/>
        </w:rPr>
        <w:t xml:space="preserve">git_push</w:t>
      </w:r>
      <w:r>
        <w:t xml:space="preserve"> </w:t>
      </w:r>
      <w:r>
        <w:t xml:space="preserve">для анализа проблемы. Никакие агрессивные повторные попытки пуша без понимания причин не предпринимаются.</w:t>
      </w:r>
    </w:p>
    <w:p>
      <w:pPr>
        <w:numPr>
          <w:ilvl w:val="0"/>
          <w:numId w:val="1031"/>
        </w:numPr>
      </w:pPr>
      <w:r>
        <w:rPr>
          <w:b/>
          <w:bCs/>
        </w:rPr>
        <w:t xml:space="preserve">Запрос недостающих данных.</w:t>
      </w:r>
      <w:r>
        <w:t xml:space="preserve"> </w:t>
      </w:r>
      <w:r>
        <w:t xml:space="preserve">Если ИИ не хватает информации (например, содержимого какого-то файла, версии зависимости, точного формата), он должен сначала задать уточняющий вопрос или попросить нужный файл/лог у пользователя. Только получив недостающие сведения, продолжать генерацию кода. Предположения допускаются лишь в явной форме с последующим подтверждением у пользователя.</w:t>
      </w:r>
    </w:p>
    <w:p>
      <w:pPr>
        <w:numPr>
          <w:ilvl w:val="0"/>
          <w:numId w:val="1031"/>
        </w:numPr>
      </w:pPr>
      <w:r>
        <w:rPr>
          <w:b/>
          <w:bCs/>
        </w:rPr>
        <w:t xml:space="preserve">Не коммитить лишнего.</w:t>
      </w:r>
      <w:r>
        <w:t xml:space="preserve"> </w:t>
      </w:r>
      <w:r>
        <w:t xml:space="preserve">В репозиторий не должны попадать временные или большие файлы. В частности,</w:t>
      </w:r>
      <w:r>
        <w:t xml:space="preserve"> </w:t>
      </w:r>
      <w:r>
        <w:rPr>
          <w:b/>
          <w:bCs/>
        </w:rPr>
        <w:t xml:space="preserve">запрещено добавлять файлы весов модели</w:t>
      </w:r>
      <w:r>
        <w:t xml:space="preserve"> </w:t>
      </w:r>
      <w:r>
        <w:t xml:space="preserve">(</w:t>
      </w:r>
      <w:r>
        <w:rPr>
          <w:rStyle w:val="VerbatimChar"/>
        </w:rPr>
        <w:t xml:space="preserve">*.pth</w:t>
      </w:r>
      <w:r>
        <w:t xml:space="preserve">,</w:t>
      </w:r>
      <w:r>
        <w:t xml:space="preserve"> </w:t>
      </w:r>
      <w:r>
        <w:rPr>
          <w:rStyle w:val="VerbatimChar"/>
        </w:rPr>
        <w:t xml:space="preserve">*.pt</w:t>
      </w:r>
      <w:r>
        <w:t xml:space="preserve">,</w:t>
      </w:r>
      <w:r>
        <w:t xml:space="preserve"> </w:t>
      </w:r>
      <w:r>
        <w:rPr>
          <w:rStyle w:val="VerbatimChar"/>
        </w:rPr>
        <w:t xml:space="preserve">*.onnx</w:t>
      </w:r>
      <w:r>
        <w:t xml:space="preserve"> </w:t>
      </w:r>
      <w:r>
        <w:t xml:space="preserve">и другие крупные бинарники) или данные, не предназначенные для хранения в Git. Эти файлы должны игнорироваться (</w:t>
      </w:r>
      <w:r>
        <w:rPr>
          <w:rStyle w:val="VerbatimChar"/>
        </w:rPr>
        <w:t xml:space="preserve">.gitignore</w:t>
      </w:r>
      <w:r>
        <w:t xml:space="preserve">) и храниться только локально. Также нельзя добавлять логи, если их размер велик, или файлы, не относящиеся к исходному коду модуля. Все изменения в репозитории должны соответствовать структуре, описанной в ТЗ.</w:t>
      </w:r>
    </w:p>
    <w:p>
      <w:pPr>
        <w:numPr>
          <w:ilvl w:val="0"/>
          <w:numId w:val="1031"/>
        </w:numPr>
      </w:pPr>
      <w:r>
        <w:rPr>
          <w:b/>
          <w:bCs/>
        </w:rPr>
        <w:t xml:space="preserve">Локальные логи и структура как источник правды.</w:t>
      </w:r>
      <w:r>
        <w:t xml:space="preserve"> </w:t>
      </w:r>
      <w:r>
        <w:t xml:space="preserve">Для понимания текущего состояния файлов ИИ должен использовать предоставленные логи (например, дамп дерева файлов, содержимое конфигов и т.п.). Нельзя выполнять произвольные операции с файловой системой, выходящие за рамки того, что отражено в логах. Предполагается, что у ИИ нет прямого доступа к файловой системе проекта – только через предоставленные логи и взаимодействие с пользователем. Поэтому, если нужно узнать, существует ли файл или что в нём, надо запросить соответствующий лог (</w:t>
      </w:r>
      <w:r>
        <w:rPr>
          <w:rStyle w:val="VerbatimChar"/>
        </w:rPr>
        <w:t xml:space="preserve">tree</w:t>
      </w:r>
      <w:r>
        <w:t xml:space="preserve">, содержимое файла) у пользователя.</w:t>
      </w:r>
    </w:p>
    <w:p>
      <w:pPr>
        <w:numPr>
          <w:ilvl w:val="0"/>
          <w:numId w:val="1031"/>
        </w:numPr>
      </w:pPr>
      <w:r>
        <w:rPr>
          <w:b/>
          <w:bCs/>
        </w:rPr>
        <w:t xml:space="preserve">Следование спецификации до буквы.</w:t>
      </w:r>
      <w:r>
        <w:t xml:space="preserve"> </w:t>
      </w:r>
      <w:r>
        <w:t xml:space="preserve">Генерируя код или предлагая решения, ИИ должен строго следовать требованиям этого ТЗ по функциональности, названиям файлов, структурe каталогов и т.д. Любые отклонения (даже если они кажутся улучшениями) должны быть согласованы. Цель – реализовать всё, что перечислено в ТЗ, и не более.</w:t>
      </w:r>
    </w:p>
    <w:p>
      <w:pPr>
        <w:pStyle w:val="FirstParagraph"/>
      </w:pPr>
      <w:r>
        <w:t xml:space="preserve">Данные правила обязательны к исполнению. Несоблюдение их будет приводить к отклонению результатов. ИИ должен постоянно проверять свои действия на соответствие этим пунктам. При начале работы над новой задачей следует пересмотреть эти правила,</w:t>
      </w:r>
      <w:r>
        <w:t xml:space="preserve"> </w:t>
      </w:r>
      <w:r>
        <w:rPr>
          <w:b/>
          <w:bCs/>
        </w:rPr>
        <w:t xml:space="preserve">убедиться, что все требования ТЗ поняты правильно</w:t>
      </w:r>
      <w:r>
        <w:t xml:space="preserve">, и только затем приступать к реализации.</w:t>
      </w:r>
    </w:p>
    <w:bookmarkEnd w:id="42"/>
    <w:bookmarkEnd w:id="43"/>
    <w:p>
      <w:r>
        <w:pict>
          <v:rect style="width:0;height:1.5pt" o:hralign="center" o:hrstd="t" o:hr="t"/>
        </w:pict>
      </w:r>
    </w:p>
    <w:bookmarkStart w:id="44" w:name="citations"/>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2025-11-18T16:18:14Z</dcterms:created>
  <dcterms:modified xsi:type="dcterms:W3CDTF">2025-11-18T16:18:14Z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