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AA180C" w14:textId="77777777" w:rsidR="00FB2A20" w:rsidRDefault="00FB2A20" w:rsidP="00FB2A20">
      <w:pPr>
        <w:pStyle w:val="NormalWeb"/>
      </w:pPr>
      <w:r>
        <w:t xml:space="preserve">Hi Team! </w:t>
      </w:r>
      <w:r>
        <w:rPr>
          <w:rFonts w:ascii="Segoe UI Emoji" w:hAnsi="Segoe UI Emoji" w:cs="Segoe UI Emoji"/>
        </w:rPr>
        <w:t>📢</w:t>
      </w:r>
    </w:p>
    <w:p w14:paraId="42695F8C" w14:textId="77777777" w:rsidR="00FB2A20" w:rsidRDefault="00FB2A20" w:rsidP="00FB2A20">
      <w:pPr>
        <w:pStyle w:val="NormalWeb"/>
      </w:pPr>
      <w:r>
        <w:t xml:space="preserve">For all </w:t>
      </w:r>
      <w:r>
        <w:rPr>
          <w:rStyle w:val="Strong"/>
        </w:rPr>
        <w:t>Regular Employees with BDO Payroll Savings Account</w:t>
      </w:r>
      <w:r>
        <w:t xml:space="preserve">, available </w:t>
      </w:r>
      <w:proofErr w:type="spellStart"/>
      <w:r>
        <w:t>na</w:t>
      </w:r>
      <w:proofErr w:type="spellEnd"/>
      <w:r>
        <w:t xml:space="preserve"> ang </w:t>
      </w:r>
      <w:r>
        <w:rPr>
          <w:rStyle w:val="Strong"/>
        </w:rPr>
        <w:t>enrolment for BDO Life Insurance</w:t>
      </w:r>
      <w:r>
        <w:t xml:space="preserve">. This is </w:t>
      </w:r>
      <w:r>
        <w:rPr>
          <w:rStyle w:val="Strong"/>
        </w:rPr>
        <w:t>FREE</w:t>
      </w:r>
      <w:r>
        <w:t>.</w:t>
      </w:r>
    </w:p>
    <w:p w14:paraId="5F8359DF" w14:textId="77777777" w:rsidR="00FB2A20" w:rsidRDefault="00FB2A20" w:rsidP="00FB2A20">
      <w:pPr>
        <w:pStyle w:val="NormalWeb"/>
      </w:pPr>
      <w:r>
        <w:t xml:space="preserve">Kindly fill out the required details and </w:t>
      </w:r>
      <w:r>
        <w:rPr>
          <w:rStyle w:val="Strong"/>
        </w:rPr>
        <w:t>click the link below to proceed</w:t>
      </w:r>
      <w:r>
        <w:t xml:space="preserve">. Once complied and approved, we will send the </w:t>
      </w:r>
      <w:r>
        <w:rPr>
          <w:rStyle w:val="Strong"/>
        </w:rPr>
        <w:t>covered benefits/details</w:t>
      </w:r>
      <w:r>
        <w:t xml:space="preserve"> of the said BDO insurance.</w:t>
      </w:r>
    </w:p>
    <w:p w14:paraId="4D1B9BF3" w14:textId="77777777" w:rsidR="00FB2A20" w:rsidRDefault="00FB2A20" w:rsidP="00FB2A20">
      <w:pPr>
        <w:pStyle w:val="NormalWeb"/>
      </w:pPr>
      <w:r>
        <w:t>Thank you!</w:t>
      </w:r>
    </w:p>
    <w:p w14:paraId="25FD2B66" w14:textId="5C6FDFFA" w:rsidR="00AE3C80" w:rsidRPr="00FB2A20" w:rsidRDefault="00FB2A20" w:rsidP="00FB2A20">
      <w:r w:rsidRPr="00FB2A20">
        <w:t>https://photolinepayroll.github.io/EmployeeDetails/</w:t>
      </w:r>
    </w:p>
    <w:sectPr w:rsidR="00AE3C80" w:rsidRPr="00FB2A2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A20"/>
    <w:rsid w:val="00691560"/>
    <w:rsid w:val="00AE3C80"/>
    <w:rsid w:val="00FB2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F4C38"/>
  <w15:chartTrackingRefBased/>
  <w15:docId w15:val="{815C2244-82EF-4F6A-8680-1DCABC42D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B2A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styleId="Strong">
    <w:name w:val="Strong"/>
    <w:basedOn w:val="DefaultParagraphFont"/>
    <w:uiPriority w:val="22"/>
    <w:qFormat/>
    <w:rsid w:val="00FB2A2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356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1</Pages>
  <Words>55</Words>
  <Characters>316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Gilbert</dc:creator>
  <cp:keywords/>
  <dc:description/>
  <cp:lastModifiedBy>Gilbert</cp:lastModifiedBy>
  <cp:revision>1</cp:revision>
  <dcterms:created xsi:type="dcterms:W3CDTF">2026-06-08T13:49:00Z</dcterms:created>
  <dcterms:modified xsi:type="dcterms:W3CDTF">2026-06-08T17:36:00Z</dcterms:modified>
</cp:coreProperties>
</file>