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tabs>
          <w:tab w:val="right" w:leader="none" w:pos="810"/>
          <w:tab w:val="right" w:leader="none" w:pos="10170"/>
        </w:tabs>
        <w:spacing w:after="0" w:before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2805"/>
        <w:tblGridChange w:id="0">
          <w:tblGrid>
            <w:gridCol w:w="7275"/>
            <w:gridCol w:w="2805"/>
          </w:tblGrid>
        </w:tblGridChange>
      </w:tblGrid>
      <w:tr>
        <w:trPr>
          <w:cantSplit w:val="1"/>
          <w:trHeight w:val="1239.4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right" w:leader="none" w:pos="810"/>
                <w:tab w:val="right" w:leader="none" w:pos="1017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70"/>
                <w:szCs w:val="7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70"/>
                <w:szCs w:val="70"/>
                <w:rtl w:val="0"/>
              </w:rPr>
              <w:t xml:space="preserve">Eli Goldberg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right" w:leader="none" w:pos="810"/>
                <w:tab w:val="right" w:leader="none" w:pos="10170"/>
              </w:tabs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6"/>
                <w:szCs w:val="36"/>
                <w:rtl w:val="0"/>
              </w:rPr>
              <w:t xml:space="preserve">Music 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right" w:leader="none" w:pos="810"/>
                <w:tab w:val="right" w:leader="none" w:pos="10170"/>
              </w:tabs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3034 Main Street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right" w:leader="none" w:pos="810"/>
                <w:tab w:val="right" w:leader="none" w:pos="10170"/>
              </w:tabs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Voorhees, NJ 08043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810"/>
                <w:tab w:val="right" w:leader="none" w:pos="10170"/>
                <w:tab w:val="right" w:leader="none" w:pos="9360"/>
                <w:tab w:val="right" w:leader="none" w:pos="10710"/>
              </w:tabs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609-384-4537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810"/>
                <w:tab w:val="right" w:leader="none" w:pos="10170"/>
                <w:tab w:val="right" w:leader="none" w:pos="9360"/>
                <w:tab w:val="right" w:leader="none" w:pos="10710"/>
              </w:tabs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MrEliGoldberg@gmail.com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8">
      <w:pPr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line="276" w:lineRule="auto"/>
        <w:rPr>
          <w:sz w:val="36"/>
          <w:szCs w:val="36"/>
        </w:rPr>
      </w:pPr>
      <w:bookmarkStart w:colFirst="0" w:colLast="0" w:name="_aspmyqmorvyv" w:id="0"/>
      <w:bookmarkEnd w:id="0"/>
      <w:r w:rsidDel="00000000" w:rsidR="00000000" w:rsidRPr="00000000">
        <w:rPr>
          <w:sz w:val="36"/>
          <w:szCs w:val="36"/>
          <w:rtl w:val="0"/>
        </w:rPr>
        <w:t xml:space="preserve">Certification And Degree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NJ Standard Certification: Teacher of Music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 </w:t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in Music Education; Rowan University - Glassboro, NJ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810"/>
          <w:tab w:val="right" w:leader="none" w:pos="1017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AED Certified - Emergency Care and Safety Institute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</w:t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810"/>
          <w:tab w:val="right" w:leader="none" w:pos="1017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EpiPen Certified - National Association of School Nurses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</w:t>
      </w:r>
    </w:p>
    <w:p w:rsidR="00000000" w:rsidDel="00000000" w:rsidP="00000000" w:rsidRDefault="00000000" w:rsidRPr="00000000" w14:paraId="0000000E">
      <w:pPr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before="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line="276" w:lineRule="auto"/>
        <w:rPr>
          <w:sz w:val="36"/>
          <w:szCs w:val="36"/>
        </w:rPr>
      </w:pPr>
      <w:bookmarkStart w:colFirst="0" w:colLast="0" w:name="_yctg3n6831mz" w:id="1"/>
      <w:bookmarkEnd w:id="1"/>
      <w:r w:rsidDel="00000000" w:rsidR="00000000" w:rsidRPr="00000000">
        <w:rPr>
          <w:sz w:val="36"/>
          <w:szCs w:val="36"/>
          <w:rtl w:val="0"/>
        </w:rPr>
        <w:t xml:space="preserve">School Teaching Experience</w:t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Instrumental, Vocal, and General Music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2019-Present</w:t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54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Collingswood Public Schools - Collingswood, NJ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Directed the multidistrict after-school chorus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Accompanied on piano for concerts and rehearsals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taught general music curriculum to students PreK-5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right" w:leader="none" w:pos="10170"/>
          <w:tab w:val="right" w:leader="none" w:pos="10710"/>
        </w:tabs>
        <w:spacing w:after="0"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weekly orchestra and band instrument pull-out group lessons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over eight student performances per year on and off district campus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Vocal Music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2017-2018</w:t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Marion P. Thomas Charter High School of Culinary and Performing Arts - Newark, NJ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right" w:leader="none" w:pos="10170"/>
          <w:tab w:val="right" w:leader="none" w:pos="10710"/>
        </w:tabs>
        <w:spacing w:after="0"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Directed the beginner, advanced, and extracurricular high school choruses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Accompanied on piano for concerts and rehearsals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right" w:leader="none" w:pos="10170"/>
          <w:tab w:val="right" w:leader="none" w:pos="10710"/>
        </w:tabs>
        <w:spacing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student performances and field trips on and off the district campus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right" w:leader="none" w:pos="10170"/>
          <w:tab w:val="right" w:leader="none" w:pos="10710"/>
        </w:tabs>
        <w:spacing w:after="0" w:before="0" w:line="276" w:lineRule="auto"/>
        <w:ind w:left="13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and taught cross-curricular music lessons in science, math, and the humanities</w:t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General Music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2016-2017</w:t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Camden Community Charter School - Camden, NJ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line="276" w:lineRule="auto"/>
        <w:rPr>
          <w:sz w:val="36"/>
          <w:szCs w:val="36"/>
        </w:rPr>
      </w:pPr>
      <w:bookmarkStart w:colFirst="0" w:colLast="0" w:name="_gg61zfneh8le" w:id="3"/>
      <w:bookmarkEnd w:id="3"/>
      <w:r w:rsidDel="00000000" w:rsidR="00000000" w:rsidRPr="00000000">
        <w:rPr>
          <w:sz w:val="36"/>
          <w:szCs w:val="36"/>
          <w:rtl w:val="0"/>
        </w:rPr>
        <w:t xml:space="preserve">Other Professional/Teaching Experience</w:t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810"/>
          <w:tab w:val="right" w:leader="none" w:pos="10170"/>
          <w:tab w:val="right" w:leader="none" w:pos="10710"/>
          <w:tab w:val="left" w:leader="none" w:pos="189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Professional Freelance Musician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2013-Present</w:t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810"/>
          <w:tab w:val="right" w:leader="none" w:pos="10170"/>
          <w:tab w:val="right" w:leader="none" w:pos="10710"/>
          <w:tab w:val="left" w:leader="none" w:pos="189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Vocal and Trombone Soloist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Various Regional Venues</w:t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810"/>
          <w:tab w:val="right" w:leader="none" w:pos="10170"/>
          <w:tab w:val="right" w:leader="none" w:pos="10710"/>
          <w:tab w:val="left" w:leader="none" w:pos="1892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Private Voice and Piano Studio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2020-Present</w:t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Music Director/Teacher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Broadway Theater of Pitman Summer Camp - Pitman, NJ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2015-2023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Camp Creek Run - Marlton, NJ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2019-2021</w:t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810"/>
          <w:tab w:val="right" w:leader="none" w:pos="10170"/>
          <w:tab w:val="right" w:leader="none" w:pos="936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810"/>
          <w:tab w:val="right" w:leader="none" w:pos="101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Head Vocal &amp; Instrumental Counselor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2013-2018</w:t>
      </w:r>
    </w:p>
    <w:p w:rsidR="00000000" w:rsidDel="00000000" w:rsidP="00000000" w:rsidRDefault="00000000" w:rsidRPr="00000000" w14:paraId="0000002D">
      <w:pPr>
        <w:widowControl w:val="0"/>
        <w:tabs>
          <w:tab w:val="right" w:leader="none" w:pos="810"/>
          <w:tab w:val="right" w:leader="none" w:pos="10170"/>
          <w:tab w:val="right" w:leader="none" w:pos="107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Rowan University Summer Music Camps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Glassboro, NJ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170"/>
        <w:tab w:val="right" w:leader="none" w:pos="9360"/>
        <w:tab w:val="right" w:leader="none" w:pos="10710"/>
      </w:tabs>
      <w:spacing w:line="240" w:lineRule="auto"/>
      <w:ind w:right="90"/>
    </w:pPr>
    <w:rPr>
      <w:rFonts w:ascii="Times New Roman" w:cs="Times New Roman" w:eastAsia="Times New Roman" w:hAnsi="Times New Roman"/>
      <w:b w:val="1"/>
      <w:smallCaps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EliGoldber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