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Which Tool Should I Use?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need to...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this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Start my day / see everything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Hub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overall pipeline health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Pipeline Executive Summary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 what to schedule next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Optimization Dashboard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Build crew schedules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Master Scheduler v3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Track PE milestones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Participate Energy Dashboard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See next month's plan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Comprehensive Schedule (Excel)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Forecast revenue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Revenue Forecast (Excel)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Check field status on phone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Mobile Dashboard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Find slow permit jurisdictions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AHJ/Utility Tracker (Excel)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Upload to PE portal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 Submission Export (Excel)</w:t>
            </w:r>
          </w:p>
        </w:tc>
      </w:tr>
    </w:tbl>
    <w:p>
      <w:pPr>
        <w:pStyle w:val="Heading1"/>
      </w:pPr>
      <w:r>
        <w:t xml:space="preserve">Tool Categories at a Glance</w:t>
      </w:r>
    </w:p>
    <w:p>
      <w:pPr>
        <w:pStyle w:val="Heading2"/>
      </w:pPr>
      <w:r>
        <w:t xml:space="preserve">LEADERSHIP / STRATEGIC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Pipeline Executive Summary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Weekly KPI review, board meetings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Revenue Forecast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Financial planning ($6.84M expected, $1.29M PE)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Hub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Central navigation to all tools</w:t>
            </w:r>
          </w:p>
        </w:tc>
      </w:tr>
    </w:tbl>
    <w:p>
      <w:pPr>
        <w:pStyle w:val="Heading2"/>
      </w:pPr>
      <w:r>
        <w:t xml:space="preserve">OPERATIONS MANAGERS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Unified Command Center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Real-time monitoring, alerts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Optimization Dashboard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Bottleneck detection, priority queue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Weekly Operations Report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Team meeting prep</w:t>
            </w:r>
          </w:p>
        </w:tc>
      </w:tr>
    </w:tbl>
    <w:p>
      <w:pPr>
        <w:pStyle w:val="Heading2"/>
      </w:pPr>
      <w:r>
        <w:t xml:space="preserve">SCHEDULERS / DISPATCH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Master Scheduler v3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Drag-drop scheduling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Comprehensive Schedule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RTB/Blocked/Pipeline breakdown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Next Month Schedule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Monthly planning</w:t>
            </w:r>
          </w:p>
        </w:tc>
      </w:tr>
    </w:tbl>
    <w:p>
      <w:pPr>
        <w:pStyle w:val="Heading1"/>
      </w:pPr>
      <w:r>
        <w:t xml:space="preserve">Understanding Priority Scores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Projects are scored 0-1000+ based on urgency: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 Added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overdue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+1-3 per day (max ~100)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 project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+30-50 bonus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 value ($50k+)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 to +30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Higher score = Schedule first</w:t>
      </w:r>
    </w:p>
    <w:p>
      <w:pPr>
        <w:pStyle w:val="Heading2"/>
      </w:pPr>
      <w:r>
        <w:t xml:space="preserve">Current Top 5 Priorities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PROJ-7370 Pelisek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843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PE, 333d overdue, $33k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PROJ-7292 Smith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616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PE, 221d overdue, $21k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PROJ-7945 Sahagun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526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200d overdue, $28k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PROJ-8006 Yan Zhang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498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PE, 161d overdue, $32k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PROJ-8091 Rakoski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481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PE, 149d overdue, $64k</w:t>
            </w:r>
          </w:p>
        </w:tc>
      </w:tr>
    </w:tbl>
    <w:p>
      <w:pPr>
        <w:pStyle w:val="Heading1"/>
      </w:pPr>
      <w:r>
        <w:t xml:space="preserve">Current Pipeline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RTB 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Schedule now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RTB 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Unblock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 Permitting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Coming soon (1-4 weeks)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Inspection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BOTTLENECK - needs attention</w:t>
            </w:r>
          </w:p>
        </w:tc>
      </w:tr>
    </w:tbl>
    <w:p>
      <w:pPr>
        <w:pStyle w:val="Heading2"/>
      </w:pPr>
      <w:r>
        <w:t xml:space="preserve">Revenue Outlook (Next 6 Months)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Pipeline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$20.34M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Expected Revenue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$6.84M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 Revenue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$1.29M (18.9%)</w:t>
            </w:r>
          </w:p>
        </w:tc>
      </w:tr>
    </w:tbl>
    <w:p>
      <w:pPr>
        <w:pStyle w:val="Heading1"/>
      </w:pPr>
      <w:r>
        <w:t xml:space="preserve">Daily Workflows</w:t>
      </w:r>
    </w:p>
    <w:p>
      <w:pPr>
        <w:pStyle w:val="Heading2"/>
      </w:pPr>
      <w:r>
        <w:t xml:space="preserve">Operations Manager Morning (15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Unified Command Center - check red 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Open Optimization Dashboard - review top 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PE Dashboard - milestone risks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Address urgent items</w:t>
      </w:r>
    </w:p>
    <w:p>
      <w:pPr>
        <w:pStyle w:val="Heading2"/>
      </w:pPr>
      <w:r>
        <w:t xml:space="preserve">Scheduler Weekly Planning (1 hour)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Comprehensive Schedule - RTB tab (26 ready)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Master Scheduler v3 - check crew 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Drag projects to calendar slots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Share schedule with crews</w:t>
      </w:r>
    </w:p>
    <w:p>
      <w:pPr>
        <w:pStyle w:val="Heading2"/>
      </w:pPr>
      <w:r>
        <w:t xml:space="preserve">Leadership Weekly Review (30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Pipeline Executive Summary - overall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Revenue Forecast - projections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AHJ/Utility Tracker - problem jurisdictions</w:t>
      </w:r>
    </w:p>
    <w:p>
      <w:pPr>
        <w:pStyle w:val="Heading1"/>
      </w:pPr>
      <w:r>
        <w:t xml:space="preserve">Key Bottlenecks Identified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Inspection Backlog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121 projects, $4.77M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Add inspection resources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 Milestone Risk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 projects, $1.52M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Prioritize PE in queue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 Luis Obispo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95% overdue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Regional review needed</w:t>
            </w:r>
          </w:p>
        </w:tc>
      </w:tr>
    </w:tbl>
    <w:p>
      <w:pPr>
        <w:pStyle w:val="Heading1"/>
      </w:pPr>
      <w:r>
        <w:t xml:space="preserve">File Locations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All files in PB-Operations-Suite folder: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dashboards/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HTML files - open in Chrome (start with pb-dashboard-hub.html)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reports/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Excel files - schedules, forecasts, trackers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docs/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guide and quick reference card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January 2026 |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E3A5F"/>
        <w:sz w:val="24"/>
        <w:szCs w:val="24"/>
      </w:rPr>
      <w:t xml:space="preserve">PHOTON BROTHERS OPERATIONS SUITE -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50" w:after="8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2026-01-18T01:48:56.669Z</dcterms:created>
  <dcterms:modified xsi:type="dcterms:W3CDTF">2026-01-18T01:48:56.669Z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