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41AECA" wp14:paraId="2C078E63" wp14:textId="761F5F95">
      <w:pPr>
        <w:pStyle w:val="Title"/>
        <w:jc w:val="center"/>
        <w:rPr>
          <w:sz w:val="40"/>
          <w:szCs w:val="40"/>
        </w:rPr>
      </w:pPr>
      <w:r w:rsidRPr="3E41AECA" w:rsidR="59DB2C67">
        <w:rPr>
          <w:sz w:val="44"/>
          <w:szCs w:val="44"/>
        </w:rPr>
        <w:t xml:space="preserve">OE3C CCOVI Planning </w:t>
      </w:r>
      <w:r w:rsidRPr="3E41AECA" w:rsidR="1E48AE2A">
        <w:rPr>
          <w:sz w:val="44"/>
          <w:szCs w:val="44"/>
        </w:rPr>
        <w:t>Meeting Agenda</w:t>
      </w:r>
    </w:p>
    <w:p w:rsidR="7480CC5F" w:rsidP="3E41AECA" w:rsidRDefault="7480CC5F" w14:paraId="0CCAD8AB" w14:textId="1534B0F5">
      <w:pPr>
        <w:pStyle w:val="Subtitle"/>
        <w:jc w:val="center"/>
      </w:pPr>
      <w:r w:rsidR="7480CC5F">
        <w:rPr/>
        <w:t xml:space="preserve">Monday, February 23, </w:t>
      </w:r>
      <w:r w:rsidR="7480CC5F">
        <w:rPr/>
        <w:t>2026</w:t>
      </w:r>
      <w:r w:rsidR="7480CC5F">
        <w:rPr/>
        <w:t xml:space="preserve"> </w:t>
      </w:r>
      <w:r w:rsidR="0E9B1866">
        <w:rPr/>
        <w:t>(</w:t>
      </w:r>
      <w:r w:rsidR="7480CC5F">
        <w:rPr/>
        <w:t>11 AM to 12 PM</w:t>
      </w:r>
      <w:r w:rsidR="338997E8">
        <w:rPr/>
        <w:t xml:space="preserve">), </w:t>
      </w:r>
      <w:r w:rsidR="7480CC5F">
        <w:rPr/>
        <w:t>MS Teams</w:t>
      </w:r>
    </w:p>
    <w:p w:rsidR="63907B2E" w:rsidP="3E41AECA" w:rsidRDefault="63907B2E" w14:paraId="6F8766B5" w14:textId="5C3A676B">
      <w:pPr>
        <w:pStyle w:val="Normal"/>
        <w:jc w:val="center"/>
      </w:pPr>
      <w:r w:rsidRPr="6D256440" w:rsidR="7A8CAF60">
        <w:rPr>
          <w:b w:val="1"/>
          <w:bCs w:val="1"/>
        </w:rPr>
        <w:t>Attendees</w:t>
      </w:r>
      <w:r w:rsidR="7A8CAF60">
        <w:rPr/>
        <w:t>: Taylor MaGee</w:t>
      </w:r>
      <w:r w:rsidR="1FD1FBB2">
        <w:rPr/>
        <w:t xml:space="preserve"> (CCOVI/CWL)</w:t>
      </w:r>
      <w:r w:rsidR="7A8CAF60">
        <w:rPr/>
        <w:t xml:space="preserve"> Madelaine Legault</w:t>
      </w:r>
      <w:r w:rsidR="0854CAE0">
        <w:rPr/>
        <w:t xml:space="preserve"> (OE3C)</w:t>
      </w:r>
    </w:p>
    <w:p w:rsidR="3114A4B5" w:rsidP="6D256440" w:rsidRDefault="3114A4B5" w14:paraId="5B89F74D" w14:textId="1BD79D23">
      <w:pPr>
        <w:pStyle w:val="Normal"/>
        <w:jc w:val="center"/>
      </w:pPr>
      <w:r w:rsidRPr="6D256440" w:rsidR="3114A4B5">
        <w:rPr>
          <w:b w:val="1"/>
          <w:bCs w:val="1"/>
        </w:rPr>
        <w:t>Absent</w:t>
      </w:r>
      <w:r w:rsidR="3114A4B5">
        <w:rPr/>
        <w:t>: Alex Wilder, Nicholas Benton</w:t>
      </w:r>
      <w:r w:rsidR="15C4481F">
        <w:rPr/>
        <w:t>, Wylan Clitheroe (OE3C)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65"/>
        <w:gridCol w:w="6225"/>
        <w:gridCol w:w="1470"/>
      </w:tblGrid>
      <w:tr w:rsidR="3E41AECA" w:rsidTr="3D25142A" w14:paraId="4EFBAA75">
        <w:trPr>
          <w:trHeight w:val="300"/>
        </w:trPr>
        <w:tc>
          <w:tcPr>
            <w:tcW w:w="1665" w:type="dxa"/>
            <w:shd w:val="clear" w:color="auto" w:fill="D1D1D1" w:themeFill="background2" w:themeFillShade="E6"/>
            <w:tcMar/>
          </w:tcPr>
          <w:p w:rsidR="367CE4CE" w:rsidP="3E41AECA" w:rsidRDefault="367CE4CE" w14:paraId="2D4821E9" w14:textId="7C0E7D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367CE4CE">
              <w:rPr>
                <w:b w:val="0"/>
                <w:bCs w:val="0"/>
              </w:rPr>
              <w:t>Time</w:t>
            </w:r>
          </w:p>
        </w:tc>
        <w:tc>
          <w:tcPr>
            <w:tcW w:w="6225" w:type="dxa"/>
            <w:shd w:val="clear" w:color="auto" w:fill="D1D1D1" w:themeFill="background2" w:themeFillShade="E6"/>
            <w:tcMar/>
          </w:tcPr>
          <w:p w:rsidR="367CE4CE" w:rsidP="3E41AECA" w:rsidRDefault="367CE4CE" w14:paraId="0950B267" w14:textId="465D6D28">
            <w:pPr>
              <w:pStyle w:val="Normal"/>
              <w:rPr>
                <w:b w:val="0"/>
                <w:bCs w:val="0"/>
              </w:rPr>
            </w:pPr>
            <w:r w:rsidR="367CE4CE">
              <w:rPr>
                <w:b w:val="0"/>
                <w:bCs w:val="0"/>
              </w:rPr>
              <w:t>Agenda Item</w:t>
            </w:r>
          </w:p>
        </w:tc>
        <w:tc>
          <w:tcPr>
            <w:tcW w:w="1470" w:type="dxa"/>
            <w:shd w:val="clear" w:color="auto" w:fill="D1D1D1" w:themeFill="background2" w:themeFillShade="E6"/>
            <w:tcMar/>
          </w:tcPr>
          <w:p w:rsidR="367CE4CE" w:rsidP="3E41AECA" w:rsidRDefault="367CE4CE" w14:paraId="5EC8D6CE" w14:textId="2E5B8886">
            <w:pPr>
              <w:pStyle w:val="Normal"/>
              <w:rPr>
                <w:b w:val="0"/>
                <w:bCs w:val="0"/>
              </w:rPr>
            </w:pPr>
            <w:r w:rsidR="367CE4CE">
              <w:rPr>
                <w:b w:val="0"/>
                <w:bCs w:val="0"/>
              </w:rPr>
              <w:t>Lead</w:t>
            </w:r>
          </w:p>
        </w:tc>
      </w:tr>
      <w:tr w:rsidR="3E41AECA" w:rsidTr="3D25142A" w14:paraId="2EEA8B0D">
        <w:trPr>
          <w:trHeight w:val="300"/>
        </w:trPr>
        <w:tc>
          <w:tcPr>
            <w:tcW w:w="1665" w:type="dxa"/>
            <w:tcMar/>
          </w:tcPr>
          <w:p w:rsidR="367CE4CE" w:rsidP="3E41AECA" w:rsidRDefault="367CE4CE" w14:paraId="631F8475" w14:textId="5956056F">
            <w:pPr>
              <w:pStyle w:val="Normal"/>
              <w:rPr>
                <w:i w:val="1"/>
                <w:iCs w:val="1"/>
              </w:rPr>
            </w:pPr>
            <w:r w:rsidRPr="3E41AECA" w:rsidR="367CE4CE">
              <w:rPr>
                <w:i w:val="1"/>
                <w:iCs w:val="1"/>
              </w:rPr>
              <w:t>11:00-11:10</w:t>
            </w:r>
          </w:p>
        </w:tc>
        <w:tc>
          <w:tcPr>
            <w:tcW w:w="6225" w:type="dxa"/>
            <w:tcMar/>
          </w:tcPr>
          <w:p w:rsidR="367CE4CE" w:rsidP="6D256440" w:rsidRDefault="367CE4CE" w14:paraId="523AC75A" w14:textId="5BB45E57">
            <w:pPr>
              <w:pStyle w:val="Normal"/>
              <w:rPr>
                <w:b w:val="1"/>
                <w:bCs w:val="1"/>
              </w:rPr>
            </w:pPr>
            <w:r w:rsidRPr="6D256440" w:rsidR="2A3DCD0B">
              <w:rPr>
                <w:b w:val="1"/>
                <w:bCs w:val="1"/>
              </w:rPr>
              <w:t>Introductions, objectives</w:t>
            </w:r>
          </w:p>
        </w:tc>
        <w:tc>
          <w:tcPr>
            <w:tcW w:w="1470" w:type="dxa"/>
            <w:tcMar/>
          </w:tcPr>
          <w:p w:rsidR="367CE4CE" w:rsidP="3E41AECA" w:rsidRDefault="367CE4CE" w14:paraId="18D9A366" w14:textId="1D0D6A4B">
            <w:pPr>
              <w:pStyle w:val="Normal"/>
            </w:pPr>
            <w:r w:rsidR="367CE4CE">
              <w:rPr/>
              <w:t>Madelaine</w:t>
            </w:r>
          </w:p>
        </w:tc>
      </w:tr>
      <w:tr w:rsidR="3E41AECA" w:rsidTr="3D25142A" w14:paraId="19D8618D">
        <w:trPr>
          <w:trHeight w:val="300"/>
        </w:trPr>
        <w:tc>
          <w:tcPr>
            <w:tcW w:w="1665" w:type="dxa"/>
            <w:tcMar/>
          </w:tcPr>
          <w:p w:rsidR="367CE4CE" w:rsidP="3E41AECA" w:rsidRDefault="367CE4CE" w14:paraId="5C83B6D3" w14:textId="0E6E3BE2">
            <w:pPr>
              <w:pStyle w:val="Normal"/>
              <w:rPr>
                <w:i w:val="1"/>
                <w:iCs w:val="1"/>
              </w:rPr>
            </w:pPr>
            <w:r w:rsidRPr="3E41AECA" w:rsidR="367CE4CE">
              <w:rPr>
                <w:i w:val="1"/>
                <w:iCs w:val="1"/>
              </w:rPr>
              <w:t>11:10-11:30</w:t>
            </w:r>
          </w:p>
        </w:tc>
        <w:tc>
          <w:tcPr>
            <w:tcW w:w="6225" w:type="dxa"/>
            <w:tcMar/>
          </w:tcPr>
          <w:p w:rsidR="367CE4CE" w:rsidP="3E41AECA" w:rsidRDefault="367CE4CE" w14:paraId="3A6704E5" w14:textId="31F64C5E">
            <w:pPr>
              <w:pStyle w:val="Normal"/>
              <w:rPr>
                <w:b w:val="1"/>
                <w:bCs w:val="1"/>
              </w:rPr>
            </w:pPr>
            <w:r w:rsidRPr="3E41AECA" w:rsidR="367CE4CE">
              <w:rPr>
                <w:b w:val="1"/>
                <w:bCs w:val="1"/>
              </w:rPr>
              <w:t>CCOVI Tours</w:t>
            </w:r>
          </w:p>
          <w:p w:rsidR="367CE4CE" w:rsidP="3E41AECA" w:rsidRDefault="367CE4CE" w14:paraId="7ACCF57D" w14:textId="13E05FE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6D256440" w:rsidR="2A3DCD0B">
              <w:rPr>
                <w:sz w:val="24"/>
                <w:szCs w:val="24"/>
              </w:rPr>
              <w:t>Scheduling (when, where)</w:t>
            </w:r>
          </w:p>
          <w:p w:rsidR="356FC2B5" w:rsidP="6D256440" w:rsidRDefault="356FC2B5" w14:paraId="63FCC47F" w14:textId="3607F72C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</w:pPr>
            <w:r w:rsidRPr="6D256440" w:rsidR="356FC2B5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CCOVI suggests one tour with tasting incorporated – 1.5 hours total</w:t>
            </w:r>
          </w:p>
          <w:p w:rsidR="356FC2B5" w:rsidP="6D256440" w:rsidRDefault="356FC2B5" w14:paraId="2689B785" w14:textId="311E00F3">
            <w:pPr>
              <w:pStyle w:val="ListParagraph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</w:pPr>
            <w:r w:rsidRPr="6D256440" w:rsidR="356FC2B5">
              <w:rPr>
                <w:color w:val="275317" w:themeColor="accent6" w:themeTint="FF" w:themeShade="80"/>
                <w:sz w:val="24"/>
                <w:szCs w:val="24"/>
              </w:rPr>
              <w:t>Selected</w:t>
            </w:r>
            <w:r w:rsidRPr="6D256440" w:rsidR="59766044">
              <w:rPr>
                <w:color w:val="275317" w:themeColor="accent6" w:themeTint="FF" w:themeShade="80"/>
                <w:sz w:val="24"/>
                <w:szCs w:val="24"/>
              </w:rPr>
              <w:t xml:space="preserve"> event</w:t>
            </w:r>
            <w:r w:rsidRPr="6D256440" w:rsidR="356FC2B5">
              <w:rPr>
                <w:color w:val="275317" w:themeColor="accent6" w:themeTint="FF" w:themeShade="80"/>
                <w:sz w:val="24"/>
                <w:szCs w:val="24"/>
              </w:rPr>
              <w:t xml:space="preserve"> date: </w:t>
            </w:r>
            <w:r w:rsidRPr="6D256440" w:rsidR="356FC2B5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April 30</w:t>
            </w:r>
            <w:r w:rsidRPr="6D256440" w:rsidR="356FC2B5">
              <w:rPr>
                <w:b w:val="1"/>
                <w:bCs w:val="1"/>
                <w:color w:val="275317" w:themeColor="accent6" w:themeTint="FF" w:themeShade="80"/>
                <w:sz w:val="24"/>
                <w:szCs w:val="24"/>
                <w:vertAlign w:val="superscript"/>
              </w:rPr>
              <w:t>th</w:t>
            </w:r>
            <w:r w:rsidRPr="6D256440" w:rsidR="356FC2B5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 xml:space="preserve"> 3-4:30</w:t>
            </w:r>
          </w:p>
          <w:p w:rsidR="64EB43E4" w:rsidP="6D256440" w:rsidRDefault="64EB43E4" w14:paraId="52CFBB8F" w14:textId="73FDCE0E">
            <w:pPr>
              <w:pStyle w:val="ListParagraph"/>
              <w:numPr>
                <w:ilvl w:val="1"/>
                <w:numId w:val="1"/>
              </w:numPr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</w:pPr>
            <w:r w:rsidRPr="6D256440" w:rsidR="64EB43E4">
              <w:rPr>
                <w:color w:val="275317" w:themeColor="accent6" w:themeTint="FF" w:themeShade="80"/>
                <w:sz w:val="24"/>
                <w:szCs w:val="24"/>
              </w:rPr>
              <w:t>Where should folks meet?</w:t>
            </w:r>
            <w:r w:rsidRPr="6D256440" w:rsidR="51F1F382">
              <w:rPr>
                <w:color w:val="275317" w:themeColor="accent6" w:themeTint="FF" w:themeShade="80"/>
                <w:sz w:val="24"/>
                <w:szCs w:val="24"/>
              </w:rPr>
              <w:t xml:space="preserve"> </w:t>
            </w:r>
            <w:r w:rsidRPr="6D256440" w:rsidR="58B675AE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Wine Library</w:t>
            </w:r>
            <w:r w:rsidRPr="6D256440" w:rsidR="43154E96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 xml:space="preserve"> (LOC member to bring folks to </w:t>
            </w:r>
            <w:r w:rsidRPr="6D256440" w:rsidR="0DBCA1A9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location</w:t>
            </w:r>
            <w:r w:rsidRPr="6D256440" w:rsidR="43154E96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)</w:t>
            </w:r>
          </w:p>
          <w:p w:rsidR="367CE4CE" w:rsidP="3E41AECA" w:rsidRDefault="367CE4CE" w14:paraId="3121E0AE" w14:textId="493CF07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6D256440" w:rsidR="2A3DCD0B">
              <w:rPr>
                <w:sz w:val="24"/>
                <w:szCs w:val="24"/>
              </w:rPr>
              <w:t>Attendance limits, registration</w:t>
            </w:r>
          </w:p>
          <w:p w:rsidR="4DA06E76" w:rsidP="6D256440" w:rsidRDefault="4DA06E76" w14:paraId="0623DFCB" w14:textId="795C2AA1">
            <w:pPr>
              <w:pStyle w:val="ListParagraph"/>
              <w:numPr>
                <w:ilvl w:val="1"/>
                <w:numId w:val="1"/>
              </w:numPr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</w:pPr>
            <w:r w:rsidRPr="6D256440" w:rsidR="4DA06E76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 xml:space="preserve">20 </w:t>
            </w:r>
            <w:r w:rsidRPr="6D256440" w:rsidR="4DA06E76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max</w:t>
            </w:r>
            <w:r w:rsidRPr="6D256440" w:rsidR="4DA06E76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 xml:space="preserve"> </w:t>
            </w:r>
            <w:r w:rsidRPr="6D256440" w:rsidR="05976DFF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(</w:t>
            </w:r>
            <w:r w:rsidRPr="6D256440" w:rsidR="4DA06E76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comfortable</w:t>
            </w:r>
            <w:r w:rsidRPr="6D256440" w:rsidR="6DFC7922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)</w:t>
            </w:r>
            <w:r w:rsidRPr="6D256440" w:rsidR="4DA06E76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, 25 can be tight</w:t>
            </w:r>
          </w:p>
          <w:p w:rsidR="6962AA2F" w:rsidP="6D256440" w:rsidRDefault="6962AA2F" w14:paraId="30443852" w14:textId="49B2A3B4">
            <w:pPr>
              <w:pStyle w:val="ListParagraph"/>
              <w:numPr>
                <w:ilvl w:val="1"/>
                <w:numId w:val="1"/>
              </w:numPr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</w:pPr>
            <w:r w:rsidRPr="6D256440" w:rsidR="56803682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 xml:space="preserve">We would request sign-ups at registration so that we have an </w:t>
            </w:r>
            <w:r w:rsidRPr="6D256440" w:rsidR="56803682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ideas</w:t>
            </w:r>
            <w:r w:rsidRPr="6D256440" w:rsidR="56803682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 xml:space="preserve"> of #s</w:t>
            </w:r>
          </w:p>
          <w:p w:rsidR="5928EA70" w:rsidP="6D256440" w:rsidRDefault="5928EA70" w14:paraId="4744AA88" w14:textId="6D868C84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="5928EA70">
              <w:rPr>
                <w:b w:val="0"/>
                <w:bCs w:val="0"/>
              </w:rPr>
              <w:t>Pricing of wine, notice for ordering</w:t>
            </w:r>
          </w:p>
          <w:p w:rsidR="5928EA70" w:rsidP="6D256440" w:rsidRDefault="5928EA70" w14:paraId="4161A667" w14:textId="3BEDF235">
            <w:pPr>
              <w:pStyle w:val="ListParagraph"/>
              <w:numPr>
                <w:ilvl w:val="1"/>
                <w:numId w:val="1"/>
              </w:numPr>
              <w:rPr>
                <w:b w:val="1"/>
                <w:bCs w:val="1"/>
                <w:color w:val="275317" w:themeColor="accent6" w:themeTint="FF" w:themeShade="80"/>
              </w:rPr>
            </w:pPr>
            <w:r w:rsidRPr="3D25142A" w:rsidR="1815CE15">
              <w:rPr>
                <w:b w:val="0"/>
                <w:bCs w:val="0"/>
                <w:color w:val="275317" w:themeColor="accent6" w:themeTint="FF" w:themeShade="80"/>
              </w:rPr>
              <w:t>Cost breakdown from Taylor</w:t>
            </w:r>
            <w:r w:rsidRPr="3D25142A" w:rsidR="55A9DEDF">
              <w:rPr>
                <w:b w:val="0"/>
                <w:bCs w:val="0"/>
                <w:color w:val="275317" w:themeColor="accent6" w:themeTint="FF" w:themeShade="80"/>
              </w:rPr>
              <w:t xml:space="preserve">: </w:t>
            </w:r>
            <w:r w:rsidRPr="3D25142A" w:rsidR="1815CE15">
              <w:rPr>
                <w:b w:val="1"/>
                <w:bCs w:val="1"/>
                <w:color w:val="275317" w:themeColor="accent6" w:themeTint="FF" w:themeShade="80"/>
              </w:rPr>
              <w:t>4-6 bottles, around $15-20 per person</w:t>
            </w:r>
            <w:r w:rsidRPr="3D25142A" w:rsidR="4B4587F6">
              <w:rPr>
                <w:b w:val="1"/>
                <w:bCs w:val="1"/>
                <w:color w:val="275317" w:themeColor="accent6" w:themeTint="FF" w:themeShade="80"/>
              </w:rPr>
              <w:t>; ordered once we have #s</w:t>
            </w:r>
            <w:r w:rsidRPr="3D25142A" w:rsidR="35253067">
              <w:rPr>
                <w:b w:val="1"/>
                <w:bCs w:val="1"/>
                <w:color w:val="275317" w:themeColor="accent6" w:themeTint="FF" w:themeShade="80"/>
              </w:rPr>
              <w:t xml:space="preserve">; </w:t>
            </w:r>
            <w:r w:rsidRPr="3D25142A" w:rsidR="1815CE15">
              <w:rPr>
                <w:b w:val="1"/>
                <w:bCs w:val="1"/>
                <w:color w:val="275317" w:themeColor="accent6" w:themeTint="FF" w:themeShade="80"/>
              </w:rPr>
              <w:t>2 weeks' notice would be ideal, stragglers to be added up to 1 week before event</w:t>
            </w:r>
          </w:p>
          <w:p w:rsidR="15D85147" w:rsidP="3D25142A" w:rsidRDefault="15D85147" w14:paraId="631DBFDC" w14:textId="30B560FA">
            <w:pPr>
              <w:pStyle w:val="ListParagraph"/>
              <w:numPr>
                <w:ilvl w:val="1"/>
                <w:numId w:val="1"/>
              </w:numPr>
              <w:rPr>
                <w:b w:val="1"/>
                <w:bCs w:val="1"/>
                <w:color w:val="FF0000"/>
              </w:rPr>
            </w:pPr>
            <w:r w:rsidRPr="3D25142A" w:rsidR="15D85147">
              <w:rPr>
                <w:b w:val="1"/>
                <w:bCs w:val="1"/>
                <w:color w:val="FF0000"/>
              </w:rPr>
              <w:t>EDIT 03/05: registration cost for participants $10, we will budget the rest</w:t>
            </w:r>
          </w:p>
          <w:p w:rsidR="5928EA70" w:rsidP="6D256440" w:rsidRDefault="5928EA70" w14:paraId="74484308" w14:textId="70B90B26">
            <w:pPr>
              <w:pStyle w:val="ListParagraph"/>
              <w:numPr>
                <w:ilvl w:val="0"/>
                <w:numId w:val="1"/>
              </w:numPr>
              <w:rPr>
                <w:b w:val="1"/>
                <w:bCs w:val="1"/>
                <w:color w:val="275317" w:themeColor="accent6" w:themeTint="FF" w:themeShade="80"/>
              </w:rPr>
            </w:pPr>
            <w:r w:rsidRPr="6D256440" w:rsidR="5928EA70">
              <w:rPr>
                <w:b w:val="0"/>
                <w:bCs w:val="0"/>
                <w:color w:val="275317" w:themeColor="accent6" w:themeTint="FF" w:themeShade="80"/>
              </w:rPr>
              <w:t>Recommended wines?</w:t>
            </w:r>
            <w:r w:rsidRPr="6D256440" w:rsidR="340ACFD7">
              <w:rPr>
                <w:b w:val="0"/>
                <w:bCs w:val="0"/>
                <w:color w:val="275317" w:themeColor="accent6" w:themeTint="FF" w:themeShade="80"/>
              </w:rPr>
              <w:t xml:space="preserve"> </w:t>
            </w:r>
            <w:r w:rsidRPr="6D256440" w:rsidR="5928EA70">
              <w:rPr>
                <w:b w:val="1"/>
                <w:bCs w:val="1"/>
                <w:color w:val="275317" w:themeColor="accent6" w:themeTint="FF" w:themeShade="80"/>
              </w:rPr>
              <w:t>Taylor can recommend closer to date with numbers</w:t>
            </w:r>
            <w:r w:rsidRPr="6D256440" w:rsidR="3114A047">
              <w:rPr>
                <w:b w:val="1"/>
                <w:bCs w:val="1"/>
                <w:color w:val="275317" w:themeColor="accent6" w:themeTint="FF" w:themeShade="80"/>
              </w:rPr>
              <w:t>, will select for us</w:t>
            </w:r>
          </w:p>
          <w:p w:rsidR="5928EA70" w:rsidP="6D256440" w:rsidRDefault="5928EA70" w14:paraId="7127D18A" w14:textId="0CDDD509">
            <w:pPr>
              <w:pStyle w:val="ListParagraph"/>
              <w:numPr>
                <w:ilvl w:val="1"/>
                <w:numId w:val="1"/>
              </w:numPr>
              <w:rPr>
                <w:b w:val="1"/>
                <w:bCs w:val="1"/>
                <w:color w:val="275317" w:themeColor="accent6" w:themeTint="FF" w:themeShade="80"/>
              </w:rPr>
            </w:pPr>
            <w:r w:rsidRPr="6D256440" w:rsidR="5928EA70">
              <w:rPr>
                <w:b w:val="1"/>
                <w:bCs w:val="1"/>
                <w:color w:val="275317" w:themeColor="accent6" w:themeTint="FF" w:themeShade="80"/>
              </w:rPr>
              <w:t>Out of general cellar not necessarily the CWL</w:t>
            </w:r>
            <w:r w:rsidRPr="6D256440" w:rsidR="46043470">
              <w:rPr>
                <w:b w:val="1"/>
                <w:bCs w:val="1"/>
                <w:color w:val="275317" w:themeColor="accent6" w:themeTint="FF" w:themeShade="80"/>
              </w:rPr>
              <w:t xml:space="preserve">, though Taylor will </w:t>
            </w:r>
            <w:r w:rsidRPr="6D256440" w:rsidR="46043470">
              <w:rPr>
                <w:b w:val="1"/>
                <w:bCs w:val="1"/>
                <w:color w:val="275317" w:themeColor="accent6" w:themeTint="FF" w:themeShade="80"/>
              </w:rPr>
              <w:t>look into</w:t>
            </w:r>
            <w:r w:rsidRPr="6D256440" w:rsidR="46043470">
              <w:rPr>
                <w:b w:val="1"/>
                <w:bCs w:val="1"/>
                <w:color w:val="275317" w:themeColor="accent6" w:themeTint="FF" w:themeShade="80"/>
              </w:rPr>
              <w:t xml:space="preserve"> incorporating one of this collection for tasting feedback (TBD)</w:t>
            </w:r>
          </w:p>
          <w:p w:rsidR="367CE4CE" w:rsidP="3E41AECA" w:rsidRDefault="367CE4CE" w14:paraId="193F10EB" w14:textId="5AB725B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6D256440" w:rsidR="2A3DCD0B">
              <w:rPr>
                <w:sz w:val="24"/>
                <w:szCs w:val="24"/>
              </w:rPr>
              <w:t>Additional</w:t>
            </w:r>
            <w:r w:rsidRPr="6D256440" w:rsidR="2A3DCD0B">
              <w:rPr>
                <w:sz w:val="24"/>
                <w:szCs w:val="24"/>
              </w:rPr>
              <w:t xml:space="preserve"> requirements from CCOVI</w:t>
            </w:r>
            <w:r w:rsidRPr="6D256440" w:rsidR="4F313229">
              <w:rPr>
                <w:sz w:val="24"/>
                <w:szCs w:val="24"/>
              </w:rPr>
              <w:t>?</w:t>
            </w:r>
          </w:p>
          <w:p w:rsidR="367CE4CE" w:rsidP="6D256440" w:rsidRDefault="367CE4CE" w14:paraId="14639432" w14:textId="1310F71B">
            <w:pPr>
              <w:pStyle w:val="ListParagraph"/>
              <w:numPr>
                <w:ilvl w:val="1"/>
                <w:numId w:val="1"/>
              </w:numPr>
              <w:rPr>
                <w:b w:val="1"/>
                <w:bCs w:val="1"/>
                <w:color w:val="275317" w:themeColor="accent6" w:themeTint="FF" w:themeShade="80"/>
              </w:rPr>
            </w:pPr>
            <w:r w:rsidRPr="6D256440" w:rsidR="3DEB77B2">
              <w:rPr>
                <w:b w:val="1"/>
                <w:bCs w:val="1"/>
                <w:color w:val="275317" w:themeColor="accent6" w:themeTint="FF" w:themeShade="80"/>
              </w:rPr>
              <w:t>No need to ID, just keep an eye out on registration for ages; make a</w:t>
            </w:r>
            <w:r w:rsidRPr="6D256440" w:rsidR="6D422913">
              <w:rPr>
                <w:b w:val="1"/>
                <w:bCs w:val="1"/>
                <w:color w:val="275317" w:themeColor="accent6" w:themeTint="FF" w:themeShade="80"/>
              </w:rPr>
              <w:t xml:space="preserve"> note in registration</w:t>
            </w:r>
            <w:r w:rsidRPr="6D256440" w:rsidR="7DA7ECBB">
              <w:rPr>
                <w:b w:val="1"/>
                <w:bCs w:val="1"/>
                <w:color w:val="275317" w:themeColor="accent6" w:themeTint="FF" w:themeShade="80"/>
              </w:rPr>
              <w:t xml:space="preserve"> that it is a 19+ even (Taylor would ID if anyone looked under 19).</w:t>
            </w:r>
          </w:p>
          <w:p w:rsidR="367CE4CE" w:rsidP="6D256440" w:rsidRDefault="367CE4CE" w14:paraId="13542C8C" w14:textId="31D9F2BE">
            <w:pPr>
              <w:pStyle w:val="ListParagraph"/>
              <w:numPr>
                <w:ilvl w:val="1"/>
                <w:numId w:val="1"/>
              </w:numPr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</w:pPr>
            <w:r w:rsidRPr="6D256440" w:rsidR="7DA7ECBB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S</w:t>
            </w:r>
            <w:r w:rsidRPr="6D256440" w:rsidR="4D4DE261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 xml:space="preserve">omeone </w:t>
            </w:r>
            <w:r w:rsidRPr="6D256440" w:rsidR="27EDAB19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 xml:space="preserve">from LOC </w:t>
            </w:r>
            <w:r w:rsidRPr="6D256440" w:rsidR="4D4DE261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 xml:space="preserve">to tag along and </w:t>
            </w:r>
            <w:r w:rsidRPr="6D256440" w:rsidR="4D4DE261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>help out</w:t>
            </w:r>
            <w:r w:rsidRPr="6D256440" w:rsidR="19B18B49">
              <w:rPr>
                <w:b w:val="1"/>
                <w:bCs w:val="1"/>
                <w:color w:val="275317" w:themeColor="accent6" w:themeTint="FF" w:themeShade="80"/>
                <w:sz w:val="24"/>
                <w:szCs w:val="24"/>
              </w:rPr>
              <w:t xml:space="preserve"> with tour (e.g., bring attendees to tour location, open doors, etc.)</w:t>
            </w:r>
          </w:p>
        </w:tc>
        <w:tc>
          <w:tcPr>
            <w:tcW w:w="1470" w:type="dxa"/>
            <w:tcMar/>
          </w:tcPr>
          <w:p w:rsidR="367CE4CE" w:rsidP="3E41AECA" w:rsidRDefault="367CE4CE" w14:paraId="6349A308" w14:textId="3CF927F0">
            <w:pPr>
              <w:pStyle w:val="Normal"/>
            </w:pPr>
            <w:r w:rsidR="367CE4CE">
              <w:rPr/>
              <w:t>Madelaine</w:t>
            </w:r>
          </w:p>
        </w:tc>
      </w:tr>
      <w:tr w:rsidR="3E41AECA" w:rsidTr="3D25142A" w14:paraId="00E45758">
        <w:trPr>
          <w:trHeight w:val="300"/>
        </w:trPr>
        <w:tc>
          <w:tcPr>
            <w:tcW w:w="1665" w:type="dxa"/>
            <w:tcMar/>
          </w:tcPr>
          <w:p w:rsidR="367CE4CE" w:rsidP="3E41AECA" w:rsidRDefault="367CE4CE" w14:paraId="577CA0FA" w14:textId="48EC4893">
            <w:pPr>
              <w:pStyle w:val="Normal"/>
              <w:rPr>
                <w:i w:val="1"/>
                <w:iCs w:val="1"/>
              </w:rPr>
            </w:pPr>
            <w:r w:rsidRPr="3E41AECA" w:rsidR="367CE4CE">
              <w:rPr>
                <w:i w:val="1"/>
                <w:iCs w:val="1"/>
              </w:rPr>
              <w:t>11:50-12:00</w:t>
            </w:r>
          </w:p>
        </w:tc>
        <w:tc>
          <w:tcPr>
            <w:tcW w:w="6225" w:type="dxa"/>
            <w:tcMar/>
          </w:tcPr>
          <w:p w:rsidR="367CE4CE" w:rsidP="3E41AECA" w:rsidRDefault="367CE4CE" w14:paraId="49773077" w14:textId="0620D755">
            <w:pPr>
              <w:pStyle w:val="Normal"/>
            </w:pPr>
            <w:r w:rsidRPr="6D256440" w:rsidR="2A3DCD0B">
              <w:rPr>
                <w:b w:val="1"/>
                <w:bCs w:val="1"/>
              </w:rPr>
              <w:t>Summary, overview of action items and timelines</w:t>
            </w:r>
          </w:p>
          <w:p w:rsidR="367CE4CE" w:rsidP="34A00D66" w:rsidRDefault="367CE4CE" w14:paraId="5FB0FBCC" w14:textId="52074284">
            <w:pPr>
              <w:pStyle w:val="ListParagraph"/>
              <w:numPr>
                <w:ilvl w:val="0"/>
                <w:numId w:val="5"/>
              </w:numPr>
              <w:rPr>
                <w:b w:val="1"/>
                <w:bCs w:val="1"/>
                <w:strike w:val="1"/>
                <w:color w:val="275317" w:themeColor="accent6" w:themeTint="FF" w:themeShade="80"/>
              </w:rPr>
            </w:pPr>
            <w:r w:rsidRPr="34A00D66" w:rsidR="3994AC3D">
              <w:rPr>
                <w:b w:val="1"/>
                <w:bCs w:val="1"/>
                <w:strike w:val="1"/>
                <w:color w:val="275317" w:themeColor="accent6" w:themeTint="FF" w:themeShade="80"/>
              </w:rPr>
              <w:t>Send calendar invite</w:t>
            </w:r>
            <w:r w:rsidRPr="34A00D66" w:rsidR="4EA5A10C">
              <w:rPr>
                <w:b w:val="1"/>
                <w:bCs w:val="1"/>
                <w:strike w:val="1"/>
                <w:color w:val="275317" w:themeColor="accent6" w:themeTint="FF" w:themeShade="80"/>
              </w:rPr>
              <w:t xml:space="preserve"> to Taylor to hold date (ML)</w:t>
            </w:r>
          </w:p>
          <w:p w:rsidR="367CE4CE" w:rsidP="34A00D66" w:rsidRDefault="367CE4CE" w14:paraId="217E7066" w14:textId="740A4BAA">
            <w:pPr>
              <w:pStyle w:val="ListParagraph"/>
              <w:numPr>
                <w:ilvl w:val="0"/>
                <w:numId w:val="5"/>
              </w:numPr>
              <w:rPr>
                <w:b w:val="1"/>
                <w:bCs w:val="1"/>
                <w:color w:val="275317" w:themeColor="accent6" w:themeTint="FF" w:themeShade="80"/>
              </w:rPr>
            </w:pPr>
            <w:r w:rsidRPr="34A00D66" w:rsidR="4EA5A10C">
              <w:rPr>
                <w:b w:val="1"/>
                <w:bCs w:val="1"/>
                <w:color w:val="275317" w:themeColor="accent6" w:themeTint="FF" w:themeShade="80"/>
              </w:rPr>
              <w:t>Inform Taylor of attendee #s by April 16</w:t>
            </w:r>
            <w:r w:rsidRPr="34A00D66" w:rsidR="4EA5A10C">
              <w:rPr>
                <w:b w:val="1"/>
                <w:bCs w:val="1"/>
                <w:color w:val="275317" w:themeColor="accent6" w:themeTint="FF" w:themeShade="80"/>
                <w:vertAlign w:val="superscript"/>
              </w:rPr>
              <w:t>th</w:t>
            </w:r>
            <w:r w:rsidRPr="34A00D66" w:rsidR="4EA5A10C">
              <w:rPr>
                <w:b w:val="1"/>
                <w:bCs w:val="1"/>
                <w:color w:val="275317" w:themeColor="accent6" w:themeTint="FF" w:themeShade="80"/>
              </w:rPr>
              <w:t xml:space="preserve"> (ML)</w:t>
            </w:r>
          </w:p>
        </w:tc>
        <w:tc>
          <w:tcPr>
            <w:tcW w:w="1470" w:type="dxa"/>
            <w:tcMar/>
          </w:tcPr>
          <w:p w:rsidR="367CE4CE" w:rsidP="3E41AECA" w:rsidRDefault="367CE4CE" w14:paraId="323C791D" w14:textId="442A4C4A">
            <w:pPr>
              <w:pStyle w:val="Normal"/>
            </w:pPr>
            <w:r w:rsidR="367CE4CE">
              <w:rPr/>
              <w:t>Madelaine</w:t>
            </w:r>
          </w:p>
        </w:tc>
      </w:tr>
    </w:tbl>
    <w:p w:rsidR="3E41AECA" w:rsidP="3E41AECA" w:rsidRDefault="3E41AECA" w14:paraId="24F7DFF2" w14:textId="199FBA6D">
      <w:pPr>
        <w:pStyle w:val="Normal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b461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271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f2a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d9d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9c4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8DD88B"/>
    <w:rsid w:val="010D4615"/>
    <w:rsid w:val="03B37A85"/>
    <w:rsid w:val="045DC239"/>
    <w:rsid w:val="05976DFF"/>
    <w:rsid w:val="062EE029"/>
    <w:rsid w:val="06576F6F"/>
    <w:rsid w:val="067E0E2A"/>
    <w:rsid w:val="07282EB4"/>
    <w:rsid w:val="0854CAE0"/>
    <w:rsid w:val="09F16096"/>
    <w:rsid w:val="0A9FE445"/>
    <w:rsid w:val="0B185789"/>
    <w:rsid w:val="0B35CB23"/>
    <w:rsid w:val="0B5C802F"/>
    <w:rsid w:val="0BD04EFE"/>
    <w:rsid w:val="0C9AE8EB"/>
    <w:rsid w:val="0CB31295"/>
    <w:rsid w:val="0CBE21E0"/>
    <w:rsid w:val="0D5B8CBA"/>
    <w:rsid w:val="0DBCA1A9"/>
    <w:rsid w:val="0E1DC330"/>
    <w:rsid w:val="0E9B1866"/>
    <w:rsid w:val="0F11606E"/>
    <w:rsid w:val="11C2ED96"/>
    <w:rsid w:val="11CF0077"/>
    <w:rsid w:val="1231D010"/>
    <w:rsid w:val="131A51FB"/>
    <w:rsid w:val="14DA1C14"/>
    <w:rsid w:val="14DBF079"/>
    <w:rsid w:val="15C4481F"/>
    <w:rsid w:val="15D85147"/>
    <w:rsid w:val="17A6BBB6"/>
    <w:rsid w:val="17E60427"/>
    <w:rsid w:val="1815CE15"/>
    <w:rsid w:val="1817D71C"/>
    <w:rsid w:val="18DCE0E2"/>
    <w:rsid w:val="19B18B49"/>
    <w:rsid w:val="1E48AE2A"/>
    <w:rsid w:val="1EE88FD9"/>
    <w:rsid w:val="1F3BBE7E"/>
    <w:rsid w:val="1FD1FBB2"/>
    <w:rsid w:val="213A166E"/>
    <w:rsid w:val="21740288"/>
    <w:rsid w:val="22453A03"/>
    <w:rsid w:val="2246435D"/>
    <w:rsid w:val="24D2227A"/>
    <w:rsid w:val="24E84365"/>
    <w:rsid w:val="2578E86D"/>
    <w:rsid w:val="26BD47F1"/>
    <w:rsid w:val="273E8534"/>
    <w:rsid w:val="273E9E52"/>
    <w:rsid w:val="278A5D04"/>
    <w:rsid w:val="27EDAB19"/>
    <w:rsid w:val="2A3DCD0B"/>
    <w:rsid w:val="2A52FBC3"/>
    <w:rsid w:val="2B53FDEE"/>
    <w:rsid w:val="2BF3E245"/>
    <w:rsid w:val="2C8CF1B8"/>
    <w:rsid w:val="2E2442C8"/>
    <w:rsid w:val="2EB53C2F"/>
    <w:rsid w:val="3007E7F1"/>
    <w:rsid w:val="3114A047"/>
    <w:rsid w:val="3114A4B5"/>
    <w:rsid w:val="3220A845"/>
    <w:rsid w:val="338997E8"/>
    <w:rsid w:val="340ACFD7"/>
    <w:rsid w:val="345C27BE"/>
    <w:rsid w:val="34A00D66"/>
    <w:rsid w:val="35253067"/>
    <w:rsid w:val="356FC2B5"/>
    <w:rsid w:val="35EB6F4D"/>
    <w:rsid w:val="35F1B5FE"/>
    <w:rsid w:val="36761F8E"/>
    <w:rsid w:val="367CE4CE"/>
    <w:rsid w:val="3763D23C"/>
    <w:rsid w:val="39122E55"/>
    <w:rsid w:val="3994AC3D"/>
    <w:rsid w:val="3A1E0E37"/>
    <w:rsid w:val="3B0504E8"/>
    <w:rsid w:val="3C584B3E"/>
    <w:rsid w:val="3D25142A"/>
    <w:rsid w:val="3D449988"/>
    <w:rsid w:val="3D5E1785"/>
    <w:rsid w:val="3D7B8992"/>
    <w:rsid w:val="3DEB77B2"/>
    <w:rsid w:val="3E41AECA"/>
    <w:rsid w:val="3EF3697E"/>
    <w:rsid w:val="43154E96"/>
    <w:rsid w:val="46043470"/>
    <w:rsid w:val="48728284"/>
    <w:rsid w:val="48C276C6"/>
    <w:rsid w:val="48EEFDE1"/>
    <w:rsid w:val="4A240294"/>
    <w:rsid w:val="4A9EE016"/>
    <w:rsid w:val="4AE6BA60"/>
    <w:rsid w:val="4B4587F6"/>
    <w:rsid w:val="4B8FA54D"/>
    <w:rsid w:val="4D4DE261"/>
    <w:rsid w:val="4DA06E76"/>
    <w:rsid w:val="4EA5A10C"/>
    <w:rsid w:val="4EB75BAC"/>
    <w:rsid w:val="4EC92215"/>
    <w:rsid w:val="4ECAC749"/>
    <w:rsid w:val="4ED49873"/>
    <w:rsid w:val="4F313229"/>
    <w:rsid w:val="513E7E88"/>
    <w:rsid w:val="5174D2E2"/>
    <w:rsid w:val="519CD8A7"/>
    <w:rsid w:val="51F1F382"/>
    <w:rsid w:val="520A7EC9"/>
    <w:rsid w:val="52F9CFE0"/>
    <w:rsid w:val="53076EC8"/>
    <w:rsid w:val="5438CA34"/>
    <w:rsid w:val="55A9DEDF"/>
    <w:rsid w:val="56803682"/>
    <w:rsid w:val="57423EDB"/>
    <w:rsid w:val="577A77AF"/>
    <w:rsid w:val="57A208DF"/>
    <w:rsid w:val="58201E5B"/>
    <w:rsid w:val="58B675AE"/>
    <w:rsid w:val="5928EA70"/>
    <w:rsid w:val="59766044"/>
    <w:rsid w:val="59DB2C67"/>
    <w:rsid w:val="5A2FEDA6"/>
    <w:rsid w:val="5A72DF79"/>
    <w:rsid w:val="5AA00457"/>
    <w:rsid w:val="5ACFF060"/>
    <w:rsid w:val="5CA5A32E"/>
    <w:rsid w:val="5CC85C30"/>
    <w:rsid w:val="5E237F8B"/>
    <w:rsid w:val="5E8D6FBA"/>
    <w:rsid w:val="5F6B4DE4"/>
    <w:rsid w:val="6009A6CD"/>
    <w:rsid w:val="60ACB4C1"/>
    <w:rsid w:val="61402AC1"/>
    <w:rsid w:val="632DDEBF"/>
    <w:rsid w:val="6345A38A"/>
    <w:rsid w:val="63907B2E"/>
    <w:rsid w:val="64EB43E4"/>
    <w:rsid w:val="68104A03"/>
    <w:rsid w:val="686E8F6D"/>
    <w:rsid w:val="6962AA2F"/>
    <w:rsid w:val="69929424"/>
    <w:rsid w:val="6A76E2FA"/>
    <w:rsid w:val="6B625529"/>
    <w:rsid w:val="6BB092CB"/>
    <w:rsid w:val="6BBECD81"/>
    <w:rsid w:val="6BFC2E0F"/>
    <w:rsid w:val="6D256440"/>
    <w:rsid w:val="6D422913"/>
    <w:rsid w:val="6D8258E1"/>
    <w:rsid w:val="6DFC7922"/>
    <w:rsid w:val="702B2086"/>
    <w:rsid w:val="7130949C"/>
    <w:rsid w:val="72238A87"/>
    <w:rsid w:val="72AFD8AF"/>
    <w:rsid w:val="7313BAA4"/>
    <w:rsid w:val="73854FE8"/>
    <w:rsid w:val="738DD88B"/>
    <w:rsid w:val="7480CC5F"/>
    <w:rsid w:val="74C5C522"/>
    <w:rsid w:val="75B26B1F"/>
    <w:rsid w:val="760F2E36"/>
    <w:rsid w:val="77433209"/>
    <w:rsid w:val="7A8CAF60"/>
    <w:rsid w:val="7BE45E2C"/>
    <w:rsid w:val="7C996D6D"/>
    <w:rsid w:val="7DA7ECBB"/>
    <w:rsid w:val="7E2DF24A"/>
    <w:rsid w:val="7F17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D88B"/>
  <w15:chartTrackingRefBased/>
  <w15:docId w15:val="{CAF3FD29-3FB3-47B2-AE7E-7E79B642F3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E41AEC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3E41AEC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3E41AEC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11C2ED9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34574e106944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5DD100EA-9436-4A2F-81C5-620B7D5C932C}"/>
</file>

<file path=customXml/itemProps2.xml><?xml version="1.0" encoding="utf-8"?>
<ds:datastoreItem xmlns:ds="http://schemas.openxmlformats.org/officeDocument/2006/customXml" ds:itemID="{7FDF4BC5-4D5F-425A-9D8E-4A57E7C6F9D1}"/>
</file>

<file path=customXml/itemProps3.xml><?xml version="1.0" encoding="utf-8"?>
<ds:datastoreItem xmlns:ds="http://schemas.openxmlformats.org/officeDocument/2006/customXml" ds:itemID="{29BF731B-617F-4C03-A60B-883252095E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Madelaine Legault</dc:creator>
  <keywords/>
  <dc:description/>
  <lastModifiedBy>Madelaine Legault</lastModifiedBy>
  <dcterms:created xsi:type="dcterms:W3CDTF">2026-02-20T19:33:20.0000000Z</dcterms:created>
  <dcterms:modified xsi:type="dcterms:W3CDTF">2026-03-05T16:42:37.7158891Z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