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A864375" w:rsidP="23DBCEEC" w:rsidRDefault="0A864375" w14:paraId="1AFEA1C8" w14:textId="5B09DC3A">
      <w:pPr>
        <w:pStyle w:val="Title"/>
      </w:pPr>
      <w:r w:rsidR="6223D3E1">
        <w:rPr/>
        <w:t>CCOVI Wine Tour and Tasting Event</w:t>
      </w:r>
      <w:r w:rsidR="1450FECA">
        <w:rPr/>
        <w:t xml:space="preserve"> </w:t>
      </w:r>
      <w:r>
        <w:br/>
      </w:r>
      <w:r w:rsidRPr="23DBCEEC" w:rsidR="1450FECA">
        <w:rPr>
          <w:sz w:val="48"/>
          <w:szCs w:val="48"/>
        </w:rPr>
        <w:t>(for Registration, Website, and Social Media)</w:t>
      </w:r>
    </w:p>
    <w:p w:rsidR="7B3B1296" w:rsidP="23DBCEEC" w:rsidRDefault="7B3B1296" w14:paraId="6634B428" w14:textId="0EACAE11">
      <w:pPr>
        <w:pStyle w:val="Heading1"/>
      </w:pPr>
      <w:r w:rsidR="079D6134">
        <w:rPr/>
        <w:t>Registration and Website</w:t>
      </w:r>
    </w:p>
    <w:p w:rsidR="7B3B1296" w:rsidP="23DBCEEC" w:rsidRDefault="7B3B1296" w14:paraId="616FE022" w14:textId="20BF83B0">
      <w:pPr/>
      <w:r w:rsidR="079D6134">
        <w:rPr/>
        <w:t>CCOVI Tour and Tasting ($10)</w:t>
      </w:r>
      <w:r>
        <w:br/>
      </w:r>
      <w:r w:rsidR="079D6134">
        <w:rPr/>
        <w:t>April 30th 3-4:30 pm</w:t>
      </w:r>
    </w:p>
    <w:p w:rsidR="7B3B1296" w:rsidP="0A864375" w:rsidRDefault="7B3B1296" w14:paraId="700E4F89" w14:textId="19CCAA40">
      <w:pPr>
        <w:pStyle w:val="Normal"/>
      </w:pPr>
      <w:r w:rsidR="079D6134">
        <w:rPr/>
        <w:t>The Cool Climate Oenology and Viticulture Institute (CCOVI) at Brock University is an internationally recognized hub of research on the Canadian grape and wine industry. Situated within greater Niagara wine country, CCOVI provides high quality training and guidance to researchers and industry members in Canadian grape and wine production.</w:t>
      </w:r>
    </w:p>
    <w:p w:rsidR="7B3B1296" w:rsidP="0A864375" w:rsidRDefault="7B3B1296" w14:paraId="71D2F114" w14:textId="2FCF3EE0">
      <w:pPr>
        <w:pStyle w:val="Normal"/>
      </w:pPr>
      <w:r w:rsidR="079D6134">
        <w:rPr/>
        <w:t xml:space="preserve">The CCOVI Tour and Tasting event will involve a guided tour of the CCOVI labs and cellar, which boasts over 40,000 bottles in its collection. The tour will also include a look at the Canadian Wine Library's collection of </w:t>
      </w:r>
      <w:r w:rsidR="079D6134">
        <w:rPr/>
        <w:t>vintages, and</w:t>
      </w:r>
      <w:r w:rsidR="079D6134">
        <w:rPr/>
        <w:t xml:space="preserve"> will end with a tasting experience of some of Niagara's most remarkable wines. Attendees will learn about wine production, sensory profiles, and the work being done in Niagara's vineyards.</w:t>
      </w:r>
    </w:p>
    <w:p w:rsidR="7B3B1296" w:rsidP="0A864375" w:rsidRDefault="7B3B1296" w14:paraId="5A709411" w14:textId="1513034F">
      <w:pPr>
        <w:pStyle w:val="Normal"/>
      </w:pPr>
      <w:r w:rsidR="079D6134">
        <w:rPr/>
        <w:t xml:space="preserve">Please note: This event is limited to attendees that are 19+ years of age. Pre-registration is </w:t>
      </w:r>
      <w:r w:rsidR="079D6134">
        <w:rPr/>
        <w:t>required</w:t>
      </w:r>
      <w:r w:rsidR="079D6134">
        <w:rPr/>
        <w:t>.</w:t>
      </w:r>
    </w:p>
    <w:p w:rsidR="7B3B1296" w:rsidP="23DBCEEC" w:rsidRDefault="7B3B1296" w14:paraId="13C83C41" w14:textId="5A880DC4">
      <w:pPr>
        <w:pStyle w:val="Heading1"/>
      </w:pPr>
      <w:r w:rsidR="2A0C9AC4">
        <w:rPr/>
        <w:t>Social Media Post</w:t>
      </w:r>
    </w:p>
    <w:p w:rsidR="7B3B1296" w:rsidP="23DBCEEC" w:rsidRDefault="7B3B1296" w14:paraId="05CFECA3" w14:textId="2F264AB9">
      <w:pPr>
        <w:spacing w:before="240" w:beforeAutospacing="off" w:after="240" w:afterAutospacing="off"/>
      </w:pPr>
      <w:r w:rsidRPr="23DBCEEC" w:rsidR="2A0C9AC4">
        <w:rPr>
          <w:rFonts w:ascii="Aptos" w:hAnsi="Aptos" w:eastAsia="Aptos" w:cs="Aptos"/>
          <w:noProof w:val="0"/>
          <w:sz w:val="24"/>
          <w:szCs w:val="24"/>
          <w:lang w:val="en-US"/>
        </w:rPr>
        <w:t>CCOVI Wine Tour &amp; Tasting 🍷</w:t>
      </w:r>
      <w:r>
        <w:br/>
      </w:r>
      <w:r w:rsidRPr="23DBCEEC" w:rsidR="2A0C9AC4">
        <w:rPr>
          <w:rFonts w:ascii="Aptos" w:hAnsi="Aptos" w:eastAsia="Aptos" w:cs="Aptos"/>
          <w:noProof w:val="0"/>
          <w:sz w:val="24"/>
          <w:szCs w:val="24"/>
          <w:lang w:val="en-US"/>
        </w:rPr>
        <w:t>T</w:t>
      </w:r>
      <w:r w:rsidRPr="23DBCEEC" w:rsidR="2A0C9AC4">
        <w:rPr>
          <w:rFonts w:ascii="Aptos" w:hAnsi="Aptos" w:eastAsia="Aptos" w:cs="Aptos"/>
          <w:noProof w:val="0"/>
          <w:sz w:val="24"/>
          <w:szCs w:val="24"/>
          <w:lang w:val="en-US"/>
        </w:rPr>
        <w:t>hursday</w:t>
      </w:r>
      <w:r w:rsidRPr="23DBCEEC" w:rsidR="2A0C9AC4">
        <w:rPr>
          <w:rFonts w:ascii="Aptos" w:hAnsi="Aptos" w:eastAsia="Aptos" w:cs="Aptos"/>
          <w:noProof w:val="0"/>
          <w:sz w:val="24"/>
          <w:szCs w:val="24"/>
          <w:lang w:val="en-US"/>
        </w:rPr>
        <w:t xml:space="preserve">, April 30th, 2 - 4:30 PM </w:t>
      </w:r>
    </w:p>
    <w:p w:rsidR="7B3B1296" w:rsidP="0A864375" w:rsidRDefault="7B3B1296" w14:paraId="2A14D94A" w14:textId="204D9AA5">
      <w:pPr>
        <w:pStyle w:val="Normal"/>
      </w:pPr>
      <w:r w:rsidR="6FEB9F41">
        <w:rPr/>
        <w:t>The Cool Climate Oenology and Viticulture Institute (CCOVI) at Brock University is an internationally recognized hub of research on the Canadian grape and wine industry. Situated within the greater Niagara wine country, CCOVI provides high quality training and guidance to researchers and industry members in Canadian grape and wine production.</w:t>
      </w:r>
    </w:p>
    <w:p w:rsidR="7B3B1296" w:rsidP="0A864375" w:rsidRDefault="7B3B1296" w14:paraId="4F2389DD" w14:textId="70B62351">
      <w:pPr>
        <w:pStyle w:val="Normal"/>
      </w:pPr>
      <w:r w:rsidR="7B3B1296">
        <w:rPr/>
        <w:t xml:space="preserve">The CCOVI Tour and Tasting event will involve a guided tour of the CCOVI labs and cellar, which boasts over 40,000 bottles in its collection. The tour will also include a look at the Canadian Wine Library's collection of </w:t>
      </w:r>
      <w:r w:rsidR="7B3B1296">
        <w:rPr/>
        <w:t>vintages and</w:t>
      </w:r>
      <w:r w:rsidR="7B3B1296">
        <w:rPr/>
        <w:t xml:space="preserve"> will end with a tasting experience of some of Niagara's most remarkable wines. Attendees will learn about wine production, sensory profiles, and the work being done in Niagara's vineyards.</w:t>
      </w:r>
    </w:p>
    <w:p w:rsidR="7B3B1296" w:rsidP="0A864375" w:rsidRDefault="7B3B1296" w14:paraId="4956811F" w14:textId="6CE6E1EE">
      <w:pPr>
        <w:pStyle w:val="Normal"/>
      </w:pPr>
      <w:r w:rsidR="7B3B1296">
        <w:rPr/>
        <w:t>Please note: this event is limited to attendees that are 19+ years of age.</w:t>
      </w:r>
    </w:p>
    <w:p w:rsidR="7B3B1296" w:rsidP="0A864375" w:rsidRDefault="7B3B1296" w14:paraId="071217BB" w14:textId="7FFE44BA">
      <w:pPr>
        <w:pStyle w:val="Normal"/>
      </w:pPr>
      <w:r w:rsidR="7B3B1296">
        <w:rPr/>
        <w:t xml:space="preserve">Pre-registration is </w:t>
      </w:r>
      <w:r w:rsidR="7B3B1296">
        <w:rPr/>
        <w:t>required</w:t>
      </w:r>
      <w:r w:rsidR="7B3B1296">
        <w:rPr/>
        <w:t xml:space="preserve"> and will close April 16th at 5 PM.</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3B2282"/>
    <w:rsid w:val="030C3D5F"/>
    <w:rsid w:val="063B2282"/>
    <w:rsid w:val="079D6134"/>
    <w:rsid w:val="0898FB50"/>
    <w:rsid w:val="0A864375"/>
    <w:rsid w:val="1450FECA"/>
    <w:rsid w:val="1FA8EC8B"/>
    <w:rsid w:val="21EEC9AD"/>
    <w:rsid w:val="23DBCEEC"/>
    <w:rsid w:val="2A0C9AC4"/>
    <w:rsid w:val="33175CFD"/>
    <w:rsid w:val="36C508A9"/>
    <w:rsid w:val="374DCEFA"/>
    <w:rsid w:val="4B5AA78C"/>
    <w:rsid w:val="53B9DFD5"/>
    <w:rsid w:val="590A6790"/>
    <w:rsid w:val="5C674C5D"/>
    <w:rsid w:val="6223D3E1"/>
    <w:rsid w:val="642521B0"/>
    <w:rsid w:val="6FEB9F41"/>
    <w:rsid w:val="7B3B1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B2282"/>
  <w15:chartTrackingRefBased/>
  <w15:docId w15:val="{21227099-8837-4F13-8AEF-C60AF1CE8A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0A86437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23DBCEE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B94294CB887F42BEEB8F68FE8A24CE" ma:contentTypeVersion="13" ma:contentTypeDescription="Create a new document." ma:contentTypeScope="" ma:versionID="a8ca079e182ddfc12ee31dc9cb9b7f46">
  <xsd:schema xmlns:xsd="http://www.w3.org/2001/XMLSchema" xmlns:xs="http://www.w3.org/2001/XMLSchema" xmlns:p="http://schemas.microsoft.com/office/2006/metadata/properties" xmlns:ns2="4f66800e-b8c8-4f1d-9966-46ed6851c537" xmlns:ns3="ac658da9-eddc-40b3-a3e4-f4ed2eb4c2ea" targetNamespace="http://schemas.microsoft.com/office/2006/metadata/properties" ma:root="true" ma:fieldsID="1bd2490ebfad810c670ff89d61b25ee3" ns2:_="" ns3:_="">
    <xsd:import namespace="4f66800e-b8c8-4f1d-9966-46ed6851c537"/>
    <xsd:import namespace="ac658da9-eddc-40b3-a3e4-f4ed2eb4c2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Logo"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66800e-b8c8-4f1d-9966-46ed6851c5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8d44918-0402-4173-a38e-4345c47fbb3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Logo" ma:index="18" nillable="true" ma:displayName="Logo " ma:format="Dropdown" ma:internalName="Logo">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658da9-eddc-40b3-a3e4-f4ed2eb4c2e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5c88de9-26ca-44be-82ce-33109b6030b3}" ma:internalName="TaxCatchAll" ma:showField="CatchAllData" ma:web="ac658da9-eddc-40b3-a3e4-f4ed2eb4c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f66800e-b8c8-4f1d-9966-46ed6851c537">
      <Terms xmlns="http://schemas.microsoft.com/office/infopath/2007/PartnerControls"/>
    </lcf76f155ced4ddcb4097134ff3c332f>
    <TaxCatchAll xmlns="ac658da9-eddc-40b3-a3e4-f4ed2eb4c2ea" xsi:nil="true"/>
    <Logo xmlns="4f66800e-b8c8-4f1d-9966-46ed6851c537" xsi:nil="true"/>
  </documentManagement>
</p:properties>
</file>

<file path=customXml/itemProps1.xml><?xml version="1.0" encoding="utf-8"?>
<ds:datastoreItem xmlns:ds="http://schemas.openxmlformats.org/officeDocument/2006/customXml" ds:itemID="{C9C62764-A33D-4D60-AD96-7C1A9BA6889E}"/>
</file>

<file path=customXml/itemProps2.xml><?xml version="1.0" encoding="utf-8"?>
<ds:datastoreItem xmlns:ds="http://schemas.openxmlformats.org/officeDocument/2006/customXml" ds:itemID="{DC3326BC-7BDA-4FF7-851E-B6F1343FB414}"/>
</file>

<file path=customXml/itemProps3.xml><?xml version="1.0" encoding="utf-8"?>
<ds:datastoreItem xmlns:ds="http://schemas.openxmlformats.org/officeDocument/2006/customXml" ds:itemID="{14E686A9-ED53-4228-8947-81349D47B24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Madelaine Legault</dc:creator>
  <keywords/>
  <dc:description/>
  <lastModifiedBy>Madelaine Legault</lastModifiedBy>
  <dcterms:created xsi:type="dcterms:W3CDTF">2026-03-13T02:37:18.0000000Z</dcterms:created>
  <dcterms:modified xsi:type="dcterms:W3CDTF">2026-03-13T03:07:36.3190533Z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0x01010044B94294CB887F42BEEB8F68FE8A24CE</vt:lpwstr>
  </property>
  <property fmtid="{D5CDD505-2E9C-101B-9397-08002B2CF9AE}" pid="3" name="MediaServiceImageTags">
    <vt:lpwstr/>
  </property>
</Properties>
</file>