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0D31" w14:textId="77777777" w:rsidR="009F6B08" w:rsidRPr="009F6B08" w:rsidRDefault="009F6B08" w:rsidP="009F6B08">
      <w:pPr>
        <w:rPr>
          <w:rFonts w:ascii="Arial" w:hAnsi="Arial" w:cs="Arial"/>
          <w:color w:val="000000" w:themeColor="text1"/>
        </w:rPr>
      </w:pPr>
      <w:r w:rsidRPr="009F6B08">
        <w:rPr>
          <w:rFonts w:ascii="Arial" w:hAnsi="Arial" w:cs="Arial"/>
          <w:color w:val="000000" w:themeColor="text1"/>
        </w:rPr>
        <w:t>Title:</w:t>
      </w:r>
      <w:r w:rsidRPr="009F6B08">
        <w:rPr>
          <w:rFonts w:ascii="Arial" w:hAnsi="Arial" w:cs="Arial"/>
        </w:rPr>
        <w:t xml:space="preserve"> </w:t>
      </w:r>
      <w:r w:rsidRPr="009F6B08">
        <w:rPr>
          <w:rFonts w:ascii="Arial" w:hAnsi="Arial" w:cs="Arial"/>
          <w:color w:val="000000" w:themeColor="text1"/>
        </w:rPr>
        <w:t>Tracking Wetland Regeneration: A Long-term Assessment of Vegetation Dynamics Post-</w:t>
      </w:r>
      <w:r w:rsidRPr="009F6B08">
        <w:rPr>
          <w:rFonts w:ascii="Arial" w:hAnsi="Arial" w:cs="Arial"/>
          <w:i/>
          <w:iCs/>
          <w:color w:val="000000" w:themeColor="text1"/>
        </w:rPr>
        <w:t>Phragmites australis</w:t>
      </w:r>
      <w:r w:rsidRPr="009F6B08">
        <w:rPr>
          <w:rFonts w:ascii="Arial" w:hAnsi="Arial" w:cs="Arial"/>
          <w:color w:val="000000" w:themeColor="text1"/>
        </w:rPr>
        <w:t xml:space="preserve"> Suppression</w:t>
      </w:r>
    </w:p>
    <w:p w14:paraId="7D7BDEF3" w14:textId="77777777" w:rsidR="009F6B08" w:rsidRPr="009F6B08" w:rsidRDefault="009F6B08" w:rsidP="009F6B08">
      <w:pPr>
        <w:rPr>
          <w:rFonts w:ascii="Arial" w:eastAsia="Times New Roman" w:hAnsi="Arial" w:cs="Arial"/>
          <w:color w:val="000000" w:themeColor="text1"/>
          <w:lang w:val="en-US"/>
        </w:rPr>
      </w:pPr>
    </w:p>
    <w:p w14:paraId="1424FB6E" w14:textId="7A9C49FA" w:rsidR="009F6B08" w:rsidRPr="009F6B08" w:rsidRDefault="009F6B08" w:rsidP="009F6B08">
      <w:pPr>
        <w:rPr>
          <w:rFonts w:ascii="Arial" w:eastAsia="Times New Roman" w:hAnsi="Arial" w:cs="Arial"/>
          <w:color w:val="000000" w:themeColor="text1"/>
          <w:lang w:val="en-US"/>
        </w:rPr>
      </w:pPr>
      <w:r w:rsidRPr="009F6B08">
        <w:rPr>
          <w:rFonts w:ascii="Arial" w:eastAsia="Times New Roman" w:hAnsi="Arial" w:cs="Arial"/>
          <w:color w:val="000000" w:themeColor="text1"/>
          <w:lang w:val="en-US"/>
        </w:rPr>
        <w:t>Authors: Jersey Allyson Fontz</w:t>
      </w:r>
      <w:r>
        <w:rPr>
          <w:rFonts w:ascii="Arial" w:eastAsia="Times New Roman" w:hAnsi="Arial" w:cs="Arial"/>
          <w:color w:val="000000" w:themeColor="text1"/>
          <w:vertAlign w:val="superscript"/>
          <w:lang w:val="en-US"/>
        </w:rPr>
        <w:t>1</w:t>
      </w:r>
      <w:r w:rsidRPr="009F6B08">
        <w:rPr>
          <w:rFonts w:ascii="Arial" w:eastAsia="Times New Roman" w:hAnsi="Arial" w:cs="Arial"/>
          <w:color w:val="000000" w:themeColor="text1"/>
          <w:lang w:val="en-US"/>
        </w:rPr>
        <w:t xml:space="preserve">, </w:t>
      </w:r>
      <w:r w:rsidRPr="009F6B08">
        <w:rPr>
          <w:rFonts w:ascii="Arial" w:eastAsia="Times New Roman" w:hAnsi="Arial" w:cs="Arial"/>
          <w:color w:val="000000" w:themeColor="text1"/>
          <w:lang w:val="en-US"/>
        </w:rPr>
        <w:t>Megan A. Jordan</w:t>
      </w:r>
      <w:r>
        <w:rPr>
          <w:rFonts w:ascii="Arial" w:eastAsia="Times New Roman" w:hAnsi="Arial" w:cs="Arial"/>
          <w:color w:val="000000" w:themeColor="text1"/>
          <w:vertAlign w:val="superscript"/>
          <w:lang w:val="en-US"/>
        </w:rPr>
        <w:t>1</w:t>
      </w:r>
      <w:r w:rsidRPr="009F6B08">
        <w:rPr>
          <w:rFonts w:ascii="Arial" w:eastAsia="Times New Roman" w:hAnsi="Arial" w:cs="Arial"/>
          <w:color w:val="000000" w:themeColor="text1"/>
          <w:lang w:val="en-US"/>
        </w:rPr>
        <w:t xml:space="preserve">, </w:t>
      </w:r>
      <w:r w:rsidRPr="009F6B08">
        <w:rPr>
          <w:rFonts w:ascii="Arial" w:eastAsia="Times New Roman" w:hAnsi="Arial" w:cs="Arial"/>
          <w:color w:val="000000" w:themeColor="text1"/>
          <w:lang w:val="en-US"/>
        </w:rPr>
        <w:t>Dr. Rebecca Rooney</w:t>
      </w:r>
      <w:r>
        <w:rPr>
          <w:rFonts w:ascii="Arial" w:eastAsia="Times New Roman" w:hAnsi="Arial" w:cs="Arial"/>
          <w:color w:val="000000" w:themeColor="text1"/>
          <w:vertAlign w:val="superscript"/>
          <w:lang w:val="en-US"/>
        </w:rPr>
        <w:t>1</w:t>
      </w:r>
    </w:p>
    <w:p w14:paraId="69CE54B2" w14:textId="58CF0011" w:rsidR="009F6B08" w:rsidRPr="009F6B08" w:rsidRDefault="009F6B08" w:rsidP="009F6B08">
      <w:pPr>
        <w:rPr>
          <w:rFonts w:ascii="Arial" w:eastAsia="Times New Roman" w:hAnsi="Arial" w:cs="Arial"/>
          <w:color w:val="000000" w:themeColor="text1"/>
          <w:lang w:val="en-US"/>
        </w:rPr>
      </w:pPr>
      <w:r w:rsidRPr="009F6B08">
        <w:rPr>
          <w:rFonts w:ascii="Arial" w:eastAsia="Times New Roman" w:hAnsi="Arial" w:cs="Arial"/>
          <w:color w:val="000000" w:themeColor="text1"/>
          <w:lang w:val="en-US"/>
        </w:rPr>
        <w:t>Affiliation</w:t>
      </w:r>
      <w:r>
        <w:rPr>
          <w:rFonts w:ascii="Arial" w:eastAsia="Times New Roman" w:hAnsi="Arial" w:cs="Arial"/>
          <w:color w:val="000000" w:themeColor="text1"/>
          <w:vertAlign w:val="superscript"/>
          <w:lang w:val="en-US"/>
        </w:rPr>
        <w:t>1</w:t>
      </w:r>
      <w:r w:rsidRPr="009F6B08">
        <w:rPr>
          <w:rFonts w:ascii="Arial" w:eastAsia="Times New Roman" w:hAnsi="Arial" w:cs="Arial"/>
          <w:color w:val="000000" w:themeColor="text1"/>
          <w:lang w:val="en-US"/>
        </w:rPr>
        <w:t xml:space="preserve">: </w:t>
      </w:r>
      <w:r>
        <w:rPr>
          <w:rFonts w:ascii="Arial" w:eastAsia="Times New Roman" w:hAnsi="Arial" w:cs="Arial"/>
          <w:color w:val="000000" w:themeColor="text1"/>
          <w:lang w:val="en-US"/>
        </w:rPr>
        <w:t>Biology</w:t>
      </w:r>
      <w:r w:rsidRPr="009F6B08">
        <w:rPr>
          <w:rFonts w:ascii="Arial" w:eastAsia="Times New Roman" w:hAnsi="Arial" w:cs="Arial"/>
          <w:color w:val="000000" w:themeColor="text1"/>
          <w:lang w:val="en-US"/>
        </w:rPr>
        <w:t xml:space="preserve">, </w:t>
      </w:r>
      <w:r>
        <w:rPr>
          <w:rFonts w:ascii="Arial" w:eastAsia="Times New Roman" w:hAnsi="Arial" w:cs="Arial"/>
          <w:color w:val="000000" w:themeColor="text1"/>
          <w:lang w:val="en-US"/>
        </w:rPr>
        <w:t>University of Waterloo</w:t>
      </w:r>
      <w:r w:rsidRPr="009F6B08">
        <w:rPr>
          <w:rFonts w:ascii="Arial" w:eastAsia="Times New Roman" w:hAnsi="Arial" w:cs="Arial"/>
          <w:color w:val="000000" w:themeColor="text1"/>
          <w:lang w:val="en-US"/>
        </w:rPr>
        <w:t xml:space="preserve">, </w:t>
      </w:r>
      <w:r>
        <w:rPr>
          <w:rFonts w:ascii="Arial" w:eastAsia="Times New Roman" w:hAnsi="Arial" w:cs="Arial"/>
          <w:color w:val="000000" w:themeColor="text1"/>
          <w:lang w:val="en-US"/>
        </w:rPr>
        <w:t>Waterloo</w:t>
      </w:r>
    </w:p>
    <w:p w14:paraId="5EC89B42" w14:textId="77777777" w:rsidR="009F6B08" w:rsidRPr="009F6B08" w:rsidRDefault="009F6B08" w:rsidP="009F6B08">
      <w:pPr>
        <w:rPr>
          <w:rFonts w:ascii="Arial" w:eastAsia="Times New Roman" w:hAnsi="Arial" w:cs="Arial"/>
          <w:color w:val="000000" w:themeColor="text1"/>
          <w:lang w:val="en-US"/>
        </w:rPr>
      </w:pPr>
    </w:p>
    <w:p w14:paraId="645A54C4" w14:textId="3684FA0B" w:rsidR="009F6B08" w:rsidRPr="009F6B08" w:rsidRDefault="00AF3456" w:rsidP="009F6B08">
      <w:p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  <w:lang w:val="en-US"/>
        </w:rPr>
        <w:t>T</w:t>
      </w:r>
      <w:r w:rsidR="009F6B08" w:rsidRPr="009F6B08">
        <w:rPr>
          <w:rFonts w:ascii="Arial" w:eastAsia="Times New Roman" w:hAnsi="Arial" w:cs="Arial"/>
          <w:color w:val="000000" w:themeColor="text1"/>
          <w:lang w:val="en-US"/>
        </w:rPr>
        <w:t xml:space="preserve">he invasion and spread of invasive plants such as </w:t>
      </w:r>
      <w:r w:rsidR="009F6B08" w:rsidRPr="009F6B08">
        <w:rPr>
          <w:rFonts w:ascii="Arial" w:eastAsia="Times New Roman" w:hAnsi="Arial" w:cs="Arial"/>
          <w:i/>
          <w:iCs/>
          <w:color w:val="000000" w:themeColor="text1"/>
          <w:lang w:val="en-US"/>
        </w:rPr>
        <w:t>Phragmites australis</w:t>
      </w:r>
      <w:r w:rsidR="009F6B08" w:rsidRPr="009F6B08">
        <w:rPr>
          <w:rFonts w:ascii="Arial" w:eastAsia="Times New Roman" w:hAnsi="Arial" w:cs="Arial"/>
          <w:color w:val="000000" w:themeColor="text1"/>
          <w:lang w:val="en-US"/>
        </w:rPr>
        <w:t xml:space="preserve"> ssp. </w:t>
      </w:r>
      <w:r w:rsidR="009F6B08" w:rsidRPr="009F6B08">
        <w:rPr>
          <w:rFonts w:ascii="Arial" w:eastAsia="Times New Roman" w:hAnsi="Arial" w:cs="Arial"/>
          <w:i/>
          <w:iCs/>
          <w:color w:val="000000" w:themeColor="text1"/>
          <w:lang w:val="en-US"/>
        </w:rPr>
        <w:t>australis</w:t>
      </w:r>
      <w:r>
        <w:rPr>
          <w:rFonts w:ascii="Arial" w:eastAsia="Times New Roman" w:hAnsi="Arial" w:cs="Arial"/>
          <w:color w:val="000000" w:themeColor="text1"/>
          <w:lang w:val="en-US"/>
        </w:rPr>
        <w:t xml:space="preserve"> greatly threatens wetland biodiversity. T</w:t>
      </w:r>
      <w:r w:rsidR="009F6B08" w:rsidRPr="009F6B08">
        <w:rPr>
          <w:rFonts w:ascii="Arial" w:eastAsia="Times New Roman" w:hAnsi="Arial" w:cs="Arial"/>
          <w:color w:val="000000" w:themeColor="text1"/>
          <w:lang w:val="en-US"/>
        </w:rPr>
        <w:t xml:space="preserve">o suppress </w:t>
      </w:r>
      <w:r w:rsidR="009F6B08" w:rsidRPr="009F6B08">
        <w:rPr>
          <w:rFonts w:ascii="Arial" w:eastAsia="Times New Roman" w:hAnsi="Arial" w:cs="Arial"/>
          <w:i/>
          <w:iCs/>
          <w:color w:val="000000" w:themeColor="text1"/>
          <w:lang w:val="en-US"/>
        </w:rPr>
        <w:t>P. australis</w:t>
      </w:r>
      <w:r w:rsidR="009F6B08" w:rsidRPr="009F6B08">
        <w:rPr>
          <w:rFonts w:ascii="Arial" w:eastAsia="Times New Roman" w:hAnsi="Arial" w:cs="Arial"/>
          <w:color w:val="000000" w:themeColor="text1"/>
          <w:lang w:val="en-US"/>
        </w:rPr>
        <w:t xml:space="preserve"> in Lake Erie coastal marshes, large areas were treated with herbicide and dead stems were mowed/rolled. The Waterloo Wetland Lab started a long-term monitoring program to track the efficacy of </w:t>
      </w:r>
      <w:r>
        <w:rPr>
          <w:rFonts w:ascii="Arial" w:eastAsia="Times New Roman" w:hAnsi="Arial" w:cs="Arial"/>
          <w:color w:val="000000" w:themeColor="text1"/>
          <w:lang w:val="en-US"/>
        </w:rPr>
        <w:t xml:space="preserve">this </w:t>
      </w:r>
      <w:r w:rsidR="009F6B08" w:rsidRPr="009F6B08">
        <w:rPr>
          <w:rFonts w:ascii="Arial" w:eastAsia="Times New Roman" w:hAnsi="Arial" w:cs="Arial"/>
          <w:color w:val="000000" w:themeColor="text1"/>
          <w:lang w:val="en-US"/>
        </w:rPr>
        <w:t>suppression through the changes in vegetation community. Regrowth of vegetation in this area relied solely on the seedbank</w:t>
      </w:r>
      <w:r>
        <w:rPr>
          <w:rFonts w:ascii="Arial" w:eastAsia="Times New Roman" w:hAnsi="Arial" w:cs="Arial"/>
          <w:color w:val="000000" w:themeColor="text1"/>
          <w:lang w:val="en-US"/>
        </w:rPr>
        <w:t xml:space="preserve"> or nearby plant communities</w:t>
      </w:r>
      <w:r w:rsidR="009F6B08" w:rsidRPr="009F6B08">
        <w:rPr>
          <w:rFonts w:ascii="Arial" w:eastAsia="Times New Roman" w:hAnsi="Arial" w:cs="Arial"/>
          <w:color w:val="000000" w:themeColor="text1"/>
          <w:lang w:val="en-US"/>
        </w:rPr>
        <w:t xml:space="preserve">. Initially, plots were </w:t>
      </w:r>
      <w:r w:rsidR="000E2D76">
        <w:rPr>
          <w:rFonts w:ascii="Arial" w:eastAsia="Times New Roman" w:hAnsi="Arial" w:cs="Arial"/>
          <w:color w:val="000000" w:themeColor="text1"/>
          <w:lang w:val="en-US"/>
        </w:rPr>
        <w:t>overrun</w:t>
      </w:r>
      <w:r w:rsidR="009F6B08" w:rsidRPr="009F6B08">
        <w:rPr>
          <w:rFonts w:ascii="Arial" w:eastAsia="Times New Roman" w:hAnsi="Arial" w:cs="Arial"/>
          <w:color w:val="000000" w:themeColor="text1"/>
          <w:lang w:val="en-US"/>
        </w:rPr>
        <w:t xml:space="preserve"> with secondary invasions </w:t>
      </w:r>
      <w:r w:rsidR="000E2D76">
        <w:rPr>
          <w:rFonts w:ascii="Arial" w:eastAsia="Times New Roman" w:hAnsi="Arial" w:cs="Arial"/>
          <w:color w:val="000000" w:themeColor="text1"/>
          <w:lang w:val="en-US"/>
        </w:rPr>
        <w:t xml:space="preserve">– </w:t>
      </w:r>
      <w:r w:rsidR="009F6B08" w:rsidRPr="009F6B08">
        <w:rPr>
          <w:rFonts w:ascii="Arial" w:eastAsia="Times New Roman" w:hAnsi="Arial" w:cs="Arial"/>
          <w:color w:val="000000" w:themeColor="text1"/>
          <w:lang w:val="en-US"/>
        </w:rPr>
        <w:t>other invasive species</w:t>
      </w:r>
      <w:r w:rsidR="009F6B08" w:rsidRPr="009F6B08">
        <w:rPr>
          <w:rFonts w:ascii="Arial" w:eastAsia="Times New Roman" w:hAnsi="Arial" w:cs="Arial"/>
          <w:color w:val="000000" w:themeColor="text1"/>
          <w:lang w:val="en-US"/>
        </w:rPr>
        <w:t xml:space="preserve">. </w:t>
      </w:r>
      <w:r w:rsidR="009F6B08" w:rsidRPr="009F6B08">
        <w:rPr>
          <w:rFonts w:ascii="Arial" w:hAnsi="Arial" w:cs="Arial"/>
          <w:color w:val="000000" w:themeColor="text1"/>
        </w:rPr>
        <w:t xml:space="preserve">Fortunately, vegetation in plots started to transition to an abundance of native plant species approximately 3-5 years post-herbicide suppression. Subsequently, we have shifted our focus to evaluating how closely treated plots are beginning to resemble plant communities </w:t>
      </w:r>
      <w:r w:rsidR="009F6B08" w:rsidRPr="009F6B08">
        <w:rPr>
          <w:rFonts w:ascii="Arial" w:hAnsi="Arial" w:cs="Arial"/>
          <w:color w:val="000000" w:themeColor="text1"/>
        </w:rPr>
        <w:t xml:space="preserve">in </w:t>
      </w:r>
      <w:r w:rsidR="009F6B08" w:rsidRPr="009F6B08">
        <w:rPr>
          <w:rFonts w:ascii="Arial" w:hAnsi="Arial" w:cs="Arial"/>
          <w:color w:val="000000" w:themeColor="text1"/>
        </w:rPr>
        <w:t xml:space="preserve">“reference </w:t>
      </w:r>
      <w:r>
        <w:rPr>
          <w:rFonts w:ascii="Arial" w:hAnsi="Arial" w:cs="Arial"/>
          <w:color w:val="000000" w:themeColor="text1"/>
        </w:rPr>
        <w:t>plots</w:t>
      </w:r>
      <w:r w:rsidR="009F6B08" w:rsidRPr="009F6B08">
        <w:rPr>
          <w:rFonts w:ascii="Arial" w:hAnsi="Arial" w:cs="Arial"/>
          <w:color w:val="000000" w:themeColor="text1"/>
        </w:rPr>
        <w:t>”</w:t>
      </w:r>
      <w:r w:rsidR="009F6B08" w:rsidRPr="009F6B08">
        <w:rPr>
          <w:rFonts w:ascii="Arial" w:hAnsi="Arial" w:cs="Arial"/>
          <w:color w:val="000000" w:themeColor="text1"/>
        </w:rPr>
        <w:t xml:space="preserve"> – areas never invaded by </w:t>
      </w:r>
      <w:r w:rsidR="009F6B08" w:rsidRPr="009F6B08">
        <w:rPr>
          <w:rFonts w:ascii="Arial" w:hAnsi="Arial" w:cs="Arial"/>
          <w:i/>
          <w:iCs/>
          <w:color w:val="000000" w:themeColor="text1"/>
        </w:rPr>
        <w:t>P. australis</w:t>
      </w:r>
      <w:r w:rsidR="009F6B08" w:rsidRPr="009F6B08">
        <w:rPr>
          <w:rFonts w:ascii="Arial" w:hAnsi="Arial" w:cs="Arial"/>
          <w:color w:val="000000" w:themeColor="text1"/>
        </w:rPr>
        <w:t>.</w:t>
      </w:r>
      <w:r w:rsidR="009F6B08" w:rsidRPr="009F6B08">
        <w:rPr>
          <w:rFonts w:ascii="Arial" w:hAnsi="Arial" w:cs="Arial"/>
          <w:color w:val="000000" w:themeColor="text1"/>
        </w:rPr>
        <w:t xml:space="preserve"> Our objective is to determine whether the vegetation in our treated plots is </w:t>
      </w:r>
      <w:r w:rsidR="009F6B08" w:rsidRPr="009F6B08">
        <w:rPr>
          <w:rFonts w:ascii="Arial" w:hAnsi="Arial" w:cs="Arial"/>
          <w:color w:val="000000" w:themeColor="text1"/>
        </w:rPr>
        <w:t>mirroring</w:t>
      </w:r>
      <w:r w:rsidR="009F6B08" w:rsidRPr="009F6B08">
        <w:rPr>
          <w:rFonts w:ascii="Arial" w:hAnsi="Arial" w:cs="Arial"/>
          <w:color w:val="000000" w:themeColor="text1"/>
        </w:rPr>
        <w:t xml:space="preserve"> reference conditions or is transitioning into </w:t>
      </w:r>
      <w:r w:rsidR="009F6B08" w:rsidRPr="009F6B08">
        <w:rPr>
          <w:rFonts w:ascii="Arial" w:hAnsi="Arial" w:cs="Arial"/>
          <w:color w:val="000000" w:themeColor="text1"/>
        </w:rPr>
        <w:t xml:space="preserve">a </w:t>
      </w:r>
      <w:r w:rsidR="009F6B08" w:rsidRPr="009F6B08">
        <w:rPr>
          <w:rFonts w:ascii="Arial" w:hAnsi="Arial" w:cs="Arial"/>
          <w:color w:val="000000" w:themeColor="text1"/>
        </w:rPr>
        <w:t xml:space="preserve">novel plant community type. We will continue to the monitor the vegetation community </w:t>
      </w:r>
      <w:r>
        <w:rPr>
          <w:rFonts w:ascii="Arial" w:hAnsi="Arial" w:cs="Arial"/>
          <w:color w:val="000000" w:themeColor="text1"/>
        </w:rPr>
        <w:t>by</w:t>
      </w:r>
      <w:r w:rsidR="009F6B08" w:rsidRPr="009F6B08">
        <w:rPr>
          <w:rFonts w:ascii="Arial" w:hAnsi="Arial" w:cs="Arial"/>
          <w:color w:val="000000" w:themeColor="text1"/>
        </w:rPr>
        <w:t xml:space="preserve"> performing a percent cover analysis. We hop</w:t>
      </w:r>
      <w:r>
        <w:rPr>
          <w:rFonts w:ascii="Arial" w:hAnsi="Arial" w:cs="Arial"/>
          <w:color w:val="000000" w:themeColor="text1"/>
        </w:rPr>
        <w:t>e</w:t>
      </w:r>
      <w:r w:rsidR="009F6B08" w:rsidRPr="009F6B08">
        <w:rPr>
          <w:rFonts w:ascii="Arial" w:hAnsi="Arial" w:cs="Arial"/>
          <w:color w:val="000000" w:themeColor="text1"/>
        </w:rPr>
        <w:t xml:space="preserve"> that the results of this work will help us better understand plant community dynamics post-herbicide suppression and evaluate </w:t>
      </w:r>
      <w:r>
        <w:rPr>
          <w:rFonts w:ascii="Arial" w:hAnsi="Arial" w:cs="Arial"/>
          <w:color w:val="000000" w:themeColor="text1"/>
        </w:rPr>
        <w:t>our</w:t>
      </w:r>
      <w:r w:rsidR="009F6B08" w:rsidRPr="009F6B08">
        <w:rPr>
          <w:rFonts w:ascii="Arial" w:hAnsi="Arial" w:cs="Arial"/>
          <w:color w:val="000000" w:themeColor="text1"/>
        </w:rPr>
        <w:t xml:space="preserve"> goal</w:t>
      </w:r>
      <w:r>
        <w:rPr>
          <w:rFonts w:ascii="Arial" w:hAnsi="Arial" w:cs="Arial"/>
          <w:color w:val="000000" w:themeColor="text1"/>
        </w:rPr>
        <w:t>s</w:t>
      </w:r>
      <w:r w:rsidR="009F6B08" w:rsidRPr="009F6B08">
        <w:rPr>
          <w:rFonts w:ascii="Arial" w:hAnsi="Arial" w:cs="Arial"/>
          <w:color w:val="000000" w:themeColor="text1"/>
        </w:rPr>
        <w:t xml:space="preserve"> of restoring a healthy native plant community</w:t>
      </w:r>
      <w:r>
        <w:rPr>
          <w:rFonts w:ascii="Arial" w:hAnsi="Arial" w:cs="Arial"/>
          <w:color w:val="000000" w:themeColor="text1"/>
        </w:rPr>
        <w:t>.</w:t>
      </w:r>
    </w:p>
    <w:p w14:paraId="76E85F3E" w14:textId="77777777" w:rsidR="009F6B08" w:rsidRPr="009F6B08" w:rsidRDefault="009F6B08" w:rsidP="009F6B08">
      <w:pPr>
        <w:rPr>
          <w:rFonts w:ascii="Arial" w:hAnsi="Arial" w:cs="Arial"/>
          <w:color w:val="000000" w:themeColor="text1"/>
        </w:rPr>
      </w:pPr>
    </w:p>
    <w:p w14:paraId="3415199F" w14:textId="77777777" w:rsidR="009F6B08" w:rsidRPr="009F6B08" w:rsidRDefault="009F6B08" w:rsidP="009F6B08">
      <w:pPr>
        <w:rPr>
          <w:rFonts w:ascii="Arial" w:hAnsi="Arial" w:cs="Arial"/>
          <w:color w:val="000000" w:themeColor="text1"/>
        </w:rPr>
      </w:pPr>
      <w:r w:rsidRPr="009F6B08">
        <w:rPr>
          <w:rFonts w:ascii="Arial" w:hAnsi="Arial" w:cs="Arial"/>
          <w:color w:val="000000" w:themeColor="text1"/>
        </w:rPr>
        <w:t xml:space="preserve">Key words: restoration, revegetation, </w:t>
      </w:r>
      <w:r w:rsidRPr="009F6B08">
        <w:rPr>
          <w:rFonts w:ascii="Arial" w:hAnsi="Arial" w:cs="Arial"/>
          <w:i/>
          <w:iCs/>
          <w:color w:val="000000" w:themeColor="text1"/>
        </w:rPr>
        <w:t>Phragmites australis</w:t>
      </w:r>
      <w:r w:rsidRPr="009F6B08">
        <w:rPr>
          <w:rFonts w:ascii="Arial" w:hAnsi="Arial" w:cs="Arial"/>
          <w:color w:val="000000" w:themeColor="text1"/>
        </w:rPr>
        <w:t>, plant community dynamics</w:t>
      </w:r>
    </w:p>
    <w:p w14:paraId="0A608684" w14:textId="77777777" w:rsidR="009F6B08" w:rsidRPr="009F6B08" w:rsidRDefault="009F6B08" w:rsidP="009F6B08">
      <w:pPr>
        <w:rPr>
          <w:rFonts w:ascii="Arial" w:eastAsia="Times New Roman" w:hAnsi="Arial" w:cs="Arial"/>
          <w:color w:val="000000" w:themeColor="text1"/>
          <w:lang w:val="en-US"/>
        </w:rPr>
      </w:pPr>
    </w:p>
    <w:p w14:paraId="26BB732F" w14:textId="77777777" w:rsidR="009743EB" w:rsidRPr="009F6B08" w:rsidRDefault="009743EB">
      <w:pPr>
        <w:rPr>
          <w:rFonts w:ascii="Arial" w:hAnsi="Arial" w:cs="Arial"/>
        </w:rPr>
      </w:pPr>
    </w:p>
    <w:sectPr w:rsidR="009743EB" w:rsidRPr="009F6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08"/>
    <w:rsid w:val="00081A23"/>
    <w:rsid w:val="000E2D76"/>
    <w:rsid w:val="008E6B1D"/>
    <w:rsid w:val="009743EB"/>
    <w:rsid w:val="009F6B08"/>
    <w:rsid w:val="00A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8CD33"/>
  <w15:chartTrackingRefBased/>
  <w15:docId w15:val="{B3353C28-678D-224B-BF3B-62610FF1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08"/>
  </w:style>
  <w:style w:type="paragraph" w:styleId="Heading1">
    <w:name w:val="heading 1"/>
    <w:basedOn w:val="Normal"/>
    <w:next w:val="Normal"/>
    <w:link w:val="Heading1Char"/>
    <w:uiPriority w:val="9"/>
    <w:qFormat/>
    <w:rsid w:val="009F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B0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B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B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B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B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B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B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B0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B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Jersey Allyson Fontz</dc:creator>
  <cp:keywords/>
  <dc:description/>
  <cp:lastModifiedBy>Jersey Allyson Fontz</cp:lastModifiedBy>
  <cp:revision>3</cp:revision>
  <dcterms:created xsi:type="dcterms:W3CDTF">2024-04-02T13:15:00Z</dcterms:created>
  <dcterms:modified xsi:type="dcterms:W3CDTF">2024-04-02T13:28:00Z</dcterms:modified>
</cp:coreProperties>
</file>