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5F4CA570" wp14:paraId="288D8E82" wp14:textId="4A44EFA5">
      <w:pPr>
        <w:jc w:val="center"/>
        <w:rPr>
          <w:noProof w:val="0"/>
          <w:lang w:val="en-CA"/>
        </w:rPr>
      </w:pPr>
      <w:r w:rsidRPr="5F4CA570" w:rsidR="41483F59">
        <w:rPr>
          <w:noProof w:val="0"/>
          <w:lang w:val="en-CA"/>
        </w:rPr>
        <w:t xml:space="preserve">Code of conduct </w:t>
      </w:r>
    </w:p>
    <w:p xmlns:wp14="http://schemas.microsoft.com/office/word/2010/wordml" w:rsidP="5F4CA570" wp14:paraId="43548D43" wp14:textId="1DD78ECC">
      <w:pPr>
        <w:pStyle w:val="Normal"/>
        <w:ind w:firstLine="720"/>
        <w:rPr>
          <w:noProof w:val="0"/>
          <w:lang w:val="en-CA"/>
        </w:rPr>
      </w:pPr>
      <w:r w:rsidRPr="5F4CA570" w:rsidR="41483F59">
        <w:rPr>
          <w:noProof w:val="0"/>
          <w:lang w:val="en-CA"/>
        </w:rPr>
        <w:t xml:space="preserve">The </w:t>
      </w:r>
      <w:r w:rsidRPr="5F4CA570" w:rsidR="6EBAC65A">
        <w:rPr>
          <w:noProof w:val="0"/>
          <w:lang w:val="en-CA"/>
        </w:rPr>
        <w:t>OE3C 2024 Organizing Committee is</w:t>
      </w:r>
      <w:r w:rsidRPr="5F4CA570" w:rsidR="41483F59">
        <w:rPr>
          <w:noProof w:val="0"/>
          <w:lang w:val="en-CA"/>
        </w:rPr>
        <w:t xml:space="preserve"> committed to making this </w:t>
      </w:r>
      <w:r w:rsidRPr="5F4CA570" w:rsidR="39A8A632">
        <w:rPr>
          <w:noProof w:val="0"/>
          <w:lang w:val="en-CA"/>
        </w:rPr>
        <w:t>conference</w:t>
      </w:r>
      <w:r w:rsidRPr="5F4CA570" w:rsidR="41483F59">
        <w:rPr>
          <w:noProof w:val="0"/>
          <w:lang w:val="en-CA"/>
        </w:rPr>
        <w:t xml:space="preserve"> </w:t>
      </w:r>
      <w:r w:rsidRPr="5F4CA570" w:rsidR="55F282BA">
        <w:rPr>
          <w:noProof w:val="0"/>
          <w:lang w:val="en-CA"/>
        </w:rPr>
        <w:t xml:space="preserve">a </w:t>
      </w:r>
      <w:r w:rsidRPr="5F4CA570" w:rsidR="41483F59">
        <w:rPr>
          <w:noProof w:val="0"/>
          <w:lang w:val="en-CA"/>
        </w:rPr>
        <w:t>productive and enjoyabl</w:t>
      </w:r>
      <w:r w:rsidRPr="5F4CA570" w:rsidR="68BE1F6B">
        <w:rPr>
          <w:noProof w:val="0"/>
          <w:lang w:val="en-CA"/>
        </w:rPr>
        <w:t xml:space="preserve">e </w:t>
      </w:r>
      <w:r w:rsidRPr="5F4CA570" w:rsidR="6ECEE0BA">
        <w:rPr>
          <w:noProof w:val="0"/>
          <w:lang w:val="en-CA"/>
        </w:rPr>
        <w:t xml:space="preserve">experience </w:t>
      </w:r>
      <w:r w:rsidRPr="5F4CA570" w:rsidR="41483F59">
        <w:rPr>
          <w:noProof w:val="0"/>
          <w:lang w:val="en-CA"/>
        </w:rPr>
        <w:t xml:space="preserve">for </w:t>
      </w:r>
      <w:r w:rsidRPr="5F4CA570" w:rsidR="63EE0B87">
        <w:rPr>
          <w:noProof w:val="0"/>
          <w:lang w:val="en-CA"/>
        </w:rPr>
        <w:t>all</w:t>
      </w:r>
      <w:r w:rsidRPr="5F4CA570" w:rsidR="4E0D38F3">
        <w:rPr>
          <w:noProof w:val="0"/>
          <w:lang w:val="en-CA"/>
        </w:rPr>
        <w:t xml:space="preserve">. </w:t>
      </w:r>
      <w:r w:rsidRPr="5F4CA570" w:rsidR="24C33738">
        <w:rPr>
          <w:noProof w:val="0"/>
          <w:lang w:val="en-CA"/>
        </w:rPr>
        <w:t xml:space="preserve">We expect cooperation from all participants to help ensure a safe and welcoming environment for everybody. </w:t>
      </w:r>
      <w:r w:rsidRPr="5F4CA570" w:rsidR="25CFCC08">
        <w:rPr>
          <w:noProof w:val="0"/>
          <w:lang w:val="en-CA"/>
        </w:rPr>
        <w:t xml:space="preserve">All attendees, speakers, and volunteers at </w:t>
      </w:r>
      <w:r w:rsidRPr="5F4CA570" w:rsidR="42D92925">
        <w:rPr>
          <w:noProof w:val="0"/>
          <w:lang w:val="en-CA"/>
        </w:rPr>
        <w:t>the</w:t>
      </w:r>
      <w:r w:rsidRPr="5F4CA570" w:rsidR="25CFCC08">
        <w:rPr>
          <w:noProof w:val="0"/>
          <w:lang w:val="en-CA"/>
        </w:rPr>
        <w:t xml:space="preserve"> conference </w:t>
      </w:r>
      <w:r w:rsidRPr="5F4CA570" w:rsidR="25CFCC08">
        <w:rPr>
          <w:noProof w:val="0"/>
          <w:lang w:val="en-CA"/>
        </w:rPr>
        <w:t>are required to</w:t>
      </w:r>
      <w:r w:rsidRPr="5F4CA570" w:rsidR="25CFCC08">
        <w:rPr>
          <w:noProof w:val="0"/>
          <w:lang w:val="en-CA"/>
        </w:rPr>
        <w:t xml:space="preserve"> agree with </w:t>
      </w:r>
      <w:r w:rsidRPr="5F4CA570" w:rsidR="1E5CA0D4">
        <w:rPr>
          <w:noProof w:val="0"/>
          <w:lang w:val="en-CA"/>
        </w:rPr>
        <w:t xml:space="preserve">and uphold </w:t>
      </w:r>
      <w:r w:rsidRPr="5F4CA570" w:rsidR="25CFCC08">
        <w:rPr>
          <w:noProof w:val="0"/>
          <w:lang w:val="en-CA"/>
        </w:rPr>
        <w:t>the following code of conduct</w:t>
      </w:r>
      <w:r w:rsidRPr="5F4CA570" w:rsidR="14D27D18">
        <w:rPr>
          <w:noProof w:val="0"/>
          <w:lang w:val="en-CA"/>
        </w:rPr>
        <w:t>:</w:t>
      </w:r>
    </w:p>
    <w:p xmlns:wp14="http://schemas.microsoft.com/office/word/2010/wordml" w:rsidP="5F4CA570" wp14:paraId="20B09479" wp14:textId="6345E8D5">
      <w:pPr>
        <w:pStyle w:val="Normal"/>
        <w:ind w:firstLine="720"/>
        <w:rPr>
          <w:noProof w:val="0"/>
          <w:lang w:val="en-CA"/>
        </w:rPr>
      </w:pPr>
      <w:r w:rsidRPr="5F4CA570" w:rsidR="41483F59">
        <w:rPr>
          <w:noProof w:val="0"/>
          <w:lang w:val="en-CA"/>
        </w:rPr>
        <w:t xml:space="preserve">Behave </w:t>
      </w:r>
      <w:r w:rsidRPr="5F4CA570" w:rsidR="3F0A2E3B">
        <w:rPr>
          <w:noProof w:val="0"/>
          <w:lang w:val="en-CA"/>
        </w:rPr>
        <w:t xml:space="preserve">in a </w:t>
      </w:r>
      <w:r w:rsidRPr="5F4CA570" w:rsidR="41483F59">
        <w:rPr>
          <w:noProof w:val="0"/>
          <w:lang w:val="en-CA"/>
        </w:rPr>
        <w:t>professional</w:t>
      </w:r>
      <w:r w:rsidRPr="5F4CA570" w:rsidR="2753BF24">
        <w:rPr>
          <w:noProof w:val="0"/>
          <w:lang w:val="en-CA"/>
        </w:rPr>
        <w:t xml:space="preserve"> manner</w:t>
      </w:r>
      <w:r w:rsidRPr="5F4CA570" w:rsidR="241094AF">
        <w:rPr>
          <w:noProof w:val="0"/>
          <w:lang w:val="en-CA"/>
        </w:rPr>
        <w:t xml:space="preserve"> and be kind to others</w:t>
      </w:r>
      <w:r w:rsidRPr="5F4CA570" w:rsidR="41483F59">
        <w:rPr>
          <w:noProof w:val="0"/>
          <w:lang w:val="en-CA"/>
        </w:rPr>
        <w:t xml:space="preserve">. </w:t>
      </w:r>
      <w:r w:rsidRPr="5F4CA570" w:rsidR="41483F59">
        <w:rPr>
          <w:noProof w:val="0"/>
          <w:lang w:val="en-CA"/>
        </w:rPr>
        <w:t>Harassment and sexist, racist, or exclusionary comments or jokes</w:t>
      </w:r>
      <w:r w:rsidRPr="5F4CA570" w:rsidR="4C78686B">
        <w:rPr>
          <w:noProof w:val="0"/>
          <w:lang w:val="en-CA"/>
        </w:rPr>
        <w:t xml:space="preserve"> will not be tolerated</w:t>
      </w:r>
      <w:r w:rsidRPr="5F4CA570" w:rsidR="41483F59">
        <w:rPr>
          <w:noProof w:val="0"/>
          <w:lang w:val="en-CA"/>
        </w:rPr>
        <w:t xml:space="preserve">. Harassment includes sustained disruption of talks or other events, inappropriate physical contact, sexual attention or innuendo, deliberate intimidation, stalking, and photography or recording of an individual without consent. It also includes offensive comments related to </w:t>
      </w:r>
      <w:r w:rsidRPr="5F4CA570" w:rsidR="3C53F89E">
        <w:rPr>
          <w:noProof w:val="0"/>
          <w:lang w:val="en-CA"/>
        </w:rPr>
        <w:t xml:space="preserve">ethnicity, </w:t>
      </w:r>
      <w:r w:rsidRPr="5F4CA570" w:rsidR="41483F59">
        <w:rPr>
          <w:noProof w:val="0"/>
          <w:lang w:val="en-CA"/>
        </w:rPr>
        <w:t xml:space="preserve">gender, </w:t>
      </w:r>
      <w:r w:rsidRPr="5F4CA570" w:rsidR="2B29CD9C">
        <w:rPr>
          <w:noProof w:val="0"/>
          <w:lang w:val="en-CA"/>
        </w:rPr>
        <w:t xml:space="preserve">gender identity and expression, age, </w:t>
      </w:r>
      <w:r w:rsidRPr="5F4CA570" w:rsidR="41483F59">
        <w:rPr>
          <w:noProof w:val="0"/>
          <w:lang w:val="en-CA"/>
        </w:rPr>
        <w:t xml:space="preserve">sexual orientation, disability, physical appearance, body size, race, or religion. </w:t>
      </w:r>
      <w:r w:rsidRPr="5F4CA570" w:rsidR="7AF8DDCF">
        <w:rPr>
          <w:noProof w:val="0"/>
          <w:lang w:val="en-CA"/>
        </w:rPr>
        <w:t>S</w:t>
      </w:r>
      <w:r w:rsidRPr="5F4CA570" w:rsidR="27796CD5">
        <w:rPr>
          <w:noProof w:val="0"/>
          <w:lang w:val="en-CA"/>
        </w:rPr>
        <w:t xml:space="preserve">exual </w:t>
      </w:r>
      <w:r w:rsidRPr="5F4CA570" w:rsidR="58C489D8">
        <w:rPr>
          <w:noProof w:val="0"/>
          <w:lang w:val="en-CA"/>
        </w:rPr>
        <w:t xml:space="preserve">language and </w:t>
      </w:r>
      <w:r w:rsidRPr="5F4CA570" w:rsidR="27796CD5">
        <w:rPr>
          <w:noProof w:val="0"/>
          <w:lang w:val="en-CA"/>
        </w:rPr>
        <w:t>image</w:t>
      </w:r>
      <w:r w:rsidRPr="5F4CA570" w:rsidR="4F8B7817">
        <w:rPr>
          <w:noProof w:val="0"/>
          <w:lang w:val="en-CA"/>
        </w:rPr>
        <w:t>ry</w:t>
      </w:r>
      <w:r w:rsidRPr="5F4CA570" w:rsidR="27796CD5">
        <w:rPr>
          <w:noProof w:val="0"/>
          <w:lang w:val="en-CA"/>
        </w:rPr>
        <w:t xml:space="preserve">, deliberate intimidation, stalking, following, harassing photography or recording, inappropriate physical contact, </w:t>
      </w:r>
      <w:r w:rsidRPr="5F4CA570" w:rsidR="6FE6BA96">
        <w:rPr>
          <w:noProof w:val="0"/>
          <w:lang w:val="en-CA"/>
        </w:rPr>
        <w:t xml:space="preserve">and </w:t>
      </w:r>
      <w:r w:rsidRPr="5F4CA570" w:rsidR="27796CD5">
        <w:rPr>
          <w:noProof w:val="0"/>
          <w:lang w:val="en-CA"/>
        </w:rPr>
        <w:t>unwelcome sexual attention, among others</w:t>
      </w:r>
      <w:r w:rsidRPr="5F4CA570" w:rsidR="66614FCF">
        <w:rPr>
          <w:noProof w:val="0"/>
          <w:lang w:val="en-CA"/>
        </w:rPr>
        <w:t>,</w:t>
      </w:r>
      <w:r w:rsidRPr="5F4CA570" w:rsidR="015F7434">
        <w:rPr>
          <w:noProof w:val="0"/>
          <w:lang w:val="en-CA"/>
        </w:rPr>
        <w:t xml:space="preserve"> are </w:t>
      </w:r>
      <w:r w:rsidRPr="5F4CA570" w:rsidR="2A772B13">
        <w:rPr>
          <w:noProof w:val="0"/>
          <w:lang w:val="en-CA"/>
        </w:rPr>
        <w:t xml:space="preserve">not </w:t>
      </w:r>
      <w:r w:rsidRPr="5F4CA570" w:rsidR="2A772B13">
        <w:rPr>
          <w:noProof w:val="0"/>
          <w:lang w:val="en-CA"/>
        </w:rPr>
        <w:t>appropriate</w:t>
      </w:r>
      <w:r w:rsidRPr="5F4CA570" w:rsidR="27796CD5">
        <w:rPr>
          <w:noProof w:val="0"/>
          <w:lang w:val="en-CA"/>
        </w:rPr>
        <w:t>.</w:t>
      </w:r>
    </w:p>
    <w:p xmlns:wp14="http://schemas.microsoft.com/office/word/2010/wordml" w:rsidP="5F4CA570" wp14:paraId="2C078E63" wp14:textId="6B331ACD">
      <w:pPr>
        <w:pStyle w:val="Normal"/>
        <w:ind w:firstLine="720"/>
        <w:rPr>
          <w:noProof w:val="0"/>
          <w:lang w:val="en-CA"/>
        </w:rPr>
      </w:pPr>
      <w:r w:rsidRPr="5F4CA570" w:rsidR="41483F59">
        <w:rPr>
          <w:noProof w:val="0"/>
          <w:lang w:val="en-CA"/>
        </w:rPr>
        <w:t xml:space="preserve">All communication should be </w:t>
      </w:r>
      <w:r w:rsidRPr="5F4CA570" w:rsidR="41483F59">
        <w:rPr>
          <w:noProof w:val="0"/>
          <w:lang w:val="en-CA"/>
        </w:rPr>
        <w:t>appropriate for</w:t>
      </w:r>
      <w:r w:rsidRPr="5F4CA570" w:rsidR="41483F59">
        <w:rPr>
          <w:noProof w:val="0"/>
          <w:lang w:val="en-CA"/>
        </w:rPr>
        <w:t xml:space="preserve"> a professional audience including people of many </w:t>
      </w:r>
      <w:r w:rsidRPr="5F4CA570" w:rsidR="41483F59">
        <w:rPr>
          <w:noProof w:val="0"/>
          <w:lang w:val="en-CA"/>
        </w:rPr>
        <w:t>different backgrounds</w:t>
      </w:r>
      <w:r w:rsidRPr="5F4CA570" w:rsidR="41483F59">
        <w:rPr>
          <w:noProof w:val="0"/>
          <w:lang w:val="en-CA"/>
        </w:rPr>
        <w:t>.</w:t>
      </w:r>
      <w:r w:rsidRPr="5F4CA570" w:rsidR="03C066D5">
        <w:rPr>
          <w:noProof w:val="0"/>
          <w:lang w:val="en-CA"/>
        </w:rPr>
        <w:t xml:space="preserve"> </w:t>
      </w:r>
      <w:r w:rsidRPr="5F4CA570" w:rsidR="41483F59">
        <w:rPr>
          <w:noProof w:val="0"/>
          <w:lang w:val="en-CA"/>
        </w:rPr>
        <w:t xml:space="preserve">Participants asked to stop any inappropriate behaviour are expected to comply </w:t>
      </w:r>
      <w:r w:rsidRPr="5F4CA570" w:rsidR="41483F59">
        <w:rPr>
          <w:noProof w:val="0"/>
          <w:lang w:val="en-CA"/>
        </w:rPr>
        <w:t>immediately</w:t>
      </w:r>
      <w:r w:rsidRPr="5F4CA570" w:rsidR="41483F59">
        <w:rPr>
          <w:noProof w:val="0"/>
          <w:lang w:val="en-CA"/>
        </w:rPr>
        <w:t xml:space="preserve">. Attendees violating these rules may be asked to leave the event at the discretion of the organizers without a refund. </w:t>
      </w:r>
    </w:p>
    <w:p w:rsidR="1804438A" w:rsidP="5F4CA570" w:rsidRDefault="1804438A" w14:paraId="0A25C861" w14:textId="1F7C0763">
      <w:pPr>
        <w:pStyle w:val="Normal"/>
        <w:ind w:firstLine="720"/>
      </w:pPr>
      <w:r w:rsidRPr="5F4CA570" w:rsidR="1804438A">
        <w:rPr>
          <w:noProof w:val="0"/>
          <w:lang w:val="en-CA"/>
        </w:rPr>
        <w:t xml:space="preserve">If you are being harassed, notice that someone else is being harassed, or have any other concerns, please contact a member of conference staff </w:t>
      </w:r>
      <w:r w:rsidRPr="5F4CA570" w:rsidR="1804438A">
        <w:rPr>
          <w:noProof w:val="0"/>
          <w:lang w:val="en-CA"/>
        </w:rPr>
        <w:t>immediately</w:t>
      </w:r>
      <w:r w:rsidRPr="5F4CA570" w:rsidR="1804438A">
        <w:rPr>
          <w:noProof w:val="0"/>
          <w:lang w:val="en-CA"/>
        </w:rPr>
        <w:t xml:space="preserve">. Conference staff can be identified as </w:t>
      </w:r>
      <w:r w:rsidRPr="5F4CA570" w:rsidR="1804438A">
        <w:rPr>
          <w:noProof w:val="0"/>
          <w:lang w:val="en-CA"/>
        </w:rPr>
        <w:t>they'll</w:t>
      </w:r>
      <w:r w:rsidRPr="5F4CA570" w:rsidR="1804438A">
        <w:rPr>
          <w:noProof w:val="0"/>
          <w:lang w:val="en-CA"/>
        </w:rPr>
        <w:t xml:space="preserve"> be wearing </w:t>
      </w:r>
      <w:r w:rsidRPr="5F4CA570" w:rsidR="02964BA1">
        <w:rPr>
          <w:noProof w:val="0"/>
          <w:lang w:val="en-CA"/>
        </w:rPr>
        <w:t xml:space="preserve">OE3C branded </w:t>
      </w:r>
      <w:r w:rsidRPr="5F4CA570" w:rsidR="1804438A">
        <w:rPr>
          <w:noProof w:val="0"/>
          <w:lang w:val="en-CA"/>
        </w:rPr>
        <w:t>clothing and/or badges.</w:t>
      </w:r>
      <w:r w:rsidRPr="5F4CA570" w:rsidR="62B579E0">
        <w:rPr>
          <w:noProof w:val="0"/>
          <w:lang w:val="en-CA"/>
        </w:rPr>
        <w:t xml:space="preserve"> </w:t>
      </w:r>
    </w:p>
    <w:p w:rsidR="1804438A" w:rsidP="5F4CA570" w:rsidRDefault="1804438A" w14:paraId="527E64E1" w14:textId="7E99B9FF">
      <w:pPr>
        <w:pStyle w:val="Normal"/>
        <w:ind w:firstLine="720"/>
      </w:pPr>
      <w:r w:rsidRPr="5F4CA570" w:rsidR="1804438A">
        <w:rPr>
          <w:noProof w:val="0"/>
          <w:lang w:val="en-CA"/>
        </w:rPr>
        <w:t xml:space="preserve">Conference staff will be happy to help participants contact hotel/venue security or local law enforcement, provide escorts, or otherwise </w:t>
      </w:r>
      <w:r w:rsidRPr="5F4CA570" w:rsidR="1804438A">
        <w:rPr>
          <w:noProof w:val="0"/>
          <w:lang w:val="en-CA"/>
        </w:rPr>
        <w:t>assist</w:t>
      </w:r>
      <w:r w:rsidRPr="5F4CA570" w:rsidR="1804438A">
        <w:rPr>
          <w:noProof w:val="0"/>
          <w:lang w:val="en-CA"/>
        </w:rPr>
        <w:t xml:space="preserve"> those experiencing harassment to feel safe for the duration of the conference. We value your attendance.</w:t>
      </w:r>
    </w:p>
    <w:p w:rsidR="1804438A" w:rsidP="5F4CA570" w:rsidRDefault="1804438A" w14:paraId="4C03DF6B" w14:textId="16830355">
      <w:pPr>
        <w:pStyle w:val="Normal"/>
        <w:ind w:firstLine="720"/>
      </w:pPr>
      <w:r w:rsidRPr="5F4CA570" w:rsidR="1804438A">
        <w:rPr>
          <w:noProof w:val="0"/>
          <w:lang w:val="en-CA"/>
        </w:rPr>
        <w:t>We expect participants to follow these rules at conference and workshop venues and conference-related social events.</w:t>
      </w:r>
    </w:p>
    <w:p w:rsidR="67D27A7B" w:rsidP="5F4CA570" w:rsidRDefault="67D27A7B" w14:paraId="38350666" w14:textId="379855E3">
      <w:pPr>
        <w:pStyle w:val="Normal"/>
        <w:ind w:firstLine="720"/>
        <w:rPr>
          <w:noProof w:val="0"/>
          <w:lang w:val="en-CA"/>
        </w:rPr>
      </w:pPr>
      <w:r w:rsidRPr="5F4CA570" w:rsidR="67D27A7B">
        <w:rPr>
          <w:noProof w:val="0"/>
          <w:lang w:val="en-CA"/>
        </w:rPr>
        <w:t>For more information</w:t>
      </w:r>
      <w:r w:rsidRPr="5F4CA570" w:rsidR="59566CED">
        <w:rPr>
          <w:noProof w:val="0"/>
          <w:lang w:val="en-CA"/>
        </w:rPr>
        <w:t xml:space="preserve">, please see the </w:t>
      </w:r>
      <w:r w:rsidRPr="5F4CA570" w:rsidR="59566CED">
        <w:rPr>
          <w:noProof w:val="0"/>
          <w:lang w:val="en-CA"/>
        </w:rPr>
        <w:t>UWaterloo</w:t>
      </w:r>
      <w:r w:rsidRPr="5F4CA570" w:rsidR="59566CED">
        <w:rPr>
          <w:noProof w:val="0"/>
          <w:lang w:val="en-CA"/>
        </w:rPr>
        <w:t xml:space="preserve"> policies on ethical behaviour; </w:t>
      </w:r>
      <w:hyperlink r:id="R70a8cf2facc84286">
        <w:r w:rsidRPr="5F4CA570" w:rsidR="59566CED">
          <w:rPr>
            <w:rStyle w:val="Hyperlink"/>
            <w:noProof w:val="0"/>
            <w:lang w:val="en-CA"/>
          </w:rPr>
          <w:t>https://uwaterloo.ca/secretariat/policies-procedures-guidelines/policy-33</w:t>
        </w:r>
      </w:hyperlink>
    </w:p>
    <w:p w:rsidR="5F4CA570" w:rsidP="5F4CA570" w:rsidRDefault="5F4CA570" w14:paraId="54A5C2F5" w14:textId="69B06786">
      <w:pPr>
        <w:pStyle w:val="Normal"/>
        <w:ind w:firstLine="720"/>
        <w:rPr>
          <w:noProof w:val="0"/>
          <w:lang w:val="en-CA"/>
        </w:rPr>
      </w:pPr>
    </w:p>
    <w:p w:rsidR="5F4CA570" w:rsidP="5F4CA570" w:rsidRDefault="5F4CA570" w14:paraId="28B7E3AE" w14:textId="4F67FD73">
      <w:pPr>
        <w:pStyle w:val="Normal"/>
        <w:rPr>
          <w:noProof w:val="0"/>
          <w:lang w:val="en-CA"/>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4dbd467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394994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581AA8"/>
    <w:rsid w:val="015F7434"/>
    <w:rsid w:val="02964BA1"/>
    <w:rsid w:val="03C066D5"/>
    <w:rsid w:val="090FEDC5"/>
    <w:rsid w:val="094F54B2"/>
    <w:rsid w:val="0B47B0C8"/>
    <w:rsid w:val="0CE38129"/>
    <w:rsid w:val="0D485E10"/>
    <w:rsid w:val="0EE42E71"/>
    <w:rsid w:val="13B79F94"/>
    <w:rsid w:val="1451A44D"/>
    <w:rsid w:val="145498AA"/>
    <w:rsid w:val="14D27D18"/>
    <w:rsid w:val="16EF4056"/>
    <w:rsid w:val="1789450F"/>
    <w:rsid w:val="1804438A"/>
    <w:rsid w:val="1E5CA0D4"/>
    <w:rsid w:val="1FDCA786"/>
    <w:rsid w:val="23BC8887"/>
    <w:rsid w:val="241094AF"/>
    <w:rsid w:val="24C33738"/>
    <w:rsid w:val="25435ECC"/>
    <w:rsid w:val="25CFCC08"/>
    <w:rsid w:val="2753BF24"/>
    <w:rsid w:val="27796CD5"/>
    <w:rsid w:val="277B21CF"/>
    <w:rsid w:val="288FF9AA"/>
    <w:rsid w:val="2A772B13"/>
    <w:rsid w:val="2B29CD9C"/>
    <w:rsid w:val="353A9E51"/>
    <w:rsid w:val="364129C2"/>
    <w:rsid w:val="39A8A632"/>
    <w:rsid w:val="3C53F89E"/>
    <w:rsid w:val="3F0A2E3B"/>
    <w:rsid w:val="40FD21A8"/>
    <w:rsid w:val="41483F59"/>
    <w:rsid w:val="42D92925"/>
    <w:rsid w:val="4C78686B"/>
    <w:rsid w:val="4DEA2EE8"/>
    <w:rsid w:val="4E0D38F3"/>
    <w:rsid w:val="4E6A4CF7"/>
    <w:rsid w:val="4F8B7817"/>
    <w:rsid w:val="543D0461"/>
    <w:rsid w:val="55F282BA"/>
    <w:rsid w:val="569FFE7E"/>
    <w:rsid w:val="58C489D8"/>
    <w:rsid w:val="59566CED"/>
    <w:rsid w:val="5C236A95"/>
    <w:rsid w:val="5F4CA570"/>
    <w:rsid w:val="6292AC19"/>
    <w:rsid w:val="62B579E0"/>
    <w:rsid w:val="63EE0B87"/>
    <w:rsid w:val="66614FCF"/>
    <w:rsid w:val="67D27A7B"/>
    <w:rsid w:val="680021F5"/>
    <w:rsid w:val="68BE1F6B"/>
    <w:rsid w:val="68CF916B"/>
    <w:rsid w:val="6A4D80E1"/>
    <w:rsid w:val="6A9DBDFE"/>
    <w:rsid w:val="6B581AA8"/>
    <w:rsid w:val="6C6BE8B6"/>
    <w:rsid w:val="6EBAC65A"/>
    <w:rsid w:val="6ECEE0BA"/>
    <w:rsid w:val="6FE6BA96"/>
    <w:rsid w:val="75BA3BB2"/>
    <w:rsid w:val="776B062F"/>
    <w:rsid w:val="7906D690"/>
    <w:rsid w:val="7AF8DD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81AA8"/>
  <w15:chartTrackingRefBased/>
  <w15:docId w15:val="{61A986AB-BF76-46FE-BE80-F4ADB544260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uwaterloo.ca/secretariat/policies-procedures-guidelines/policy-33" TargetMode="External" Id="R70a8cf2facc84286" /><Relationship Type="http://schemas.openxmlformats.org/officeDocument/2006/relationships/numbering" Target="numbering.xml" Id="Ra4ec5a065734494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2024-04-24T16:20:36.4106837Z</dcterms:created>
  <dcterms:modified xsi:type="dcterms:W3CDTF">2024-04-25T15:26:44.6760461Z</dcterms:modified>
  <dc:creator>Michela Contursi</dc:creator>
  <lastModifiedBy>Michela Contursi</lastModifiedBy>
</coreProperties>
</file>