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46C93" w14:textId="5AC2C433" w:rsidR="0066068E" w:rsidRDefault="0066068E" w:rsidP="0066068E">
      <w:pPr>
        <w:spacing w:before="100" w:beforeAutospacing="1" w:after="100" w:afterAutospacing="1"/>
        <w:contextualSpacing w:val="0"/>
        <w:rPr>
          <w:rFonts w:eastAsia="Times New Roman" w:cs="Times New Roman"/>
          <w:b/>
          <w:bCs/>
          <w:i/>
          <w:iCs/>
          <w:szCs w:val="24"/>
          <w:lang w:val="en-CA"/>
        </w:rPr>
      </w:pPr>
      <w:r>
        <w:t>Waterloo Region Nature- nature walk in the woods: spring wildflowers, birds, trees, etc.</w:t>
      </w:r>
    </w:p>
    <w:p w14:paraId="048D0CC6" w14:textId="700C2499" w:rsidR="0066068E" w:rsidRDefault="004E729C" w:rsidP="004E729C">
      <w:pPr>
        <w:spacing w:before="100" w:beforeAutospacing="1" w:after="100" w:afterAutospacing="1"/>
        <w:contextualSpacing w:val="0"/>
        <w:rPr>
          <w:sz w:val="23"/>
          <w:szCs w:val="23"/>
        </w:rPr>
      </w:pPr>
      <w:r>
        <w:rPr>
          <w:sz w:val="23"/>
          <w:szCs w:val="23"/>
        </w:rPr>
        <w:t>tours of the WATER facility, the Earth Science Museum, the Waterloo Centre for Astrophysics, morning birding at Columbia Lake, as well as other UW facilities including the Art Museum.</w:t>
      </w:r>
    </w:p>
    <w:p w14:paraId="5B553CD9" w14:textId="77777777" w:rsidR="004E729C" w:rsidRDefault="004E729C" w:rsidP="004E729C">
      <w:pPr>
        <w:spacing w:before="100" w:beforeAutospacing="1" w:after="100" w:afterAutospacing="1"/>
        <w:contextualSpacing w:val="0"/>
        <w:rPr>
          <w:rFonts w:eastAsia="Times New Roman" w:cs="Times New Roman"/>
          <w:b/>
          <w:bCs/>
          <w:i/>
          <w:iCs/>
          <w:szCs w:val="24"/>
          <w:lang w:val="en-CA"/>
        </w:rPr>
      </w:pPr>
    </w:p>
    <w:p w14:paraId="2605E8D7" w14:textId="75D30E0A" w:rsidR="0066068E" w:rsidRPr="0066068E" w:rsidRDefault="0066068E" w:rsidP="0066068E">
      <w:p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 w:rsidRPr="0066068E">
        <w:rPr>
          <w:rFonts w:eastAsia="Times New Roman" w:cs="Times New Roman"/>
          <w:b/>
          <w:bCs/>
          <w:i/>
          <w:iCs/>
          <w:szCs w:val="24"/>
          <w:lang w:val="en-CA"/>
        </w:rPr>
        <w:t xml:space="preserve">rare </w:t>
      </w:r>
      <w:r w:rsidRPr="0066068E">
        <w:rPr>
          <w:rFonts w:eastAsia="Times New Roman" w:cs="Times New Roman"/>
          <w:b/>
          <w:bCs/>
          <w:szCs w:val="24"/>
          <w:lang w:val="en-CA"/>
        </w:rPr>
        <w:t>Charitable Research Reserve</w:t>
      </w:r>
      <w:r w:rsidRPr="0066068E">
        <w:rPr>
          <w:rFonts w:eastAsia="Times New Roman" w:cs="Times New Roman"/>
          <w:szCs w:val="24"/>
          <w:lang w:val="en-CA"/>
        </w:rPr>
        <w:t xml:space="preserve">, with the hope you can advertise a scholarship opportunity to graduate students. If you aren’t familiar with us, </w:t>
      </w:r>
      <w:r w:rsidRPr="0066068E">
        <w:rPr>
          <w:rFonts w:eastAsia="Times New Roman" w:cs="Times New Roman"/>
          <w:b/>
          <w:bCs/>
          <w:i/>
          <w:iCs/>
          <w:szCs w:val="24"/>
          <w:lang w:val="en-CA"/>
        </w:rPr>
        <w:t>rare</w:t>
      </w:r>
      <w:r w:rsidRPr="0066068E">
        <w:rPr>
          <w:rFonts w:eastAsia="Times New Roman" w:cs="Times New Roman"/>
          <w:i/>
          <w:iCs/>
          <w:szCs w:val="24"/>
          <w:lang w:val="en-CA"/>
        </w:rPr>
        <w:t xml:space="preserve"> </w:t>
      </w:r>
      <w:r w:rsidRPr="0066068E">
        <w:rPr>
          <w:rFonts w:eastAsia="Times New Roman" w:cs="Times New Roman"/>
          <w:szCs w:val="24"/>
          <w:lang w:val="en-CA"/>
        </w:rPr>
        <w:t xml:space="preserve">is a 1200+ acre urban land trust located in Waterloo Region with goals in conservation, research, and education. We have been a field site for over 81 projects in a variety of disciplines, at no cost to the researcher. </w:t>
      </w:r>
    </w:p>
    <w:p w14:paraId="4BC24D95" w14:textId="77777777" w:rsidR="0066068E" w:rsidRDefault="0066068E" w:rsidP="0066068E">
      <w:pPr>
        <w:spacing w:before="100" w:beforeAutospacing="1" w:after="100" w:afterAutospacing="1"/>
        <w:contextualSpacing w:val="0"/>
        <w:rPr>
          <w:rFonts w:eastAsia="Times New Roman" w:cs="Times New Roman"/>
          <w:szCs w:val="24"/>
          <w:lang w:val="en-CA"/>
        </w:rPr>
      </w:pPr>
      <w:r w:rsidRPr="0066068E">
        <w:rPr>
          <w:rFonts w:eastAsia="Times New Roman" w:cs="Times New Roman"/>
          <w:szCs w:val="24"/>
          <w:lang w:val="en-CA"/>
        </w:rPr>
        <w:t>To support student research, we offer a scholarship and bursary program (see attached flyer) as well as accommodations to graduate students conducting field research on the property. Check out our website (</w:t>
      </w:r>
      <w:hyperlink r:id="rId4" w:tgtFrame="_blank" w:history="1">
        <w:r w:rsidRPr="0066068E">
          <w:rPr>
            <w:rFonts w:eastAsia="Times New Roman" w:cs="Times New Roman"/>
            <w:color w:val="0000FF"/>
            <w:szCs w:val="24"/>
            <w:u w:val="single"/>
            <w:lang w:val="en-CA"/>
          </w:rPr>
          <w:t>https://raresites.org/research/</w:t>
        </w:r>
      </w:hyperlink>
      <w:r w:rsidRPr="0066068E">
        <w:rPr>
          <w:rFonts w:eastAsia="Times New Roman" w:cs="Times New Roman"/>
          <w:szCs w:val="24"/>
          <w:lang w:val="en-CA"/>
        </w:rPr>
        <w:t>) to see some of the ongoing or past research.</w:t>
      </w:r>
    </w:p>
    <w:p w14:paraId="50C90F31" w14:textId="77777777" w:rsidR="0066068E" w:rsidRDefault="0066068E" w:rsidP="006606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we have done in the past is something like a 2 hour guided walk and activity at rare. I would have a group of 20-25 with the research department for a 1-hour tour. I would show them our monitoring programs, our trails, with an activity/ research guest. Then at the same time we would have another group of 20-25 stationed at our community gardens for a 1-hour task (help with gardening, we can do garden yoga, pollinator survey, as examples). The garden and research groups would switch and the tour repeats for the new members.  </w:t>
      </w:r>
    </w:p>
    <w:p w14:paraId="4C58A145" w14:textId="77777777" w:rsidR="0066068E" w:rsidRDefault="0066068E" w:rsidP="006606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2F9F11" w14:textId="77777777" w:rsidR="0066068E" w:rsidRDefault="0066068E" w:rsidP="006606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 can sort of cater the day how you like. Our rates for university or school programs are discounted at $9 a person. The timing could be in the afternoon if we also want to include our education department to get a full rare intro (maybe 2-4 pm?), but if not it can be in the morning like 10-12 pm. I can ask the garden staff what their availability is like May 2 if this 2-station scenario is of interest to you. </w:t>
      </w:r>
    </w:p>
    <w:p w14:paraId="4579167A" w14:textId="77777777" w:rsidR="0066068E" w:rsidRPr="0066068E" w:rsidRDefault="0066068E" w:rsidP="0066068E">
      <w:p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</w:p>
    <w:p w14:paraId="18D06092" w14:textId="77777777" w:rsidR="00317ED9" w:rsidRDefault="00317ED9"/>
    <w:sectPr w:rsidR="00317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8E"/>
    <w:rsid w:val="001F71DD"/>
    <w:rsid w:val="00224619"/>
    <w:rsid w:val="00317ED9"/>
    <w:rsid w:val="003E1B3E"/>
    <w:rsid w:val="004A065F"/>
    <w:rsid w:val="004E729C"/>
    <w:rsid w:val="005C0771"/>
    <w:rsid w:val="0066068E"/>
    <w:rsid w:val="006950DD"/>
    <w:rsid w:val="00AB56EE"/>
    <w:rsid w:val="00CF37B5"/>
    <w:rsid w:val="00E943A6"/>
    <w:rsid w:val="00F2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DAB2"/>
  <w15:chartTrackingRefBased/>
  <w15:docId w15:val="{7B647B79-A287-4148-8E75-A9CB16CD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7B5"/>
    <w:pPr>
      <w:spacing w:after="0" w:line="240" w:lineRule="auto"/>
      <w:contextualSpacing/>
    </w:pPr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068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6068E"/>
    <w:pPr>
      <w:spacing w:before="100" w:beforeAutospacing="1" w:after="100" w:afterAutospacing="1"/>
      <w:contextualSpacing w:val="0"/>
    </w:pPr>
    <w:rPr>
      <w:rFonts w:eastAsia="Times New Roman" w:cs="Times New Roman"/>
      <w:szCs w:val="24"/>
    </w:rPr>
  </w:style>
  <w:style w:type="paragraph" w:customStyle="1" w:styleId="Default">
    <w:name w:val="Default"/>
    <w:rsid w:val="004E72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9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resites.org/rese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VanDerwolf</dc:creator>
  <cp:keywords/>
  <dc:description/>
  <cp:lastModifiedBy>Karen VanDerwolf</cp:lastModifiedBy>
  <cp:revision>2</cp:revision>
  <dcterms:created xsi:type="dcterms:W3CDTF">2024-01-11T21:23:00Z</dcterms:created>
  <dcterms:modified xsi:type="dcterms:W3CDTF">2024-01-12T17:50:00Z</dcterms:modified>
</cp:coreProperties>
</file>