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82B728" wp14:paraId="2C078E63" wp14:textId="4BE0C876">
      <w:pPr>
        <w:rPr>
          <w:rFonts w:ascii="Times New Roman" w:hAnsi="Times New Roman" w:eastAsia="Times New Roman" w:cs="Times New Roman"/>
          <w:noProof w:val="0"/>
          <w:sz w:val="24"/>
          <w:szCs w:val="24"/>
          <w:lang w:val="en-CA"/>
        </w:rPr>
      </w:pPr>
      <w:r w:rsidRPr="0A82B728" w:rsidR="4FF262CC">
        <w:rPr>
          <w:rFonts w:ascii="Times New Roman" w:hAnsi="Times New Roman" w:eastAsia="Times New Roman" w:cs="Times New Roman"/>
          <w:noProof w:val="0"/>
          <w:sz w:val="24"/>
          <w:szCs w:val="24"/>
          <w:lang w:val="en-CA"/>
        </w:rPr>
        <w:t>OE3C 2024 Speakers</w:t>
      </w:r>
    </w:p>
    <w:p w:rsidR="4FF262CC" w:rsidP="0A82B728" w:rsidRDefault="4FF262CC" w14:paraId="09C7FD2F" w14:textId="1F4B0AD8">
      <w:pPr>
        <w:pStyle w:val="Normal"/>
        <w:jc w:val="center"/>
        <w:rPr>
          <w:rFonts w:ascii="Times New Roman" w:hAnsi="Times New Roman" w:eastAsia="Times New Roman" w:cs="Times New Roman"/>
          <w:noProof w:val="0"/>
          <w:sz w:val="24"/>
          <w:szCs w:val="24"/>
          <w:lang w:val="en-CA"/>
        </w:rPr>
      </w:pPr>
      <w:r w:rsidRPr="0A82B728" w:rsidR="4FF262CC">
        <w:rPr>
          <w:rFonts w:ascii="Times New Roman" w:hAnsi="Times New Roman" w:eastAsia="Times New Roman" w:cs="Times New Roman"/>
          <w:noProof w:val="0"/>
          <w:sz w:val="24"/>
          <w:szCs w:val="24"/>
          <w:lang w:val="en-CA"/>
        </w:rPr>
        <w:t>Keynote Speakers</w:t>
      </w:r>
    </w:p>
    <w:p w:rsidR="4FF262CC" w:rsidP="0A82B728" w:rsidRDefault="4FF262CC" w14:paraId="77C79F81" w14:textId="3072E838">
      <w:pPr>
        <w:pStyle w:val="Normal"/>
        <w:rPr>
          <w:rFonts w:ascii="Times New Roman" w:hAnsi="Times New Roman" w:eastAsia="Times New Roman" w:cs="Times New Roman"/>
          <w:i w:val="1"/>
          <w:iCs w:val="1"/>
          <w:noProof w:val="0"/>
          <w:sz w:val="24"/>
          <w:szCs w:val="24"/>
          <w:lang w:val="en-CA"/>
        </w:rPr>
      </w:pPr>
      <w:r w:rsidRPr="0A82B728" w:rsidR="4FF262CC">
        <w:rPr>
          <w:rFonts w:ascii="Times New Roman" w:hAnsi="Times New Roman" w:eastAsia="Times New Roman" w:cs="Times New Roman"/>
          <w:i w:val="1"/>
          <w:iCs w:val="1"/>
          <w:noProof w:val="0"/>
          <w:sz w:val="24"/>
          <w:szCs w:val="24"/>
          <w:lang w:val="en-CA"/>
        </w:rPr>
        <w:t>Keynote: Ecology</w:t>
      </w:r>
    </w:p>
    <w:p w:rsidR="4FF262CC" w:rsidP="0A82B728" w:rsidRDefault="4FF262CC" w14:paraId="5A1A271A" w14:textId="2655D63E">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Dr. Jessica Forrest (she/her/hers)</w:t>
      </w:r>
    </w:p>
    <w:p w:rsidR="4FF262CC" w:rsidP="0A82B728" w:rsidRDefault="4FF262CC" w14:paraId="4BC72184" w14:textId="6F8F8934">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Dr. Forrest studies the evolutionary ecology of plant–pollinator interactions. She is interested in the causes and consequences of variation in species’ life histories and seasonal </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phenologies</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particularly as these traits relate to species interactions. She explores how pollinators and animal-pollinated plants are coping in a world that is getting warmer and more densely populated by humans. A primary application of Dr. Forrest’s research is in understanding ways that climate change and other forms of global change affect pollinators (especially native solitary bees) and pollination. Her work has primarily focused on bees and plants in natural habitats, but she is also interested in how better knowledge of native bee ecology can benefit agriculture.</w:t>
      </w:r>
    </w:p>
    <w:p w:rsidR="4FF262CC" w:rsidP="0A82B728" w:rsidRDefault="4FF262CC" w14:paraId="6A18D58B" w14:textId="2DA3CD45">
      <w:pPr>
        <w:pStyle w:val="Normal"/>
        <w:ind w:firstLine="720"/>
        <w:rPr>
          <w:rFonts w:ascii="Times New Roman" w:hAnsi="Times New Roman" w:eastAsia="Times New Roman" w:cs="Times New Roman"/>
          <w:b w:val="0"/>
          <w:bCs w:val="0"/>
          <w:i w:val="0"/>
          <w:iCs w:val="0"/>
          <w:caps w:val="0"/>
          <w:smallCaps w:val="0"/>
          <w:noProof w:val="0"/>
          <w:color w:val="1F1F1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1F1F1F"/>
          <w:sz w:val="24"/>
          <w:szCs w:val="24"/>
          <w:lang w:val="en-CA"/>
        </w:rPr>
        <w:t>Dr. Forrest is currently an Associate Professor in the Department of Biology at the University of Ottawa. She completed her B.Sc. at McGill University, M.Sc. at Queen's University, her PhD at the University of Toronto in the department of Ecology and Evolutionary Biology, and a Postdoctoral Fellowship at the University of California, Davis.</w:t>
      </w:r>
    </w:p>
    <w:p w:rsidR="0A82B728" w:rsidP="0A82B728" w:rsidRDefault="0A82B728" w14:paraId="606FA323" w14:textId="7576770D">
      <w:pPr>
        <w:pStyle w:val="Normal"/>
        <w:rPr>
          <w:rFonts w:ascii="Times New Roman" w:hAnsi="Times New Roman" w:eastAsia="Times New Roman" w:cs="Times New Roman"/>
          <w:i w:val="1"/>
          <w:iCs w:val="1"/>
          <w:noProof w:val="0"/>
          <w:sz w:val="24"/>
          <w:szCs w:val="24"/>
          <w:lang w:val="en-CA"/>
        </w:rPr>
      </w:pPr>
    </w:p>
    <w:p w:rsidR="4FF262CC" w:rsidP="0A82B728" w:rsidRDefault="4FF262CC" w14:paraId="7F481844" w14:textId="54F38D4F">
      <w:pPr>
        <w:pStyle w:val="Normal"/>
        <w:rPr>
          <w:rFonts w:ascii="Times New Roman" w:hAnsi="Times New Roman" w:eastAsia="Times New Roman" w:cs="Times New Roman"/>
          <w:i w:val="1"/>
          <w:iCs w:val="1"/>
          <w:noProof w:val="0"/>
          <w:sz w:val="24"/>
          <w:szCs w:val="24"/>
          <w:lang w:val="en-CA"/>
        </w:rPr>
      </w:pPr>
      <w:r w:rsidRPr="0A82B728" w:rsidR="4FF262CC">
        <w:rPr>
          <w:rFonts w:ascii="Times New Roman" w:hAnsi="Times New Roman" w:eastAsia="Times New Roman" w:cs="Times New Roman"/>
          <w:i w:val="1"/>
          <w:iCs w:val="1"/>
          <w:noProof w:val="0"/>
          <w:sz w:val="24"/>
          <w:szCs w:val="24"/>
          <w:lang w:val="en-CA"/>
        </w:rPr>
        <w:t>Keynote: Ethology</w:t>
      </w:r>
    </w:p>
    <w:p w:rsidR="4FF262CC" w:rsidP="0A82B728" w:rsidRDefault="4FF262CC" w14:paraId="61C2BEEF" w14:textId="7E944D7B">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Dr. Hannah </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ter</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Hofstede (she/her/hers)</w:t>
      </w:r>
    </w:p>
    <w:p w:rsidR="4FF262CC" w:rsidP="0A82B728" w:rsidRDefault="4FF262CC" w14:paraId="37A8D433" w14:textId="671244FF">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Dr. </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ter</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Hofstede conducts her research in the field of sensory ecology, specifically investigating how sensory systems encode environmental cues that are crucial for an animal’s survival and reproduction. She has always been fascinated by animals and their behaviour, particularly by the ways in which sensory system evolution interacts with the behaviour and ecology of animals. Her research investigates how animal sensory systems filter the information they obtain about their environment and how sensory systems coevolve with behaviour. Much of her work to date explores the acoustic world of bats and their insect prey.</w:t>
      </w:r>
    </w:p>
    <w:p w:rsidR="4FF262CC" w:rsidP="0A82B728" w:rsidRDefault="4FF262CC" w14:paraId="2BF53FDA" w14:textId="748EA94F">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Dr. </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ter</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Hofstede is currently an Assistant Professor at the University of Windsor in the Department of integrative Biology and the Chair of the Behaviour, Cognition and Neuroscience program. She also acts as an affiliate faculty member in the Ecology, Evolution, Environment and Society Graduate Program at Dartmouth College in the U.S. Dr. </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ter</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Hofstede completed her M.Sc. at York University, her PhD at the University of Toronto Mississauga, and postdoctoral positions in the U</w:t>
      </w:r>
      <w:r w:rsidRPr="0A82B728" w:rsidR="2E0D93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K</w:t>
      </w:r>
      <w:r w:rsidRPr="0A82B728" w:rsidR="2E0D93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at the University of Bristol, and Cambridge University.</w:t>
      </w:r>
    </w:p>
    <w:p w:rsidR="0A82B728" w:rsidP="0A82B728" w:rsidRDefault="0A82B728" w14:paraId="50B0B2C6" w14:textId="6776A676">
      <w:pPr>
        <w:pStyle w:val="Normal"/>
        <w:rPr>
          <w:rFonts w:ascii="Times New Roman" w:hAnsi="Times New Roman" w:eastAsia="Times New Roman" w:cs="Times New Roman"/>
          <w:noProof w:val="0"/>
          <w:sz w:val="24"/>
          <w:szCs w:val="24"/>
          <w:lang w:val="en-CA"/>
        </w:rPr>
      </w:pPr>
    </w:p>
    <w:p w:rsidR="4FF262CC" w:rsidP="0A82B728" w:rsidRDefault="4FF262CC" w14:paraId="3EE9B4D5" w14:textId="74D91412">
      <w:pPr>
        <w:pStyle w:val="Normal"/>
        <w:rPr>
          <w:rFonts w:ascii="Times New Roman" w:hAnsi="Times New Roman" w:eastAsia="Times New Roman" w:cs="Times New Roman"/>
          <w:i w:val="1"/>
          <w:iCs w:val="1"/>
          <w:noProof w:val="0"/>
          <w:sz w:val="24"/>
          <w:szCs w:val="24"/>
          <w:lang w:val="en-CA"/>
        </w:rPr>
      </w:pPr>
      <w:r w:rsidRPr="0A82B728" w:rsidR="4FF262CC">
        <w:rPr>
          <w:rFonts w:ascii="Times New Roman" w:hAnsi="Times New Roman" w:eastAsia="Times New Roman" w:cs="Times New Roman"/>
          <w:i w:val="1"/>
          <w:iCs w:val="1"/>
          <w:noProof w:val="0"/>
          <w:sz w:val="24"/>
          <w:szCs w:val="24"/>
          <w:lang w:val="en-CA"/>
        </w:rPr>
        <w:t>Keynote: Evolution</w:t>
      </w:r>
    </w:p>
    <w:p w:rsidR="4FF262CC" w:rsidP="0A82B728" w:rsidRDefault="4FF262CC" w14:paraId="14CA567E" w14:textId="6D0C403F">
      <w:pPr>
        <w:pStyle w:val="Normal"/>
        <w:rPr>
          <w:rFonts w:ascii="Times New Roman" w:hAnsi="Times New Roman" w:eastAsia="Times New Roman" w:cs="Times New Roman"/>
          <w:noProof w:val="0"/>
          <w:sz w:val="24"/>
          <w:szCs w:val="24"/>
          <w:lang w:val="en-CA"/>
        </w:rPr>
      </w:pPr>
      <w:r w:rsidRPr="0A82B728" w:rsidR="4FF262CC">
        <w:rPr>
          <w:rFonts w:ascii="Times New Roman" w:hAnsi="Times New Roman" w:eastAsia="Times New Roman" w:cs="Times New Roman"/>
          <w:noProof w:val="0"/>
          <w:sz w:val="24"/>
          <w:szCs w:val="24"/>
          <w:lang w:val="en-CA"/>
        </w:rPr>
        <w:t>Dr. Rebecca Doyle (she/her/hers)</w:t>
      </w:r>
    </w:p>
    <w:p w:rsidR="4FF262CC" w:rsidP="0A82B728" w:rsidRDefault="4FF262CC" w14:paraId="13352AA0" w14:textId="5CF36E43">
      <w:pPr>
        <w:pStyle w:val="Normal"/>
        <w:rPr>
          <w:rFonts w:ascii="Times New Roman" w:hAnsi="Times New Roman" w:eastAsia="Times New Roman" w:cs="Times New Roman"/>
          <w:noProof w:val="0"/>
          <w:sz w:val="24"/>
          <w:szCs w:val="24"/>
          <w:lang w:val="en-CA"/>
        </w:rPr>
      </w:pPr>
      <w:r w:rsidRPr="0A82B728" w:rsidR="4FF262CC">
        <w:rPr>
          <w:rFonts w:ascii="Times New Roman" w:hAnsi="Times New Roman" w:eastAsia="Times New Roman" w:cs="Times New Roman"/>
          <w:noProof w:val="0"/>
          <w:sz w:val="24"/>
          <w:szCs w:val="24"/>
          <w:lang w:val="en-CA"/>
        </w:rPr>
        <w:t xml:space="preserve"> </w:t>
      </w:r>
      <w:r>
        <w:tab/>
      </w:r>
      <w:r w:rsidRPr="0A82B728" w:rsidR="4FF262CC">
        <w:rPr>
          <w:rFonts w:ascii="Times New Roman" w:hAnsi="Times New Roman" w:eastAsia="Times New Roman" w:cs="Times New Roman"/>
          <w:noProof w:val="0"/>
          <w:sz w:val="24"/>
          <w:szCs w:val="24"/>
          <w:lang w:val="en-CA"/>
        </w:rPr>
        <w:t xml:space="preserve">Dr. Doyle is fascinated by the concept that we, as humans, host many folds more microbial cells than human cells, and that DNA in microbes can have profound impacts on their hosts. In the Doyle lab, experimental approaches in combination with sequencing and genomic analyses are often used to capture evolution occurring in real time. She works to quantify how microbial genomes within a population change in response to environmental change, and in turn, how such microbial evolution </w:t>
      </w:r>
      <w:r w:rsidRPr="0A82B728" w:rsidR="4FF262CC">
        <w:rPr>
          <w:rFonts w:ascii="Times New Roman" w:hAnsi="Times New Roman" w:eastAsia="Times New Roman" w:cs="Times New Roman"/>
          <w:noProof w:val="0"/>
          <w:sz w:val="24"/>
          <w:szCs w:val="24"/>
          <w:lang w:val="en-CA"/>
        </w:rPr>
        <w:t>impacts</w:t>
      </w:r>
      <w:r w:rsidRPr="0A82B728" w:rsidR="4FF262CC">
        <w:rPr>
          <w:rFonts w:ascii="Times New Roman" w:hAnsi="Times New Roman" w:eastAsia="Times New Roman" w:cs="Times New Roman"/>
          <w:noProof w:val="0"/>
          <w:sz w:val="24"/>
          <w:szCs w:val="24"/>
          <w:lang w:val="en-CA"/>
        </w:rPr>
        <w:t xml:space="preserve"> their host's ability to survive and reproduce</w:t>
      </w:r>
      <w:r w:rsidRPr="0A82B728" w:rsidR="4FF262CC">
        <w:rPr>
          <w:rFonts w:ascii="Times New Roman" w:hAnsi="Times New Roman" w:eastAsia="Times New Roman" w:cs="Times New Roman"/>
          <w:noProof w:val="0"/>
          <w:sz w:val="24"/>
          <w:szCs w:val="24"/>
          <w:lang w:val="en-CA"/>
        </w:rPr>
        <w:t xml:space="preserve">. </w:t>
      </w:r>
      <w:r w:rsidRPr="0A82B728" w:rsidR="4FF262CC">
        <w:rPr>
          <w:rFonts w:ascii="Times New Roman" w:hAnsi="Times New Roman" w:eastAsia="Times New Roman" w:cs="Times New Roman"/>
          <w:noProof w:val="0"/>
          <w:sz w:val="24"/>
          <w:szCs w:val="24"/>
          <w:lang w:val="en-CA"/>
        </w:rPr>
        <w:t xml:space="preserve"> </w:t>
      </w:r>
    </w:p>
    <w:p w:rsidR="4FF262CC" w:rsidP="0A82B728" w:rsidRDefault="4FF262CC" w14:paraId="6A0EB195" w14:textId="50D65EE3">
      <w:pPr>
        <w:pStyle w:val="Normal"/>
        <w:ind w:firstLine="720"/>
        <w:rPr>
          <w:rFonts w:ascii="Times New Roman" w:hAnsi="Times New Roman" w:eastAsia="Times New Roman" w:cs="Times New Roman"/>
          <w:noProof w:val="0"/>
          <w:sz w:val="24"/>
          <w:szCs w:val="24"/>
          <w:lang w:val="en-CA"/>
        </w:rPr>
      </w:pPr>
      <w:r w:rsidRPr="0A82B728" w:rsidR="4FF262CC">
        <w:rPr>
          <w:rFonts w:ascii="Times New Roman" w:hAnsi="Times New Roman" w:eastAsia="Times New Roman" w:cs="Times New Roman"/>
          <w:noProof w:val="0"/>
          <w:sz w:val="24"/>
          <w:szCs w:val="24"/>
          <w:lang w:val="en-CA"/>
        </w:rPr>
        <w:t>Dr. Doyle is an Assistant Professor in the Department of Biology at McMaster University. She completed her B.Sc. and M.Sc. at Memorial University of Newfoundland, her PhD in Ecology and Evolutionary Biology at the University of Toronto, and a Postdoctoral Fellowship through the Institute for Genomic Biology at the University of Illinois.</w:t>
      </w:r>
    </w:p>
    <w:p w:rsidR="0A82B728" w:rsidP="0A82B728" w:rsidRDefault="0A82B728" w14:paraId="6E2A19DB" w14:textId="7C13E48B">
      <w:pPr>
        <w:pStyle w:val="Normal"/>
        <w:ind w:firstLine="0"/>
        <w:rPr>
          <w:rFonts w:ascii="Times New Roman" w:hAnsi="Times New Roman" w:eastAsia="Times New Roman" w:cs="Times New Roman"/>
          <w:noProof w:val="0"/>
          <w:sz w:val="24"/>
          <w:szCs w:val="24"/>
          <w:lang w:val="en-CA"/>
        </w:rPr>
      </w:pPr>
    </w:p>
    <w:p w:rsidR="6F6F04E8" w:rsidP="0A82B728" w:rsidRDefault="6F6F04E8" w14:paraId="580128D4" w14:textId="7E40AADE">
      <w:pPr>
        <w:pStyle w:val="Normal"/>
        <w:ind w:firstLine="0"/>
        <w:jc w:val="center"/>
        <w:rPr>
          <w:rFonts w:ascii="Times New Roman" w:hAnsi="Times New Roman" w:eastAsia="Times New Roman" w:cs="Times New Roman"/>
          <w:noProof w:val="0"/>
          <w:sz w:val="24"/>
          <w:szCs w:val="24"/>
          <w:lang w:val="en-CA"/>
        </w:rPr>
      </w:pPr>
      <w:r w:rsidRPr="0A82B728" w:rsidR="6F6F04E8">
        <w:rPr>
          <w:rFonts w:ascii="Times New Roman" w:hAnsi="Times New Roman" w:eastAsia="Times New Roman" w:cs="Times New Roman"/>
          <w:noProof w:val="0"/>
          <w:sz w:val="24"/>
          <w:szCs w:val="24"/>
          <w:lang w:val="en-CA"/>
        </w:rPr>
        <w:t>Panel Speakers</w:t>
      </w:r>
    </w:p>
    <w:p w:rsidR="6F6F04E8" w:rsidP="0A82B728" w:rsidRDefault="6F6F04E8" w14:paraId="6EFFBE64" w14:textId="4CDB52D4">
      <w:pPr>
        <w:pStyle w:val="Normal"/>
        <w:ind w:firstLine="0"/>
        <w:rPr>
          <w:rFonts w:ascii="Times New Roman" w:hAnsi="Times New Roman" w:eastAsia="Times New Roman" w:cs="Times New Roman"/>
          <w:noProof w:val="0"/>
          <w:sz w:val="24"/>
          <w:szCs w:val="24"/>
          <w:lang w:val="en-CA"/>
        </w:rPr>
      </w:pPr>
      <w:r w:rsidRPr="0A82B728" w:rsidR="6F6F04E8">
        <w:rPr>
          <w:rFonts w:ascii="Times New Roman" w:hAnsi="Times New Roman" w:eastAsia="Times New Roman" w:cs="Times New Roman"/>
          <w:noProof w:val="0"/>
          <w:sz w:val="24"/>
          <w:szCs w:val="24"/>
          <w:lang w:val="en-CA"/>
        </w:rPr>
        <w:t>Patricia Huynh (she/her/hers)</w:t>
      </w:r>
    </w:p>
    <w:p w:rsidR="6F6F04E8" w:rsidP="0A82B728" w:rsidRDefault="6F6F04E8" w14:paraId="207CBC53" w14:textId="0B697789">
      <w:pPr>
        <w:spacing w:after="160" w:line="279" w:lineRule="auto"/>
        <w:ind w:firstLine="720"/>
        <w:rPr>
          <w:rFonts w:ascii="Times New Roman" w:hAnsi="Times New Roman" w:eastAsia="Times New Roman" w:cs="Times New Roman"/>
          <w:noProof w:val="0"/>
          <w:sz w:val="24"/>
          <w:szCs w:val="24"/>
          <w:lang w:val="en-CA"/>
        </w:rPr>
      </w:pP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Patricia </w:t>
      </w: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Huynh</w:t>
      </w: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w:t>
      </w: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is th</w:t>
      </w: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e Sustainability Projects Manager, a PhD candidate, and a sessional instructor at the University of Waterloo. Pa</w:t>
      </w:r>
      <w:r w:rsidRPr="0A82B728" w:rsidR="5426D9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tricia </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leads the coordination, development and implementation of projects that advance campus sustainability within the context of the Environmental Sustainability Strategy and Campus Climate Action Plan</w:t>
      </w:r>
      <w:r w:rsidRPr="0A82B728" w:rsidR="0EE3B3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at the university</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w:t>
      </w:r>
      <w:r w:rsidRPr="0A82B728" w:rsidR="3A6B9B9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Patricia </w:t>
      </w:r>
      <w:r w:rsidRPr="0A82B728" w:rsidR="699B57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actively works</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to link academic research and learning opportunities with tangible, on-campus pilot, demonstration, and deployment projects</w:t>
      </w:r>
      <w:r w:rsidRPr="0A82B728" w:rsidR="20BF42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with a focus on sustainability and climate action</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w:t>
      </w:r>
      <w:r w:rsidRPr="0A82B728" w:rsidR="584B93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w:t>
      </w: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Patricia has worked as a biologist, nature interpreter, and conservation engagement intern</w:t>
      </w:r>
      <w:r w:rsidRPr="0A82B728" w:rsidR="348937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and is </w:t>
      </w:r>
      <w:r w:rsidRPr="0A82B728" w:rsidR="1B8A2DAA">
        <w:rPr>
          <w:rFonts w:ascii="Times New Roman" w:hAnsi="Times New Roman" w:eastAsia="Times New Roman" w:cs="Times New Roman"/>
          <w:noProof w:val="0"/>
          <w:sz w:val="24"/>
          <w:szCs w:val="24"/>
          <w:lang w:val="en-CA"/>
        </w:rPr>
        <w:t>passionate about conservation, restoration, community building</w:t>
      </w:r>
      <w:r w:rsidRPr="0A82B728" w:rsidR="7625874F">
        <w:rPr>
          <w:rFonts w:ascii="Times New Roman" w:hAnsi="Times New Roman" w:eastAsia="Times New Roman" w:cs="Times New Roman"/>
          <w:noProof w:val="0"/>
          <w:sz w:val="24"/>
          <w:szCs w:val="24"/>
          <w:lang w:val="en-CA"/>
        </w:rPr>
        <w:t>,</w:t>
      </w:r>
      <w:r w:rsidRPr="0A82B728" w:rsidR="1B8A2DAA">
        <w:rPr>
          <w:rFonts w:ascii="Times New Roman" w:hAnsi="Times New Roman" w:eastAsia="Times New Roman" w:cs="Times New Roman"/>
          <w:noProof w:val="0"/>
          <w:sz w:val="24"/>
          <w:szCs w:val="24"/>
          <w:lang w:val="en-CA"/>
        </w:rPr>
        <w:t xml:space="preserve"> and sustainable living.</w:t>
      </w:r>
    </w:p>
    <w:p w:rsidR="0A82B728" w:rsidP="0A82B728" w:rsidRDefault="0A82B728" w14:paraId="328997B8" w14:textId="22D36C91">
      <w:pPr>
        <w:pStyle w:val="Normal"/>
        <w:ind w:firstLine="0"/>
        <w:rPr>
          <w:rFonts w:ascii="Times New Roman" w:hAnsi="Times New Roman" w:eastAsia="Times New Roman" w:cs="Times New Roman"/>
          <w:noProof w:val="0"/>
          <w:sz w:val="24"/>
          <w:szCs w:val="24"/>
          <w:lang w:val="en-CA"/>
        </w:rPr>
      </w:pPr>
    </w:p>
    <w:p w:rsidR="6F6F04E8" w:rsidP="0A82B728" w:rsidRDefault="6F6F04E8" w14:paraId="2AB14221" w14:textId="7ACAB207">
      <w:pPr>
        <w:pStyle w:val="Normal"/>
        <w:ind w:firstLine="0"/>
        <w:rPr>
          <w:rFonts w:ascii="Times New Roman" w:hAnsi="Times New Roman" w:eastAsia="Times New Roman" w:cs="Times New Roman"/>
          <w:noProof w:val="0"/>
          <w:sz w:val="24"/>
          <w:szCs w:val="24"/>
          <w:lang w:val="en-CA"/>
        </w:rPr>
      </w:pPr>
      <w:r w:rsidRPr="0A82B728" w:rsidR="6F6F04E8">
        <w:rPr>
          <w:rFonts w:ascii="Times New Roman" w:hAnsi="Times New Roman" w:eastAsia="Times New Roman" w:cs="Times New Roman"/>
          <w:noProof w:val="0"/>
          <w:sz w:val="24"/>
          <w:szCs w:val="24"/>
          <w:lang w:val="en-CA"/>
        </w:rPr>
        <w:t>Jean-Marc Daigle (he/him/his)</w:t>
      </w:r>
    </w:p>
    <w:p w:rsidR="6F6F04E8" w:rsidP="0A82B728" w:rsidRDefault="6F6F04E8" w14:paraId="7D5FD099" w14:textId="226630CC">
      <w:pPr>
        <w:spacing w:after="160" w:afterAutospacing="off" w:line="279" w:lineRule="auto"/>
        <w:ind w:left="-20" w:right="-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Jean-Marc Daigle is a licensed landscape architect with over 40 years industry experience as both a landscape architect and builder in a wide range of commercial, industrial, </w:t>
      </w:r>
      <w:r w:rsidRPr="0A82B728"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institutional</w:t>
      </w:r>
      <w:r w:rsidRPr="0A82B728"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and residential settings</w:t>
      </w:r>
      <w:r w:rsidRPr="0A82B728"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0A82B728"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He is a creative and versatile designer with an in-depth knowledge of landscape construction processes, with extensive experience in field construction, project management and construction supervision. Jean-Marc specializes in ecological landscaping, ecological restoration and naturalization, “xeriscaping</w:t>
      </w:r>
      <w:r w:rsidRPr="0A82B728"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r w:rsidRPr="0A82B728"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natural habitat creation, natural swimming pool design and construction, </w:t>
      </w:r>
      <w:r w:rsidRPr="0A82B728"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low impact</w:t>
      </w:r>
      <w:r w:rsidRPr="0A82B728"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development, and shoreline stabilization and enhancement. He has a keen interest in the creation of ecologically sustainable landscapes and greenspaces that foster positive experiences of, and interaction with, the natural world. Jean-Marc was a co-author of Restoring Nature’s Place: A Guide to Naturalizing Ontario Parks and Greenspace, recognized as a preeminent guide on ecological restoration in Ontario.</w:t>
      </w:r>
    </w:p>
    <w:p w:rsidR="0A82B728" w:rsidP="0A82B728" w:rsidRDefault="0A82B728" w14:paraId="3AFB3C3E" w14:textId="1EA190E0">
      <w:pPr>
        <w:pStyle w:val="Normal"/>
        <w:ind w:firstLine="0"/>
        <w:rPr>
          <w:rFonts w:ascii="Times New Roman" w:hAnsi="Times New Roman" w:eastAsia="Times New Roman" w:cs="Times New Roman"/>
          <w:noProof w:val="0"/>
          <w:sz w:val="24"/>
          <w:szCs w:val="24"/>
          <w:lang w:val="en-CA"/>
        </w:rPr>
      </w:pPr>
    </w:p>
    <w:p w:rsidR="3006F2CB" w:rsidP="0A82B728" w:rsidRDefault="3006F2CB" w14:paraId="12143C0B" w14:textId="63D0DB21">
      <w:pPr>
        <w:pStyle w:val="Normal"/>
        <w:ind w:firstLine="0"/>
        <w:rPr>
          <w:rFonts w:ascii="Times New Roman" w:hAnsi="Times New Roman" w:eastAsia="Times New Roman" w:cs="Times New Roman"/>
          <w:noProof w:val="0"/>
          <w:sz w:val="24"/>
          <w:szCs w:val="24"/>
          <w:lang w:val="en-CA"/>
        </w:rPr>
      </w:pPr>
      <w:r w:rsidRPr="0A82B728" w:rsidR="3006F2CB">
        <w:rPr>
          <w:rFonts w:ascii="Times New Roman" w:hAnsi="Times New Roman" w:eastAsia="Times New Roman" w:cs="Times New Roman"/>
          <w:noProof w:val="0"/>
          <w:sz w:val="24"/>
          <w:szCs w:val="24"/>
          <w:lang w:val="en-CA"/>
        </w:rPr>
        <w:t>Brendon Samuels</w:t>
      </w:r>
      <w:r w:rsidRPr="0A82B728" w:rsidR="76643FBA">
        <w:rPr>
          <w:rFonts w:ascii="Times New Roman" w:hAnsi="Times New Roman" w:eastAsia="Times New Roman" w:cs="Times New Roman"/>
          <w:noProof w:val="0"/>
          <w:sz w:val="24"/>
          <w:szCs w:val="24"/>
          <w:lang w:val="en-CA"/>
        </w:rPr>
        <w:t xml:space="preserve"> (he/him/his)</w:t>
      </w:r>
    </w:p>
    <w:p w:rsidR="3006F2CB" w:rsidP="0A82B728" w:rsidRDefault="3006F2CB" w14:paraId="220BA1FF" w14:textId="11850144">
      <w:pPr>
        <w:pStyle w:val="Normal"/>
        <w:ind w:firstLine="0"/>
        <w:rPr>
          <w:rFonts w:ascii="Times New Roman" w:hAnsi="Times New Roman" w:eastAsia="Times New Roman" w:cs="Times New Roman"/>
        </w:rPr>
      </w:pPr>
      <w:r w:rsidRPr="0A82B728" w:rsidR="674C2EC9">
        <w:rPr>
          <w:rFonts w:ascii="Times New Roman" w:hAnsi="Times New Roman" w:eastAsia="Times New Roman" w:cs="Times New Roman"/>
        </w:rPr>
        <w:t>Brendon Samuels is a PhD candidate at Western University whose research focuses on the factors contributing to the risk of bird-window collisions. Specifically, he is investigating the visual sensitivity and corresponding behaviour of birds, while also investigating the structural properties of glass windows. Brendon actively advocates for the naturalization of urbanized areas and making cities as bird-friendly as possible. Brendon is the chair of the City of London Environmental Stewardship and Action Community Advisory Committee and the coordinator of Bird Friendly London. He is currently working with the Fatal Light Awareness Program (FLAP) to mandate bird-friendly construction in the Ontario Building Code to significantly reduce the number of bird collisions with windows.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9959CE"/>
    <w:rsid w:val="017C97D5"/>
    <w:rsid w:val="035236E5"/>
    <w:rsid w:val="05C94248"/>
    <w:rsid w:val="0A82B728"/>
    <w:rsid w:val="0AF81030"/>
    <w:rsid w:val="0B6E3381"/>
    <w:rsid w:val="0E93B512"/>
    <w:rsid w:val="0EE3B3CA"/>
    <w:rsid w:val="0F6E2C50"/>
    <w:rsid w:val="11792403"/>
    <w:rsid w:val="128619EB"/>
    <w:rsid w:val="1A39F258"/>
    <w:rsid w:val="1AA72C04"/>
    <w:rsid w:val="1B8A2DAA"/>
    <w:rsid w:val="1D60CFC6"/>
    <w:rsid w:val="1EA436C8"/>
    <w:rsid w:val="1F8C3DA0"/>
    <w:rsid w:val="1FBDE014"/>
    <w:rsid w:val="20421236"/>
    <w:rsid w:val="20BF420A"/>
    <w:rsid w:val="22581014"/>
    <w:rsid w:val="284A496E"/>
    <w:rsid w:val="2B9959CE"/>
    <w:rsid w:val="2BA19D57"/>
    <w:rsid w:val="2DED68AC"/>
    <w:rsid w:val="2DF7BDAF"/>
    <w:rsid w:val="2E0D93E1"/>
    <w:rsid w:val="2F0CFA31"/>
    <w:rsid w:val="3006F2CB"/>
    <w:rsid w:val="32CB2ED2"/>
    <w:rsid w:val="3411F1C5"/>
    <w:rsid w:val="34893751"/>
    <w:rsid w:val="35ADC226"/>
    <w:rsid w:val="3A1CEFD2"/>
    <w:rsid w:val="3A6926A2"/>
    <w:rsid w:val="3A6B9B93"/>
    <w:rsid w:val="3ADB92F4"/>
    <w:rsid w:val="3C003627"/>
    <w:rsid w:val="3C1D80B7"/>
    <w:rsid w:val="3E0E78F1"/>
    <w:rsid w:val="3FB19F60"/>
    <w:rsid w:val="3FB35B23"/>
    <w:rsid w:val="3FB42674"/>
    <w:rsid w:val="4215C7CE"/>
    <w:rsid w:val="428A906A"/>
    <w:rsid w:val="47D98058"/>
    <w:rsid w:val="4A20D9B3"/>
    <w:rsid w:val="4C5A773B"/>
    <w:rsid w:val="4D8C368D"/>
    <w:rsid w:val="4E314506"/>
    <w:rsid w:val="4E4E35A6"/>
    <w:rsid w:val="4FF262CC"/>
    <w:rsid w:val="50B4300F"/>
    <w:rsid w:val="51B4FEF9"/>
    <w:rsid w:val="5426D9FF"/>
    <w:rsid w:val="556B79E0"/>
    <w:rsid w:val="55D77CB5"/>
    <w:rsid w:val="569B7BF3"/>
    <w:rsid w:val="57D00A68"/>
    <w:rsid w:val="584B9338"/>
    <w:rsid w:val="5A3EEB03"/>
    <w:rsid w:val="5A494006"/>
    <w:rsid w:val="5BDDD9A0"/>
    <w:rsid w:val="5F0A0845"/>
    <w:rsid w:val="5F1CB129"/>
    <w:rsid w:val="60081757"/>
    <w:rsid w:val="605D4CFE"/>
    <w:rsid w:val="674C2EC9"/>
    <w:rsid w:val="6956E724"/>
    <w:rsid w:val="699B5779"/>
    <w:rsid w:val="69BFA794"/>
    <w:rsid w:val="6B45D93E"/>
    <w:rsid w:val="6B5B77F5"/>
    <w:rsid w:val="6F6F04E8"/>
    <w:rsid w:val="7112564F"/>
    <w:rsid w:val="7625874F"/>
    <w:rsid w:val="76643FBA"/>
    <w:rsid w:val="78C12654"/>
    <w:rsid w:val="7B45C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59CE"/>
  <w15:chartTrackingRefBased/>
  <w15:docId w15:val="{82C5502F-E1BC-4338-9635-3B2D8625AA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2024-03-07T19:10:04.8920374Z</dcterms:created>
  <dcterms:modified xsi:type="dcterms:W3CDTF">2024-03-07T20:10:00.6532325Z</dcterms:modified>
  <dc:creator>Michela Contursi</dc:creator>
  <lastModifiedBy>Michela Contursi</lastModifiedBy>
</coreProperties>
</file>