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6B54A" w14:textId="66D42B64" w:rsidR="00E26734" w:rsidRDefault="00E26734">
      <w:r>
        <w:t>Of 142 attendees, 18 responded to the survey. The conference was regarded as a fantastic experience for most respondents, with the welcoming atmosphere and organization of the conference being the most appreciated aspects. Most respondents left with a positive perception of the University of Waterloo and the Department of Biology</w:t>
      </w:r>
      <w:r w:rsidR="005504ED">
        <w:t>, with many being inspired to consider new directions of research</w:t>
      </w:r>
      <w:r w:rsidR="00D97603">
        <w:t xml:space="preserve"> and appreciative of the opportunity to chat with people from different fields of study. Some suggested areas of improvement were better accommodation and food options, which will be taken into consideration for next year’s OE3C hosted at Carleton University.</w:t>
      </w:r>
    </w:p>
    <w:p w14:paraId="4F8C8C68" w14:textId="77777777" w:rsidR="00E26734" w:rsidRDefault="00E26734"/>
    <w:sectPr w:rsidR="00E26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34"/>
    <w:rsid w:val="00096CB2"/>
    <w:rsid w:val="005504ED"/>
    <w:rsid w:val="00D97603"/>
    <w:rsid w:val="00E26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C362"/>
  <w15:chartTrackingRefBased/>
  <w15:docId w15:val="{B4D0BE6B-D131-463C-80B4-07F08AF8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34"/>
    <w:rPr>
      <w:rFonts w:eastAsiaTheme="majorEastAsia" w:cstheme="majorBidi"/>
      <w:color w:val="272727" w:themeColor="text1" w:themeTint="D8"/>
    </w:rPr>
  </w:style>
  <w:style w:type="paragraph" w:styleId="Title">
    <w:name w:val="Title"/>
    <w:basedOn w:val="Normal"/>
    <w:next w:val="Normal"/>
    <w:link w:val="TitleChar"/>
    <w:uiPriority w:val="10"/>
    <w:qFormat/>
    <w:rsid w:val="00E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E26734"/>
    <w:rPr>
      <w:i/>
      <w:iCs/>
      <w:color w:val="404040" w:themeColor="text1" w:themeTint="BF"/>
    </w:rPr>
  </w:style>
  <w:style w:type="paragraph" w:styleId="ListParagraph">
    <w:name w:val="List Paragraph"/>
    <w:basedOn w:val="Normal"/>
    <w:uiPriority w:val="34"/>
    <w:qFormat/>
    <w:rsid w:val="00E26734"/>
    <w:pPr>
      <w:ind w:left="720"/>
      <w:contextualSpacing/>
    </w:pPr>
  </w:style>
  <w:style w:type="character" w:styleId="IntenseEmphasis">
    <w:name w:val="Intense Emphasis"/>
    <w:basedOn w:val="DefaultParagraphFont"/>
    <w:uiPriority w:val="21"/>
    <w:qFormat/>
    <w:rsid w:val="00E26734"/>
    <w:rPr>
      <w:i/>
      <w:iCs/>
      <w:color w:val="0F4761" w:themeColor="accent1" w:themeShade="BF"/>
    </w:rPr>
  </w:style>
  <w:style w:type="paragraph" w:styleId="IntenseQuote">
    <w:name w:val="Intense Quote"/>
    <w:basedOn w:val="Normal"/>
    <w:next w:val="Normal"/>
    <w:link w:val="IntenseQuoteChar"/>
    <w:uiPriority w:val="30"/>
    <w:qFormat/>
    <w:rsid w:val="00E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734"/>
    <w:rPr>
      <w:i/>
      <w:iCs/>
      <w:color w:val="0F4761" w:themeColor="accent1" w:themeShade="BF"/>
    </w:rPr>
  </w:style>
  <w:style w:type="character" w:styleId="IntenseReference">
    <w:name w:val="Intense Reference"/>
    <w:basedOn w:val="DefaultParagraphFont"/>
    <w:uiPriority w:val="32"/>
    <w:qFormat/>
    <w:rsid w:val="00E26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Nogueira E Figueira</dc:creator>
  <cp:keywords/>
  <dc:description/>
  <cp:lastModifiedBy>Beatriz Nogueira E Figueira</cp:lastModifiedBy>
  <cp:revision>1</cp:revision>
  <dcterms:created xsi:type="dcterms:W3CDTF">2024-05-16T23:11:00Z</dcterms:created>
  <dcterms:modified xsi:type="dcterms:W3CDTF">2024-05-16T23:37:00Z</dcterms:modified>
</cp:coreProperties>
</file>