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00552" w14:textId="77777777" w:rsidR="00457984" w:rsidRDefault="007C0FF0">
      <w:pPr>
        <w:rPr>
          <w:lang w:val="en-US"/>
        </w:rPr>
      </w:pPr>
      <w:r w:rsidRPr="00457984">
        <w:rPr>
          <w:b/>
          <w:bCs/>
          <w:lang w:val="en-US"/>
        </w:rPr>
        <w:t>Organizers:</w:t>
      </w:r>
      <w:r>
        <w:rPr>
          <w:lang w:val="en-US"/>
        </w:rPr>
        <w:t xml:space="preserve"> </w:t>
      </w:r>
    </w:p>
    <w:p w14:paraId="41565F00" w14:textId="767623D1" w:rsidR="00CA5023" w:rsidRDefault="00CA5023">
      <w:pPr>
        <w:rPr>
          <w:lang w:val="en-US"/>
        </w:rPr>
      </w:pPr>
      <w:r>
        <w:rPr>
          <w:lang w:val="en-US"/>
        </w:rPr>
        <w:t xml:space="preserve">Katherine Di </w:t>
      </w:r>
      <w:proofErr w:type="spellStart"/>
      <w:r>
        <w:rPr>
          <w:lang w:val="en-US"/>
        </w:rPr>
        <w:t>Iorio</w:t>
      </w:r>
      <w:proofErr w:type="spellEnd"/>
      <w:r>
        <w:rPr>
          <w:lang w:val="en-US"/>
        </w:rPr>
        <w:t xml:space="preserve"> (katherinediiorio@cmail.carleton.ca)</w:t>
      </w:r>
    </w:p>
    <w:p w14:paraId="379EFB9E" w14:textId="61BA1928" w:rsidR="00FF358B" w:rsidRDefault="007C0FF0">
      <w:pPr>
        <w:rPr>
          <w:lang w:val="en-US"/>
        </w:rPr>
      </w:pPr>
      <w:proofErr w:type="spellStart"/>
      <w:r>
        <w:rPr>
          <w:lang w:val="en-US"/>
        </w:rPr>
        <w:t>Marrissa</w:t>
      </w:r>
      <w:proofErr w:type="spellEnd"/>
      <w:r>
        <w:rPr>
          <w:lang w:val="en-US"/>
        </w:rPr>
        <w:t xml:space="preserve"> Miller</w:t>
      </w:r>
      <w:r w:rsidR="00457984">
        <w:rPr>
          <w:lang w:val="en-US"/>
        </w:rPr>
        <w:t xml:space="preserve"> (</w:t>
      </w:r>
      <w:hyperlink r:id="rId7" w:history="1">
        <w:r w:rsidR="00457984" w:rsidRPr="00CA66FC">
          <w:rPr>
            <w:rStyle w:val="Hyperlink"/>
            <w:lang w:val="en-US"/>
          </w:rPr>
          <w:t>MARRISSAMILLER@cmail.carleton.ca</w:t>
        </w:r>
      </w:hyperlink>
      <w:r w:rsidR="00457984">
        <w:rPr>
          <w:lang w:val="en-US"/>
        </w:rPr>
        <w:t>)</w:t>
      </w:r>
    </w:p>
    <w:p w14:paraId="32814348" w14:textId="77777777" w:rsidR="00457984" w:rsidRDefault="00457984">
      <w:pPr>
        <w:rPr>
          <w:lang w:val="en-US"/>
        </w:rPr>
      </w:pPr>
    </w:p>
    <w:p w14:paraId="22B788C9" w14:textId="2D893C1C" w:rsidR="00D003AD" w:rsidRPr="00012048" w:rsidRDefault="00D003AD">
      <w:pPr>
        <w:rPr>
          <w:b/>
          <w:bCs/>
          <w:lang w:val="en-US"/>
        </w:rPr>
      </w:pPr>
      <w:r w:rsidRPr="00012048">
        <w:rPr>
          <w:b/>
          <w:bCs/>
          <w:lang w:val="en-US"/>
        </w:rPr>
        <w:t>Location:</w:t>
      </w:r>
    </w:p>
    <w:p w14:paraId="697D6B37" w14:textId="77777777" w:rsidR="00AA219F" w:rsidRDefault="00012048">
      <w:pPr>
        <w:rPr>
          <w:lang w:val="en-US"/>
        </w:rPr>
      </w:pPr>
      <w:r>
        <w:rPr>
          <w:lang w:val="en-US"/>
        </w:rPr>
        <w:t>Carleton University</w:t>
      </w:r>
    </w:p>
    <w:p w14:paraId="3D960763" w14:textId="446B753D" w:rsidR="00AA219F" w:rsidRDefault="00012048">
      <w:pPr>
        <w:rPr>
          <w:lang w:val="en-US"/>
        </w:rPr>
      </w:pPr>
      <w:r>
        <w:rPr>
          <w:lang w:val="en-US"/>
        </w:rPr>
        <w:t xml:space="preserve">1125 Colonel </w:t>
      </w:r>
      <w:proofErr w:type="gramStart"/>
      <w:r>
        <w:rPr>
          <w:lang w:val="en-US"/>
        </w:rPr>
        <w:t>By</w:t>
      </w:r>
      <w:proofErr w:type="gramEnd"/>
      <w:r>
        <w:rPr>
          <w:lang w:val="en-US"/>
        </w:rPr>
        <w:t xml:space="preserve"> Dr</w:t>
      </w:r>
    </w:p>
    <w:p w14:paraId="7A2B3BAD" w14:textId="6598549D" w:rsidR="00012048" w:rsidRDefault="00012048">
      <w:pPr>
        <w:rPr>
          <w:lang w:val="en-US"/>
        </w:rPr>
      </w:pPr>
      <w:r>
        <w:rPr>
          <w:lang w:val="en-US"/>
        </w:rPr>
        <w:t>Ottawa</w:t>
      </w:r>
      <w:r w:rsidR="00AA219F">
        <w:rPr>
          <w:lang w:val="en-US"/>
        </w:rPr>
        <w:t>,</w:t>
      </w:r>
      <w:r>
        <w:rPr>
          <w:lang w:val="en-US"/>
        </w:rPr>
        <w:t xml:space="preserve"> ON K1S 5B6</w:t>
      </w:r>
    </w:p>
    <w:p w14:paraId="7BB55A66" w14:textId="77777777" w:rsidR="00457984" w:rsidRDefault="00457984">
      <w:pPr>
        <w:rPr>
          <w:lang w:val="en-US"/>
        </w:rPr>
      </w:pPr>
    </w:p>
    <w:p w14:paraId="71983387" w14:textId="338D8676" w:rsidR="00D003AD" w:rsidRDefault="00D003AD">
      <w:pPr>
        <w:rPr>
          <w:lang w:val="en-US"/>
        </w:rPr>
      </w:pPr>
      <w:r w:rsidRPr="007416ED">
        <w:rPr>
          <w:b/>
          <w:bCs/>
          <w:lang w:val="en-US"/>
        </w:rPr>
        <w:t>Event description:</w:t>
      </w:r>
      <w:r w:rsidR="000275CC">
        <w:rPr>
          <w:b/>
          <w:bCs/>
          <w:lang w:val="en-US"/>
        </w:rPr>
        <w:t xml:space="preserve"> </w:t>
      </w:r>
    </w:p>
    <w:p w14:paraId="2374EC44" w14:textId="45953CA6" w:rsidR="00CA5023" w:rsidRDefault="008D1691">
      <w:pPr>
        <w:rPr>
          <w:lang w:val="en-US"/>
        </w:rPr>
      </w:pPr>
      <w:r>
        <w:rPr>
          <w:lang w:val="en-US"/>
        </w:rPr>
        <w:t xml:space="preserve">The OE3C is </w:t>
      </w:r>
      <w:r w:rsidR="00846108">
        <w:rPr>
          <w:lang w:val="en-US"/>
        </w:rPr>
        <w:t>a provincial</w:t>
      </w:r>
      <w:r w:rsidR="001C7754">
        <w:rPr>
          <w:lang w:val="en-US"/>
        </w:rPr>
        <w:t xml:space="preserve"> student-run, student-focused</w:t>
      </w:r>
      <w:r>
        <w:rPr>
          <w:lang w:val="en-US"/>
        </w:rPr>
        <w:t xml:space="preserve"> conference </w:t>
      </w:r>
      <w:r w:rsidR="001C7754">
        <w:rPr>
          <w:lang w:val="en-US"/>
        </w:rPr>
        <w:t xml:space="preserve">with aims to </w:t>
      </w:r>
      <w:r w:rsidR="00846108">
        <w:rPr>
          <w:lang w:val="en-US"/>
        </w:rPr>
        <w:t xml:space="preserve">promote and </w:t>
      </w:r>
      <w:r w:rsidR="00A40A98">
        <w:rPr>
          <w:lang w:val="en-US"/>
        </w:rPr>
        <w:t xml:space="preserve">showcase </w:t>
      </w:r>
      <w:r w:rsidR="001C7754">
        <w:rPr>
          <w:lang w:val="en-US"/>
        </w:rPr>
        <w:t xml:space="preserve">ecological, ethological, and evolutionary research. </w:t>
      </w:r>
      <w:r w:rsidR="00846108">
        <w:rPr>
          <w:lang w:val="en-US"/>
        </w:rPr>
        <w:t>Hosted by a different university every year, the</w:t>
      </w:r>
      <w:r>
        <w:rPr>
          <w:lang w:val="en-US"/>
        </w:rPr>
        <w:t xml:space="preserve"> </w:t>
      </w:r>
      <w:r w:rsidR="001C7754">
        <w:rPr>
          <w:lang w:val="en-US"/>
        </w:rPr>
        <w:t>conference</w:t>
      </w:r>
      <w:r>
        <w:rPr>
          <w:lang w:val="en-US"/>
        </w:rPr>
        <w:t xml:space="preserve"> provide</w:t>
      </w:r>
      <w:r w:rsidR="001C7754">
        <w:rPr>
          <w:lang w:val="en-US"/>
        </w:rPr>
        <w:t>s</w:t>
      </w:r>
      <w:r>
        <w:rPr>
          <w:lang w:val="en-US"/>
        </w:rPr>
        <w:t xml:space="preserve"> young researchers with a platform to refine their communication skills, receive valuable feedback on their work, and network with local experts and peers.</w:t>
      </w:r>
      <w:r w:rsidR="00CA5023">
        <w:rPr>
          <w:lang w:val="en-US"/>
        </w:rPr>
        <w:t xml:space="preserve"> The event is hosted over a </w:t>
      </w:r>
      <w:proofErr w:type="gramStart"/>
      <w:r w:rsidR="00CA5023">
        <w:rPr>
          <w:lang w:val="en-US"/>
        </w:rPr>
        <w:t>weekend, and</w:t>
      </w:r>
      <w:proofErr w:type="gramEnd"/>
      <w:r w:rsidR="00CA5023">
        <w:rPr>
          <w:lang w:val="en-US"/>
        </w:rPr>
        <w:t xml:space="preserve"> will include 3 plenary speakers each focused on one of the three areas of study: ecology, ethology, and evolution. </w:t>
      </w:r>
    </w:p>
    <w:p w14:paraId="158DC18A" w14:textId="77777777" w:rsidR="00CA5023" w:rsidRDefault="00CA5023">
      <w:pPr>
        <w:rPr>
          <w:lang w:val="en-US"/>
        </w:rPr>
      </w:pPr>
    </w:p>
    <w:p w14:paraId="5CB52961" w14:textId="5798A20D" w:rsidR="007416ED" w:rsidRDefault="00CA5023">
      <w:pPr>
        <w:rPr>
          <w:lang w:val="en-US"/>
        </w:rPr>
      </w:pPr>
      <w:r>
        <w:rPr>
          <w:lang w:val="en-US"/>
        </w:rPr>
        <w:t>This year, Carleton University is excited to be hosting the event with the theme “</w:t>
      </w:r>
      <w:r w:rsidRPr="00CA5023">
        <w:t>Navigating earth's ecosystems today and tomorrow</w:t>
      </w:r>
      <w:r>
        <w:t>”</w:t>
      </w:r>
      <w:r>
        <w:rPr>
          <w:lang w:val="en-US"/>
        </w:rPr>
        <w:t xml:space="preserve">. Our aims greatly align with the mandates of CSEE. Primarily, we are seeking to promote the study of ecology and evolution in Canada and encourage </w:t>
      </w:r>
      <w:proofErr w:type="spellStart"/>
      <w:r>
        <w:rPr>
          <w:lang w:val="en-US"/>
        </w:rPr>
        <w:t>communition</w:t>
      </w:r>
      <w:proofErr w:type="spellEnd"/>
      <w:r>
        <w:rPr>
          <w:lang w:val="en-US"/>
        </w:rPr>
        <w:t xml:space="preserve"> between early career researchers. With this </w:t>
      </w:r>
      <w:proofErr w:type="spellStart"/>
      <w:proofErr w:type="gramStart"/>
      <w:r>
        <w:rPr>
          <w:lang w:val="en-US"/>
        </w:rPr>
        <w:t>years</w:t>
      </w:r>
      <w:proofErr w:type="spellEnd"/>
      <w:proofErr w:type="gramEnd"/>
      <w:r>
        <w:rPr>
          <w:lang w:val="en-US"/>
        </w:rPr>
        <w:t xml:space="preserve"> theme, we also hope to raise public awareness about the importance of ecology and evolution, in the context of our ever-changing climate. </w:t>
      </w:r>
    </w:p>
    <w:p w14:paraId="23421188" w14:textId="77777777" w:rsidR="00CA5023" w:rsidRDefault="00CA5023">
      <w:pPr>
        <w:rPr>
          <w:lang w:val="en-US"/>
        </w:rPr>
      </w:pPr>
    </w:p>
    <w:p w14:paraId="76ECF45B" w14:textId="50C7AB9E" w:rsidR="00D003AD" w:rsidRPr="007416ED" w:rsidRDefault="00D003AD" w:rsidP="000275CC">
      <w:pPr>
        <w:jc w:val="both"/>
        <w:rPr>
          <w:b/>
          <w:bCs/>
          <w:lang w:val="en-US"/>
        </w:rPr>
      </w:pPr>
      <w:r w:rsidRPr="007416ED">
        <w:rPr>
          <w:b/>
          <w:bCs/>
          <w:lang w:val="en-US"/>
        </w:rPr>
        <w:t xml:space="preserve">Expected </w:t>
      </w:r>
      <w:r w:rsidR="00A43F2F">
        <w:rPr>
          <w:b/>
          <w:bCs/>
          <w:lang w:val="en-US"/>
        </w:rPr>
        <w:t>attendance at this event</w:t>
      </w:r>
      <w:r w:rsidRPr="007416ED">
        <w:rPr>
          <w:b/>
          <w:bCs/>
          <w:lang w:val="en-US"/>
        </w:rPr>
        <w:t xml:space="preserve">: </w:t>
      </w:r>
      <w:r w:rsidR="000275CC" w:rsidRPr="000275CC">
        <w:rPr>
          <w:lang w:val="en-US"/>
        </w:rPr>
        <w:t>1</w:t>
      </w:r>
      <w:r w:rsidR="00CA5023">
        <w:rPr>
          <w:lang w:val="en-US"/>
        </w:rPr>
        <w:t>00-150</w:t>
      </w:r>
    </w:p>
    <w:p w14:paraId="2650AC44" w14:textId="77777777" w:rsidR="007416ED" w:rsidRDefault="007416ED">
      <w:pPr>
        <w:rPr>
          <w:lang w:val="en-US"/>
        </w:rPr>
      </w:pPr>
    </w:p>
    <w:p w14:paraId="1346F32B" w14:textId="2494D210" w:rsidR="00D003AD" w:rsidRDefault="00D003AD">
      <w:pPr>
        <w:rPr>
          <w:lang w:val="en-US"/>
        </w:rPr>
      </w:pPr>
      <w:r w:rsidRPr="00012048">
        <w:rPr>
          <w:b/>
          <w:bCs/>
          <w:lang w:val="en-US"/>
        </w:rPr>
        <w:t>Proposed date of event:</w:t>
      </w:r>
      <w:r>
        <w:rPr>
          <w:lang w:val="en-US"/>
        </w:rPr>
        <w:t xml:space="preserve"> May 15-18, 2025</w:t>
      </w:r>
    </w:p>
    <w:p w14:paraId="408AAD08" w14:textId="77777777" w:rsidR="007416ED" w:rsidRDefault="007416ED">
      <w:pPr>
        <w:rPr>
          <w:lang w:val="en-US"/>
        </w:rPr>
      </w:pPr>
    </w:p>
    <w:p w14:paraId="05D71944" w14:textId="61EA60FC" w:rsidR="00CA5023" w:rsidRPr="00CA5023" w:rsidRDefault="00D003AD">
      <w:pPr>
        <w:rPr>
          <w:b/>
          <w:bCs/>
          <w:lang w:val="en-US"/>
        </w:rPr>
      </w:pPr>
      <w:commentRangeStart w:id="0"/>
      <w:r w:rsidRPr="007416ED">
        <w:rPr>
          <w:b/>
          <w:bCs/>
          <w:lang w:val="en-US"/>
        </w:rPr>
        <w:t>Funding justification:</w:t>
      </w:r>
      <w:commentRangeEnd w:id="0"/>
      <w:r w:rsidR="00A731B1">
        <w:rPr>
          <w:rStyle w:val="CommentReference"/>
        </w:rPr>
        <w:commentReference w:id="0"/>
      </w:r>
    </w:p>
    <w:p w14:paraId="6058251E" w14:textId="77777777" w:rsidR="00CA5023" w:rsidRDefault="00CA5023">
      <w:pPr>
        <w:rPr>
          <w:lang w:val="en-US"/>
        </w:rPr>
      </w:pPr>
    </w:p>
    <w:p w14:paraId="285C01A4" w14:textId="12B3085F" w:rsidR="00CA5023" w:rsidRDefault="00CA5023" w:rsidP="00CA5023">
      <w:pPr>
        <w:rPr>
          <w:lang w:val="en-US"/>
        </w:rPr>
      </w:pPr>
      <w:r>
        <w:rPr>
          <w:lang w:val="en-US"/>
        </w:rPr>
        <w:t xml:space="preserve">Many students lack the funding to attend conferences. This is </w:t>
      </w:r>
      <w:proofErr w:type="spellStart"/>
      <w:proofErr w:type="gramStart"/>
      <w:r>
        <w:rPr>
          <w:lang w:val="en-US"/>
        </w:rPr>
        <w:t>a</w:t>
      </w:r>
      <w:proofErr w:type="spellEnd"/>
      <w:proofErr w:type="gramEnd"/>
      <w:r>
        <w:rPr>
          <w:lang w:val="en-US"/>
        </w:rPr>
        <w:t xml:space="preserve"> important first step in a researcher’s career. Conferences provide an important opportunity to gain skills and experience in scientific communication and networking. One of the main reasons we require funding for OE3C is </w:t>
      </w:r>
      <w:proofErr w:type="gramStart"/>
      <w:r>
        <w:rPr>
          <w:lang w:val="en-US"/>
        </w:rPr>
        <w:t>in order to</w:t>
      </w:r>
      <w:proofErr w:type="gramEnd"/>
      <w:r>
        <w:rPr>
          <w:lang w:val="en-US"/>
        </w:rPr>
        <w:t xml:space="preserve"> keep the registration costs for students low. This will ensure that the </w:t>
      </w:r>
      <w:proofErr w:type="spellStart"/>
      <w:r>
        <w:rPr>
          <w:lang w:val="en-US"/>
        </w:rPr>
        <w:t>colliquim</w:t>
      </w:r>
      <w:proofErr w:type="spellEnd"/>
      <w:r>
        <w:rPr>
          <w:lang w:val="en-US"/>
        </w:rPr>
        <w:t xml:space="preserve"> is accessible to as many students as possible. The two major expenses that sponsorship and registration fees need to cover are the travel and accommodation expenses for our three plenary speakers, as well as food costs for all participants. </w:t>
      </w:r>
    </w:p>
    <w:p w14:paraId="5CAA586B" w14:textId="77777777" w:rsidR="00CA5023" w:rsidRDefault="00CA5023" w:rsidP="00CA5023">
      <w:pPr>
        <w:rPr>
          <w:lang w:val="en-US"/>
        </w:rPr>
      </w:pPr>
    </w:p>
    <w:p w14:paraId="1A13B6D2" w14:textId="3DA55E3C" w:rsidR="00A731B1" w:rsidRPr="00A731B1" w:rsidRDefault="00CA5023" w:rsidP="00CA5023">
      <w:pPr>
        <w:rPr>
          <w:lang w:val="en-US"/>
        </w:rPr>
      </w:pPr>
      <w:r>
        <w:rPr>
          <w:lang w:val="en-US"/>
        </w:rPr>
        <w:t xml:space="preserve">The colloquium is not backed by a professional organization and has no source of steady funding. Instead, it relies solely on sponsorships that vary in availability year-to-year. </w:t>
      </w:r>
      <w:commentRangeStart w:id="1"/>
      <w:commentRangeEnd w:id="1"/>
      <w:r>
        <w:rPr>
          <w:rStyle w:val="CommentReference"/>
        </w:rPr>
        <w:commentReference w:id="1"/>
      </w:r>
      <w:r>
        <w:rPr>
          <w:lang w:val="en-US"/>
        </w:rPr>
        <w:t xml:space="preserve">To ensure that the event is smoothly passed on year to year, </w:t>
      </w:r>
      <w:r>
        <w:rPr>
          <w:lang w:val="en-US"/>
        </w:rPr>
        <w:t>the organizing committee tries to generate a surplus to pass on to next year’s organizing committee (a seed fund).</w:t>
      </w:r>
    </w:p>
    <w:sectPr w:rsidR="00A731B1" w:rsidRPr="00A731B1" w:rsidSect="00C03E85">
      <w:head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alisha Para" w:date="2024-10-15T19:13:00Z" w:initials="FP">
    <w:p w14:paraId="5D081857" w14:textId="77777777" w:rsidR="00A731B1" w:rsidRDefault="00A731B1" w:rsidP="00A731B1">
      <w:r>
        <w:rPr>
          <w:rStyle w:val="CommentReference"/>
        </w:rPr>
        <w:annotationRef/>
      </w:r>
      <w:r>
        <w:rPr>
          <w:color w:val="000000"/>
          <w:sz w:val="20"/>
          <w:szCs w:val="20"/>
        </w:rPr>
        <w:t xml:space="preserve">Must include a statement on how the funds will be used and how the conference meets the broad mandate of the CSEE </w:t>
      </w:r>
    </w:p>
  </w:comment>
  <w:comment w:id="1" w:author="Falisha Para" w:date="2024-10-15T20:59:00Z" w:initials="FP">
    <w:p w14:paraId="3E1AF0B1" w14:textId="77777777" w:rsidR="00CA5023" w:rsidRDefault="00CA5023" w:rsidP="00CA5023">
      <w:r>
        <w:rPr>
          <w:rStyle w:val="CommentReference"/>
        </w:rPr>
        <w:annotationRef/>
      </w:r>
      <w:r>
        <w:rPr>
          <w:color w:val="000000"/>
          <w:sz w:val="20"/>
          <w:szCs w:val="20"/>
        </w:rPr>
        <w:t xml:space="preserve">Excerpt from previous year’s funding application that explains a surplus in the budget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081857" w15:done="1"/>
  <w15:commentEx w15:paraId="3E1AF0B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682FAD" w16cex:dateUtc="2024-10-15T23:13:00Z"/>
  <w16cex:commentExtensible w16cex:durableId="6950CD27" w16cex:dateUtc="2024-10-16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081857" w16cid:durableId="1F682FAD"/>
  <w16cid:commentId w16cid:paraId="3E1AF0B1" w16cid:durableId="6950CD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289A7" w14:textId="77777777" w:rsidR="00371291" w:rsidRDefault="00371291" w:rsidP="00B92458">
      <w:r>
        <w:separator/>
      </w:r>
    </w:p>
  </w:endnote>
  <w:endnote w:type="continuationSeparator" w:id="0">
    <w:p w14:paraId="0A7CEF29" w14:textId="77777777" w:rsidR="00371291" w:rsidRDefault="00371291" w:rsidP="00B9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36AF6" w14:textId="77777777" w:rsidR="00371291" w:rsidRDefault="00371291" w:rsidP="00B92458">
      <w:r>
        <w:separator/>
      </w:r>
    </w:p>
  </w:footnote>
  <w:footnote w:type="continuationSeparator" w:id="0">
    <w:p w14:paraId="612205D6" w14:textId="77777777" w:rsidR="00371291" w:rsidRDefault="00371291" w:rsidP="00B9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F9B40" w14:textId="4B863D4D" w:rsidR="00B92458" w:rsidRPr="00457984" w:rsidRDefault="00CA5023" w:rsidP="00457984">
    <w:pPr>
      <w:pStyle w:val="Header"/>
      <w:jc w:val="center"/>
      <w:rPr>
        <w:sz w:val="28"/>
        <w:szCs w:val="28"/>
      </w:rPr>
    </w:pPr>
    <w:r>
      <w:rPr>
        <w:sz w:val="28"/>
        <w:szCs w:val="28"/>
      </w:rPr>
      <w:t xml:space="preserve">CSEE Support for Regional Conferences Proposal: </w:t>
    </w:r>
    <w:r w:rsidR="00B92458" w:rsidRPr="00457984">
      <w:rPr>
        <w:sz w:val="28"/>
        <w:szCs w:val="28"/>
      </w:rPr>
      <w:t>Ontario, Ecology, Ethology, and Evolution Colloquium (OE3C) 2025</w:t>
    </w:r>
  </w:p>
  <w:p w14:paraId="4D32016F" w14:textId="77777777" w:rsidR="00B92458" w:rsidRDefault="00B92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731B"/>
    <w:multiLevelType w:val="multilevel"/>
    <w:tmpl w:val="5F16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1006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lisha Para">
    <w15:presenceInfo w15:providerId="Windows Live" w15:userId="60edbaea0b9f9c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80"/>
    <w:rsid w:val="00012048"/>
    <w:rsid w:val="000275CC"/>
    <w:rsid w:val="00160215"/>
    <w:rsid w:val="001C7754"/>
    <w:rsid w:val="001E39C1"/>
    <w:rsid w:val="00345980"/>
    <w:rsid w:val="00371291"/>
    <w:rsid w:val="00374402"/>
    <w:rsid w:val="00457984"/>
    <w:rsid w:val="0054266C"/>
    <w:rsid w:val="005926B0"/>
    <w:rsid w:val="005B343D"/>
    <w:rsid w:val="005E6833"/>
    <w:rsid w:val="0072217E"/>
    <w:rsid w:val="00731414"/>
    <w:rsid w:val="007416ED"/>
    <w:rsid w:val="007B2411"/>
    <w:rsid w:val="007C0FF0"/>
    <w:rsid w:val="00823935"/>
    <w:rsid w:val="00845388"/>
    <w:rsid w:val="00846108"/>
    <w:rsid w:val="00887847"/>
    <w:rsid w:val="008D1691"/>
    <w:rsid w:val="00950EDD"/>
    <w:rsid w:val="00A40A98"/>
    <w:rsid w:val="00A43F2F"/>
    <w:rsid w:val="00A731B1"/>
    <w:rsid w:val="00AA219F"/>
    <w:rsid w:val="00B14EBE"/>
    <w:rsid w:val="00B92458"/>
    <w:rsid w:val="00C03E85"/>
    <w:rsid w:val="00CA5023"/>
    <w:rsid w:val="00CB6250"/>
    <w:rsid w:val="00CC6211"/>
    <w:rsid w:val="00D003AD"/>
    <w:rsid w:val="00DA35BF"/>
    <w:rsid w:val="00DB6202"/>
    <w:rsid w:val="00E65A39"/>
    <w:rsid w:val="00F2471C"/>
    <w:rsid w:val="00FF3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51147D"/>
  <w15:chartTrackingRefBased/>
  <w15:docId w15:val="{4BCDE7D8-4735-7F4C-BD6A-F0EA725A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9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9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9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9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980"/>
    <w:rPr>
      <w:rFonts w:eastAsiaTheme="majorEastAsia" w:cstheme="majorBidi"/>
      <w:color w:val="272727" w:themeColor="text1" w:themeTint="D8"/>
    </w:rPr>
  </w:style>
  <w:style w:type="paragraph" w:styleId="Title">
    <w:name w:val="Title"/>
    <w:basedOn w:val="Normal"/>
    <w:next w:val="Normal"/>
    <w:link w:val="TitleChar"/>
    <w:uiPriority w:val="10"/>
    <w:qFormat/>
    <w:rsid w:val="003459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9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9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5980"/>
    <w:rPr>
      <w:i/>
      <w:iCs/>
      <w:color w:val="404040" w:themeColor="text1" w:themeTint="BF"/>
    </w:rPr>
  </w:style>
  <w:style w:type="paragraph" w:styleId="ListParagraph">
    <w:name w:val="List Paragraph"/>
    <w:basedOn w:val="Normal"/>
    <w:uiPriority w:val="34"/>
    <w:qFormat/>
    <w:rsid w:val="00345980"/>
    <w:pPr>
      <w:ind w:left="720"/>
      <w:contextualSpacing/>
    </w:pPr>
  </w:style>
  <w:style w:type="character" w:styleId="IntenseEmphasis">
    <w:name w:val="Intense Emphasis"/>
    <w:basedOn w:val="DefaultParagraphFont"/>
    <w:uiPriority w:val="21"/>
    <w:qFormat/>
    <w:rsid w:val="00345980"/>
    <w:rPr>
      <w:i/>
      <w:iCs/>
      <w:color w:val="0F4761" w:themeColor="accent1" w:themeShade="BF"/>
    </w:rPr>
  </w:style>
  <w:style w:type="paragraph" w:styleId="IntenseQuote">
    <w:name w:val="Intense Quote"/>
    <w:basedOn w:val="Normal"/>
    <w:next w:val="Normal"/>
    <w:link w:val="IntenseQuoteChar"/>
    <w:uiPriority w:val="30"/>
    <w:qFormat/>
    <w:rsid w:val="00345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980"/>
    <w:rPr>
      <w:i/>
      <w:iCs/>
      <w:color w:val="0F4761" w:themeColor="accent1" w:themeShade="BF"/>
    </w:rPr>
  </w:style>
  <w:style w:type="character" w:styleId="IntenseReference">
    <w:name w:val="Intense Reference"/>
    <w:basedOn w:val="DefaultParagraphFont"/>
    <w:uiPriority w:val="32"/>
    <w:qFormat/>
    <w:rsid w:val="00345980"/>
    <w:rPr>
      <w:b/>
      <w:bCs/>
      <w:smallCaps/>
      <w:color w:val="0F4761" w:themeColor="accent1" w:themeShade="BF"/>
      <w:spacing w:val="5"/>
    </w:rPr>
  </w:style>
  <w:style w:type="paragraph" w:styleId="Header">
    <w:name w:val="header"/>
    <w:basedOn w:val="Normal"/>
    <w:link w:val="HeaderChar"/>
    <w:uiPriority w:val="99"/>
    <w:unhideWhenUsed/>
    <w:rsid w:val="00B92458"/>
    <w:pPr>
      <w:tabs>
        <w:tab w:val="center" w:pos="4680"/>
        <w:tab w:val="right" w:pos="9360"/>
      </w:tabs>
    </w:pPr>
  </w:style>
  <w:style w:type="character" w:customStyle="1" w:styleId="HeaderChar">
    <w:name w:val="Header Char"/>
    <w:basedOn w:val="DefaultParagraphFont"/>
    <w:link w:val="Header"/>
    <w:uiPriority w:val="99"/>
    <w:rsid w:val="00B92458"/>
  </w:style>
  <w:style w:type="paragraph" w:styleId="Footer">
    <w:name w:val="footer"/>
    <w:basedOn w:val="Normal"/>
    <w:link w:val="FooterChar"/>
    <w:uiPriority w:val="99"/>
    <w:unhideWhenUsed/>
    <w:rsid w:val="00B92458"/>
    <w:pPr>
      <w:tabs>
        <w:tab w:val="center" w:pos="4680"/>
        <w:tab w:val="right" w:pos="9360"/>
      </w:tabs>
    </w:pPr>
  </w:style>
  <w:style w:type="character" w:customStyle="1" w:styleId="FooterChar">
    <w:name w:val="Footer Char"/>
    <w:basedOn w:val="DefaultParagraphFont"/>
    <w:link w:val="Footer"/>
    <w:uiPriority w:val="99"/>
    <w:rsid w:val="00B92458"/>
  </w:style>
  <w:style w:type="character" w:styleId="Hyperlink">
    <w:name w:val="Hyperlink"/>
    <w:basedOn w:val="DefaultParagraphFont"/>
    <w:uiPriority w:val="99"/>
    <w:unhideWhenUsed/>
    <w:rsid w:val="00457984"/>
    <w:rPr>
      <w:color w:val="467886" w:themeColor="hyperlink"/>
      <w:u w:val="single"/>
    </w:rPr>
  </w:style>
  <w:style w:type="character" w:styleId="UnresolvedMention">
    <w:name w:val="Unresolved Mention"/>
    <w:basedOn w:val="DefaultParagraphFont"/>
    <w:uiPriority w:val="99"/>
    <w:semiHidden/>
    <w:unhideWhenUsed/>
    <w:rsid w:val="00457984"/>
    <w:rPr>
      <w:color w:val="605E5C"/>
      <w:shd w:val="clear" w:color="auto" w:fill="E1DFDD"/>
    </w:rPr>
  </w:style>
  <w:style w:type="character" w:styleId="CommentReference">
    <w:name w:val="annotation reference"/>
    <w:basedOn w:val="DefaultParagraphFont"/>
    <w:uiPriority w:val="99"/>
    <w:semiHidden/>
    <w:unhideWhenUsed/>
    <w:rsid w:val="00A731B1"/>
    <w:rPr>
      <w:sz w:val="16"/>
      <w:szCs w:val="16"/>
    </w:rPr>
  </w:style>
  <w:style w:type="paragraph" w:styleId="CommentText">
    <w:name w:val="annotation text"/>
    <w:basedOn w:val="Normal"/>
    <w:link w:val="CommentTextChar"/>
    <w:uiPriority w:val="99"/>
    <w:semiHidden/>
    <w:unhideWhenUsed/>
    <w:rsid w:val="00A731B1"/>
    <w:rPr>
      <w:sz w:val="20"/>
      <w:szCs w:val="20"/>
    </w:rPr>
  </w:style>
  <w:style w:type="character" w:customStyle="1" w:styleId="CommentTextChar">
    <w:name w:val="Comment Text Char"/>
    <w:basedOn w:val="DefaultParagraphFont"/>
    <w:link w:val="CommentText"/>
    <w:uiPriority w:val="99"/>
    <w:semiHidden/>
    <w:rsid w:val="00A731B1"/>
    <w:rPr>
      <w:sz w:val="20"/>
      <w:szCs w:val="20"/>
    </w:rPr>
  </w:style>
  <w:style w:type="paragraph" w:styleId="CommentSubject">
    <w:name w:val="annotation subject"/>
    <w:basedOn w:val="CommentText"/>
    <w:next w:val="CommentText"/>
    <w:link w:val="CommentSubjectChar"/>
    <w:uiPriority w:val="99"/>
    <w:semiHidden/>
    <w:unhideWhenUsed/>
    <w:rsid w:val="00A731B1"/>
    <w:rPr>
      <w:b/>
      <w:bCs/>
    </w:rPr>
  </w:style>
  <w:style w:type="character" w:customStyle="1" w:styleId="CommentSubjectChar">
    <w:name w:val="Comment Subject Char"/>
    <w:basedOn w:val="CommentTextChar"/>
    <w:link w:val="CommentSubject"/>
    <w:uiPriority w:val="99"/>
    <w:semiHidden/>
    <w:rsid w:val="00A731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138505">
      <w:bodyDiv w:val="1"/>
      <w:marLeft w:val="0"/>
      <w:marRight w:val="0"/>
      <w:marTop w:val="0"/>
      <w:marBottom w:val="0"/>
      <w:divBdr>
        <w:top w:val="none" w:sz="0" w:space="0" w:color="auto"/>
        <w:left w:val="none" w:sz="0" w:space="0" w:color="auto"/>
        <w:bottom w:val="none" w:sz="0" w:space="0" w:color="auto"/>
        <w:right w:val="none" w:sz="0" w:space="0" w:color="auto"/>
      </w:divBdr>
    </w:div>
    <w:div w:id="911159927">
      <w:bodyDiv w:val="1"/>
      <w:marLeft w:val="0"/>
      <w:marRight w:val="0"/>
      <w:marTop w:val="0"/>
      <w:marBottom w:val="0"/>
      <w:divBdr>
        <w:top w:val="none" w:sz="0" w:space="0" w:color="auto"/>
        <w:left w:val="none" w:sz="0" w:space="0" w:color="auto"/>
        <w:bottom w:val="none" w:sz="0" w:space="0" w:color="auto"/>
        <w:right w:val="none" w:sz="0" w:space="0" w:color="auto"/>
      </w:divBdr>
    </w:div>
    <w:div w:id="1324353310">
      <w:bodyDiv w:val="1"/>
      <w:marLeft w:val="0"/>
      <w:marRight w:val="0"/>
      <w:marTop w:val="0"/>
      <w:marBottom w:val="0"/>
      <w:divBdr>
        <w:top w:val="none" w:sz="0" w:space="0" w:color="auto"/>
        <w:left w:val="none" w:sz="0" w:space="0" w:color="auto"/>
        <w:bottom w:val="none" w:sz="0" w:space="0" w:color="auto"/>
        <w:right w:val="none" w:sz="0" w:space="0" w:color="auto"/>
      </w:divBdr>
    </w:div>
    <w:div w:id="20543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RISSAMILLER@cmail.carleton.c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Falisha Para</dc:creator>
  <cp:keywords/>
  <dc:description/>
  <cp:lastModifiedBy>Katherine Di Iorio</cp:lastModifiedBy>
  <cp:revision>2</cp:revision>
  <dcterms:created xsi:type="dcterms:W3CDTF">2024-10-30T01:57:00Z</dcterms:created>
  <dcterms:modified xsi:type="dcterms:W3CDTF">2024-10-30T01:57:00Z</dcterms:modified>
</cp:coreProperties>
</file>