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952" w:rsidRPr="006D6952" w:rsidRDefault="006D6952" w:rsidP="006D6952">
      <w:pPr>
        <w:rPr>
          <w:rFonts w:ascii="Times New Roman" w:eastAsia="Times New Roman" w:hAnsi="Times New Roman" w:cs="Times New Roman"/>
          <w:b/>
          <w:color w:val="000000"/>
        </w:rPr>
      </w:pPr>
      <w:bookmarkStart w:id="0" w:name="_GoBack"/>
      <w:r w:rsidRPr="006D6952">
        <w:rPr>
          <w:rFonts w:ascii="Times New Roman" w:eastAsia="Times New Roman" w:hAnsi="Times New Roman" w:cs="Times New Roman"/>
          <w:b/>
          <w:color w:val="000000"/>
        </w:rPr>
        <w:t xml:space="preserve">Food and </w:t>
      </w:r>
      <w:proofErr w:type="spellStart"/>
      <w:r w:rsidRPr="006D6952">
        <w:rPr>
          <w:rFonts w:ascii="Times New Roman" w:eastAsia="Times New Roman" w:hAnsi="Times New Roman" w:cs="Times New Roman"/>
          <w:b/>
          <w:color w:val="000000"/>
        </w:rPr>
        <w:t>Oviposition</w:t>
      </w:r>
      <w:proofErr w:type="spellEnd"/>
      <w:r w:rsidRPr="006D6952">
        <w:rPr>
          <w:rFonts w:ascii="Times New Roman" w:eastAsia="Times New Roman" w:hAnsi="Times New Roman" w:cs="Times New Roman"/>
          <w:b/>
          <w:color w:val="000000"/>
        </w:rPr>
        <w:t xml:space="preserve"> Preference of Diamondback Moth</w:t>
      </w:r>
    </w:p>
    <w:p w:rsidR="00D87C47" w:rsidRPr="006D6952" w:rsidRDefault="00D87C47">
      <w:pPr>
        <w:rPr>
          <w:rFonts w:ascii="Times New Roman" w:hAnsi="Times New Roman" w:cs="Times New Roman"/>
        </w:rPr>
      </w:pPr>
    </w:p>
    <w:p w:rsidR="006D6952" w:rsidRPr="006D6952" w:rsidRDefault="006D6952" w:rsidP="006D6952">
      <w:pPr>
        <w:rPr>
          <w:rFonts w:ascii="Times New Roman" w:eastAsia="Times New Roman" w:hAnsi="Times New Roman" w:cs="Times New Roman"/>
          <w:color w:val="000000"/>
        </w:rPr>
      </w:pPr>
      <w:proofErr w:type="spellStart"/>
      <w:r w:rsidRPr="006D6952">
        <w:rPr>
          <w:rFonts w:ascii="Times New Roman" w:eastAsia="Times New Roman" w:hAnsi="Times New Roman" w:cs="Times New Roman"/>
          <w:b/>
          <w:color w:val="000000"/>
        </w:rPr>
        <w:t>Kiera</w:t>
      </w:r>
      <w:proofErr w:type="spellEnd"/>
      <w:r w:rsidRPr="006D6952">
        <w:rPr>
          <w:rFonts w:ascii="Times New Roman" w:eastAsia="Times New Roman" w:hAnsi="Times New Roman" w:cs="Times New Roman"/>
          <w:b/>
          <w:color w:val="000000"/>
        </w:rPr>
        <w:t xml:space="preserve"> Newman and L. </w:t>
      </w:r>
      <w:proofErr w:type="spellStart"/>
      <w:r w:rsidRPr="006D6952">
        <w:rPr>
          <w:rFonts w:ascii="Times New Roman" w:eastAsia="Times New Roman" w:hAnsi="Times New Roman" w:cs="Times New Roman"/>
          <w:b/>
          <w:color w:val="000000"/>
        </w:rPr>
        <w:t>Vasseur</w:t>
      </w:r>
      <w:proofErr w:type="spellEnd"/>
      <w:r w:rsidRPr="006D6952">
        <w:rPr>
          <w:rFonts w:ascii="Times New Roman" w:eastAsia="Times New Roman" w:hAnsi="Times New Roman" w:cs="Times New Roman"/>
          <w:b/>
          <w:color w:val="000000"/>
        </w:rPr>
        <w:t>,</w:t>
      </w:r>
      <w:r w:rsidRPr="006D6952">
        <w:rPr>
          <w:rFonts w:ascii="Times New Roman" w:eastAsia="Times New Roman" w:hAnsi="Times New Roman" w:cs="Times New Roman"/>
          <w:color w:val="000000"/>
        </w:rPr>
        <w:t xml:space="preserve"> Brock University</w:t>
      </w:r>
    </w:p>
    <w:p w:rsidR="006D6952" w:rsidRPr="006D6952" w:rsidRDefault="006D6952">
      <w:pPr>
        <w:rPr>
          <w:rFonts w:ascii="Times New Roman" w:hAnsi="Times New Roman" w:cs="Times New Roman"/>
        </w:rPr>
      </w:pPr>
    </w:p>
    <w:p w:rsidR="006D6952" w:rsidRPr="006D6952" w:rsidRDefault="006D6952" w:rsidP="006D6952">
      <w:pPr>
        <w:rPr>
          <w:rFonts w:ascii="Times New Roman" w:eastAsia="Times New Roman" w:hAnsi="Times New Roman" w:cs="Times New Roman"/>
          <w:color w:val="000000"/>
        </w:rPr>
      </w:pPr>
      <w:proofErr w:type="spellStart"/>
      <w:r w:rsidRPr="006D6952">
        <w:rPr>
          <w:rFonts w:ascii="Times New Roman" w:eastAsia="Times New Roman" w:hAnsi="Times New Roman" w:cs="Times New Roman"/>
          <w:i/>
          <w:color w:val="000000"/>
        </w:rPr>
        <w:t>Plutella</w:t>
      </w:r>
      <w:proofErr w:type="spellEnd"/>
      <w:r w:rsidRPr="006D6952">
        <w:rPr>
          <w:rFonts w:ascii="Times New Roman" w:eastAsia="Times New Roman" w:hAnsi="Times New Roman" w:cs="Times New Roman"/>
          <w:i/>
          <w:color w:val="000000"/>
        </w:rPr>
        <w:t xml:space="preserve"> </w:t>
      </w:r>
      <w:proofErr w:type="spellStart"/>
      <w:r w:rsidRPr="006D6952">
        <w:rPr>
          <w:rFonts w:ascii="Times New Roman" w:eastAsia="Times New Roman" w:hAnsi="Times New Roman" w:cs="Times New Roman"/>
          <w:i/>
          <w:color w:val="000000"/>
        </w:rPr>
        <w:t>xylostella</w:t>
      </w:r>
      <w:proofErr w:type="spellEnd"/>
      <w:r w:rsidRPr="006D6952">
        <w:rPr>
          <w:rFonts w:ascii="Times New Roman" w:eastAsia="Times New Roman" w:hAnsi="Times New Roman" w:cs="Times New Roman"/>
          <w:color w:val="000000"/>
        </w:rPr>
        <w:t xml:space="preserve"> (Diamondback moth ((DBM)) is a Lepidoptera that feeds and </w:t>
      </w:r>
      <w:proofErr w:type="spellStart"/>
      <w:r w:rsidRPr="006D6952">
        <w:rPr>
          <w:rFonts w:ascii="Times New Roman" w:eastAsia="Times New Roman" w:hAnsi="Times New Roman" w:cs="Times New Roman"/>
          <w:color w:val="000000"/>
        </w:rPr>
        <w:t>oviposits</w:t>
      </w:r>
      <w:proofErr w:type="spellEnd"/>
      <w:r w:rsidRPr="006D6952">
        <w:rPr>
          <w:rFonts w:ascii="Times New Roman" w:eastAsia="Times New Roman" w:hAnsi="Times New Roman" w:cs="Times New Roman"/>
          <w:color w:val="000000"/>
        </w:rPr>
        <w:t xml:space="preserve"> almost exclusively on </w:t>
      </w:r>
      <w:proofErr w:type="spellStart"/>
      <w:r w:rsidRPr="006D6952">
        <w:rPr>
          <w:rFonts w:ascii="Times New Roman" w:eastAsia="Times New Roman" w:hAnsi="Times New Roman" w:cs="Times New Roman"/>
          <w:color w:val="000000"/>
        </w:rPr>
        <w:t>Brassicaceae</w:t>
      </w:r>
      <w:proofErr w:type="spellEnd"/>
      <w:r w:rsidRPr="006D6952">
        <w:rPr>
          <w:rFonts w:ascii="Times New Roman" w:eastAsia="Times New Roman" w:hAnsi="Times New Roman" w:cs="Times New Roman"/>
          <w:color w:val="000000"/>
        </w:rPr>
        <w:t xml:space="preserve"> plants.  Host plants include many crops, landscape ornamentals, and weeds.  Our objective was to determine food and </w:t>
      </w:r>
      <w:proofErr w:type="spellStart"/>
      <w:r w:rsidRPr="006D6952">
        <w:rPr>
          <w:rFonts w:ascii="Times New Roman" w:eastAsia="Times New Roman" w:hAnsi="Times New Roman" w:cs="Times New Roman"/>
          <w:color w:val="000000"/>
        </w:rPr>
        <w:t>oviposition</w:t>
      </w:r>
      <w:proofErr w:type="spellEnd"/>
      <w:r w:rsidRPr="006D6952">
        <w:rPr>
          <w:rFonts w:ascii="Times New Roman" w:eastAsia="Times New Roman" w:hAnsi="Times New Roman" w:cs="Times New Roman"/>
          <w:color w:val="000000"/>
        </w:rPr>
        <w:t xml:space="preserve"> preferences of individuals coming from different regions of Canada (Saskatchewan, Alberta, and three Ontario environments) and how larval age may also influence this choice.  To do so, we simultaneously exposed a larva of instar III or IV (n=18 for each instar and population) to leaf discs of garden cress, </w:t>
      </w:r>
      <w:proofErr w:type="spellStart"/>
      <w:r w:rsidRPr="006D6952">
        <w:rPr>
          <w:rFonts w:ascii="Times New Roman" w:eastAsia="Times New Roman" w:hAnsi="Times New Roman" w:cs="Times New Roman"/>
          <w:color w:val="000000"/>
        </w:rPr>
        <w:t>wintercress</w:t>
      </w:r>
      <w:proofErr w:type="spellEnd"/>
      <w:r w:rsidRPr="006D6952">
        <w:rPr>
          <w:rFonts w:ascii="Times New Roman" w:eastAsia="Times New Roman" w:hAnsi="Times New Roman" w:cs="Times New Roman"/>
          <w:color w:val="000000"/>
        </w:rPr>
        <w:t xml:space="preserve">, black mustard, </w:t>
      </w:r>
      <w:proofErr w:type="spellStart"/>
      <w:r w:rsidRPr="006D6952">
        <w:rPr>
          <w:rFonts w:ascii="Times New Roman" w:eastAsia="Times New Roman" w:hAnsi="Times New Roman" w:cs="Times New Roman"/>
          <w:color w:val="000000"/>
        </w:rPr>
        <w:t>aubretia</w:t>
      </w:r>
      <w:proofErr w:type="spellEnd"/>
      <w:r w:rsidRPr="006D6952">
        <w:rPr>
          <w:rFonts w:ascii="Times New Roman" w:eastAsia="Times New Roman" w:hAnsi="Times New Roman" w:cs="Times New Roman"/>
          <w:color w:val="000000"/>
        </w:rPr>
        <w:t xml:space="preserve">, broccoli and ornamental kale, and observed its selection over a period of one hour.  The rate of </w:t>
      </w:r>
      <w:proofErr w:type="spellStart"/>
      <w:r w:rsidRPr="006D6952">
        <w:rPr>
          <w:rFonts w:ascii="Times New Roman" w:eastAsia="Times New Roman" w:hAnsi="Times New Roman" w:cs="Times New Roman"/>
          <w:color w:val="000000"/>
        </w:rPr>
        <w:t>herbivory</w:t>
      </w:r>
      <w:proofErr w:type="spellEnd"/>
      <w:r w:rsidRPr="006D6952">
        <w:rPr>
          <w:rFonts w:ascii="Times New Roman" w:eastAsia="Times New Roman" w:hAnsi="Times New Roman" w:cs="Times New Roman"/>
          <w:color w:val="000000"/>
        </w:rPr>
        <w:t xml:space="preserve"> and weight gain were measured.  Adult females were exposed to the same species and their </w:t>
      </w:r>
      <w:proofErr w:type="spellStart"/>
      <w:r w:rsidRPr="006D6952">
        <w:rPr>
          <w:rFonts w:ascii="Times New Roman" w:eastAsia="Times New Roman" w:hAnsi="Times New Roman" w:cs="Times New Roman"/>
          <w:color w:val="000000"/>
        </w:rPr>
        <w:t>oviposition</w:t>
      </w:r>
      <w:proofErr w:type="spellEnd"/>
      <w:r w:rsidRPr="006D6952">
        <w:rPr>
          <w:rFonts w:ascii="Times New Roman" w:eastAsia="Times New Roman" w:hAnsi="Times New Roman" w:cs="Times New Roman"/>
          <w:color w:val="000000"/>
        </w:rPr>
        <w:t xml:space="preserve"> preferences examined.  Results show that garden cress (</w:t>
      </w:r>
      <w:proofErr w:type="spellStart"/>
      <w:r w:rsidRPr="006D6952">
        <w:rPr>
          <w:rFonts w:ascii="Times New Roman" w:eastAsia="Times New Roman" w:hAnsi="Times New Roman" w:cs="Times New Roman"/>
          <w:i/>
          <w:color w:val="000000"/>
        </w:rPr>
        <w:t>Lepidium</w:t>
      </w:r>
      <w:proofErr w:type="spellEnd"/>
      <w:r w:rsidRPr="006D6952">
        <w:rPr>
          <w:rFonts w:ascii="Times New Roman" w:eastAsia="Times New Roman" w:hAnsi="Times New Roman" w:cs="Times New Roman"/>
          <w:i/>
          <w:color w:val="000000"/>
        </w:rPr>
        <w:t xml:space="preserve"> </w:t>
      </w:r>
      <w:proofErr w:type="spellStart"/>
      <w:r w:rsidRPr="006D6952">
        <w:rPr>
          <w:rFonts w:ascii="Times New Roman" w:eastAsia="Times New Roman" w:hAnsi="Times New Roman" w:cs="Times New Roman"/>
          <w:i/>
          <w:color w:val="000000"/>
        </w:rPr>
        <w:t>sativum</w:t>
      </w:r>
      <w:proofErr w:type="spellEnd"/>
      <w:r w:rsidRPr="006D6952">
        <w:rPr>
          <w:rFonts w:ascii="Times New Roman" w:eastAsia="Times New Roman" w:hAnsi="Times New Roman" w:cs="Times New Roman"/>
          <w:color w:val="000000"/>
        </w:rPr>
        <w:t xml:space="preserve">) is the most preferred species for both food and </w:t>
      </w:r>
      <w:proofErr w:type="spellStart"/>
      <w:r w:rsidRPr="006D6952">
        <w:rPr>
          <w:rFonts w:ascii="Times New Roman" w:eastAsia="Times New Roman" w:hAnsi="Times New Roman" w:cs="Times New Roman"/>
          <w:color w:val="000000"/>
        </w:rPr>
        <w:t>oviposition</w:t>
      </w:r>
      <w:proofErr w:type="spellEnd"/>
      <w:r w:rsidRPr="006D6952">
        <w:rPr>
          <w:rFonts w:ascii="Times New Roman" w:eastAsia="Times New Roman" w:hAnsi="Times New Roman" w:cs="Times New Roman"/>
          <w:color w:val="000000"/>
        </w:rPr>
        <w:t xml:space="preserve"> sources.  No studies have yet reported DBM preference for garden cress.  Oddly, previous studies have reported that garden cress contains </w:t>
      </w:r>
      <w:proofErr w:type="spellStart"/>
      <w:r w:rsidRPr="006D6952">
        <w:rPr>
          <w:rFonts w:ascii="Times New Roman" w:eastAsia="Times New Roman" w:hAnsi="Times New Roman" w:cs="Times New Roman"/>
          <w:color w:val="000000"/>
        </w:rPr>
        <w:t>saponins</w:t>
      </w:r>
      <w:proofErr w:type="spellEnd"/>
      <w:r w:rsidRPr="006D6952">
        <w:rPr>
          <w:rFonts w:ascii="Times New Roman" w:eastAsia="Times New Roman" w:hAnsi="Times New Roman" w:cs="Times New Roman"/>
          <w:color w:val="000000"/>
        </w:rPr>
        <w:t>, chemicals proposed to be toxic to DBM larvae.  The ultimate goal of our study was to understand host plant preferences and their potential to act as reservoirs to sustain, limit and promote population growth and whether these preferences differ among populations of diverse geographic origins.  Our results suggest that DBM might be able to survive and grow on species previously thought to be toxic, questioning the ability of using such plants as trap crops and the capacity of DBM to adapt to novel hosts.</w:t>
      </w:r>
    </w:p>
    <w:bookmarkEnd w:id="0"/>
    <w:p w:rsidR="006D6952" w:rsidRDefault="006D6952"/>
    <w:sectPr w:rsidR="006D6952"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52"/>
    <w:rsid w:val="001630A1"/>
    <w:rsid w:val="00532F58"/>
    <w:rsid w:val="006D6952"/>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627924">
      <w:bodyDiv w:val="1"/>
      <w:marLeft w:val="0"/>
      <w:marRight w:val="0"/>
      <w:marTop w:val="0"/>
      <w:marBottom w:val="0"/>
      <w:divBdr>
        <w:top w:val="none" w:sz="0" w:space="0" w:color="auto"/>
        <w:left w:val="none" w:sz="0" w:space="0" w:color="auto"/>
        <w:bottom w:val="none" w:sz="0" w:space="0" w:color="auto"/>
        <w:right w:val="none" w:sz="0" w:space="0" w:color="auto"/>
      </w:divBdr>
    </w:div>
    <w:div w:id="623005683">
      <w:bodyDiv w:val="1"/>
      <w:marLeft w:val="0"/>
      <w:marRight w:val="0"/>
      <w:marTop w:val="0"/>
      <w:marBottom w:val="0"/>
      <w:divBdr>
        <w:top w:val="none" w:sz="0" w:space="0" w:color="auto"/>
        <w:left w:val="none" w:sz="0" w:space="0" w:color="auto"/>
        <w:bottom w:val="none" w:sz="0" w:space="0" w:color="auto"/>
        <w:right w:val="none" w:sz="0" w:space="0" w:color="auto"/>
      </w:divBdr>
    </w:div>
    <w:div w:id="1424760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1443</Characters>
  <Application>Microsoft Macintosh Word</Application>
  <DocSecurity>0</DocSecurity>
  <Lines>12</Lines>
  <Paragraphs>3</Paragraphs>
  <ScaleCrop>false</ScaleCrop>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2014-03-04T16:33:00Z</dcterms:created>
  <dcterms:modified xsi:type="dcterms:W3CDTF">2014-03-04T16:34:00Z</dcterms:modified>
</cp:coreProperties>
</file>