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9EE" w:rsidRPr="00E509EE" w:rsidRDefault="00E509EE" w:rsidP="00E509EE">
      <w:pPr>
        <w:rPr>
          <w:rFonts w:ascii="Times New Roman" w:eastAsia="Times New Roman" w:hAnsi="Times New Roman" w:cs="Times New Roman"/>
          <w:b/>
          <w:color w:val="000000"/>
        </w:rPr>
      </w:pPr>
      <w:bookmarkStart w:id="0" w:name="_GoBack"/>
      <w:proofErr w:type="spellStart"/>
      <w:r w:rsidRPr="00E509EE">
        <w:rPr>
          <w:rFonts w:ascii="Times New Roman" w:eastAsia="Times New Roman" w:hAnsi="Times New Roman" w:cs="Times New Roman"/>
          <w:b/>
          <w:color w:val="000000"/>
        </w:rPr>
        <w:t>Phylogentic</w:t>
      </w:r>
      <w:proofErr w:type="spellEnd"/>
      <w:r w:rsidRPr="00E509EE">
        <w:rPr>
          <w:rFonts w:ascii="Times New Roman" w:eastAsia="Times New Roman" w:hAnsi="Times New Roman" w:cs="Times New Roman"/>
          <w:b/>
          <w:color w:val="000000"/>
        </w:rPr>
        <w:t xml:space="preserve"> analysis of weak electric </w:t>
      </w:r>
      <w:proofErr w:type="spellStart"/>
      <w:r w:rsidRPr="00E509EE">
        <w:rPr>
          <w:rFonts w:ascii="Times New Roman" w:eastAsia="Times New Roman" w:hAnsi="Times New Roman" w:cs="Times New Roman"/>
          <w:b/>
          <w:color w:val="000000"/>
        </w:rPr>
        <w:t>knifefish</w:t>
      </w:r>
      <w:proofErr w:type="spellEnd"/>
      <w:r w:rsidRPr="00E509EE">
        <w:rPr>
          <w:rFonts w:ascii="Times New Roman" w:eastAsia="Times New Roman" w:hAnsi="Times New Roman" w:cs="Times New Roman"/>
          <w:b/>
          <w:color w:val="000000"/>
        </w:rPr>
        <w:t xml:space="preserve"> of the family </w:t>
      </w:r>
      <w:proofErr w:type="spellStart"/>
      <w:r w:rsidRPr="00E509EE">
        <w:rPr>
          <w:rFonts w:ascii="Times New Roman" w:eastAsia="Times New Roman" w:hAnsi="Times New Roman" w:cs="Times New Roman"/>
          <w:b/>
          <w:color w:val="000000"/>
        </w:rPr>
        <w:t>Apteronotidae</w:t>
      </w:r>
      <w:proofErr w:type="spellEnd"/>
      <w:r w:rsidRPr="00E509EE">
        <w:rPr>
          <w:rFonts w:ascii="Times New Roman" w:eastAsia="Times New Roman" w:hAnsi="Times New Roman" w:cs="Times New Roman"/>
          <w:b/>
          <w:color w:val="000000"/>
        </w:rPr>
        <w:t xml:space="preserve"> (</w:t>
      </w:r>
      <w:proofErr w:type="spellStart"/>
      <w:r w:rsidRPr="00E509EE">
        <w:rPr>
          <w:rFonts w:ascii="Times New Roman" w:eastAsia="Times New Roman" w:hAnsi="Times New Roman" w:cs="Times New Roman"/>
          <w:b/>
          <w:color w:val="000000"/>
        </w:rPr>
        <w:t>Teleostei</w:t>
      </w:r>
      <w:proofErr w:type="spellEnd"/>
      <w:r w:rsidRPr="00E509EE">
        <w:rPr>
          <w:rFonts w:ascii="Times New Roman" w:eastAsia="Times New Roman" w:hAnsi="Times New Roman" w:cs="Times New Roman"/>
          <w:b/>
          <w:color w:val="000000"/>
        </w:rPr>
        <w:t xml:space="preserve">: </w:t>
      </w:r>
      <w:proofErr w:type="spellStart"/>
      <w:r w:rsidRPr="00E509EE">
        <w:rPr>
          <w:rFonts w:ascii="Times New Roman" w:eastAsia="Times New Roman" w:hAnsi="Times New Roman" w:cs="Times New Roman"/>
          <w:b/>
          <w:color w:val="000000"/>
        </w:rPr>
        <w:t>Gymnotiformes</w:t>
      </w:r>
      <w:proofErr w:type="spellEnd"/>
      <w:r w:rsidRPr="00E509EE">
        <w:rPr>
          <w:rFonts w:ascii="Times New Roman" w:eastAsia="Times New Roman" w:hAnsi="Times New Roman" w:cs="Times New Roman"/>
          <w:b/>
          <w:color w:val="000000"/>
        </w:rPr>
        <w:t xml:space="preserve">: </w:t>
      </w:r>
      <w:proofErr w:type="spellStart"/>
      <w:r w:rsidRPr="00E509EE">
        <w:rPr>
          <w:rFonts w:ascii="Times New Roman" w:eastAsia="Times New Roman" w:hAnsi="Times New Roman" w:cs="Times New Roman"/>
          <w:b/>
          <w:color w:val="000000"/>
        </w:rPr>
        <w:t>Apteronotidae</w:t>
      </w:r>
      <w:proofErr w:type="spellEnd"/>
      <w:r w:rsidRPr="00E509EE">
        <w:rPr>
          <w:rFonts w:ascii="Times New Roman" w:eastAsia="Times New Roman" w:hAnsi="Times New Roman" w:cs="Times New Roman"/>
          <w:b/>
          <w:color w:val="000000"/>
        </w:rPr>
        <w:t>)</w:t>
      </w:r>
    </w:p>
    <w:p w:rsidR="00D87C47" w:rsidRPr="00E509EE" w:rsidRDefault="00D87C47">
      <w:pPr>
        <w:rPr>
          <w:rFonts w:ascii="Times New Roman" w:hAnsi="Times New Roman" w:cs="Times New Roman"/>
        </w:rPr>
      </w:pPr>
    </w:p>
    <w:p w:rsidR="00E509EE" w:rsidRPr="00E509EE" w:rsidRDefault="00E509EE" w:rsidP="00E509EE">
      <w:pPr>
        <w:rPr>
          <w:rFonts w:ascii="Times New Roman" w:eastAsia="Times New Roman" w:hAnsi="Times New Roman" w:cs="Times New Roman"/>
          <w:color w:val="000000"/>
        </w:rPr>
      </w:pPr>
      <w:proofErr w:type="spellStart"/>
      <w:r w:rsidRPr="00E509EE">
        <w:rPr>
          <w:rFonts w:ascii="Times New Roman" w:eastAsia="Times New Roman" w:hAnsi="Times New Roman" w:cs="Times New Roman"/>
          <w:b/>
          <w:color w:val="000000"/>
        </w:rPr>
        <w:t>Farzeen</w:t>
      </w:r>
      <w:proofErr w:type="spellEnd"/>
      <w:r w:rsidRPr="00E509EE">
        <w:rPr>
          <w:rFonts w:ascii="Times New Roman" w:eastAsia="Times New Roman" w:hAnsi="Times New Roman" w:cs="Times New Roman"/>
          <w:b/>
          <w:color w:val="000000"/>
        </w:rPr>
        <w:t xml:space="preserve"> </w:t>
      </w:r>
      <w:proofErr w:type="spellStart"/>
      <w:r w:rsidRPr="00E509EE">
        <w:rPr>
          <w:rFonts w:ascii="Times New Roman" w:eastAsia="Times New Roman" w:hAnsi="Times New Roman" w:cs="Times New Roman"/>
          <w:b/>
          <w:color w:val="000000"/>
        </w:rPr>
        <w:t>Daruwalla</w:t>
      </w:r>
      <w:proofErr w:type="spellEnd"/>
      <w:r w:rsidRPr="00E509EE">
        <w:rPr>
          <w:rFonts w:ascii="Times New Roman" w:eastAsia="Times New Roman" w:hAnsi="Times New Roman" w:cs="Times New Roman"/>
          <w:color w:val="000000"/>
        </w:rPr>
        <w:t xml:space="preserve"> &amp; </w:t>
      </w:r>
      <w:r w:rsidRPr="00E509EE">
        <w:rPr>
          <w:rFonts w:ascii="Times New Roman" w:eastAsia="Times New Roman" w:hAnsi="Times New Roman" w:cs="Times New Roman"/>
          <w:b/>
          <w:color w:val="000000"/>
        </w:rPr>
        <w:t>Dr. Nathan Lovejoy</w:t>
      </w:r>
      <w:r w:rsidRPr="00E509EE">
        <w:rPr>
          <w:rFonts w:ascii="Times New Roman" w:eastAsia="Times New Roman" w:hAnsi="Times New Roman" w:cs="Times New Roman"/>
          <w:color w:val="000000"/>
        </w:rPr>
        <w:t>, University of Toronto</w:t>
      </w:r>
    </w:p>
    <w:p w:rsidR="00E509EE" w:rsidRPr="00E509EE" w:rsidRDefault="00E509EE" w:rsidP="00E509EE">
      <w:pPr>
        <w:rPr>
          <w:rFonts w:ascii="Times New Roman" w:eastAsia="Times New Roman" w:hAnsi="Times New Roman" w:cs="Times New Roman"/>
          <w:color w:val="000000"/>
        </w:rPr>
      </w:pPr>
    </w:p>
    <w:p w:rsidR="00E509EE" w:rsidRPr="00E509EE" w:rsidRDefault="00E509EE" w:rsidP="00E509EE">
      <w:pPr>
        <w:rPr>
          <w:rFonts w:ascii="Times New Roman" w:eastAsia="Times New Roman" w:hAnsi="Times New Roman" w:cs="Times New Roman"/>
          <w:color w:val="000000"/>
        </w:rPr>
      </w:pPr>
      <w:r w:rsidRPr="00E509EE">
        <w:rPr>
          <w:rFonts w:ascii="Times New Roman" w:eastAsia="Times New Roman" w:hAnsi="Times New Roman" w:cs="Times New Roman"/>
          <w:color w:val="000000"/>
        </w:rPr>
        <w:t xml:space="preserve">The South American </w:t>
      </w:r>
      <w:proofErr w:type="gramStart"/>
      <w:r w:rsidRPr="00E509EE">
        <w:rPr>
          <w:rFonts w:ascii="Times New Roman" w:eastAsia="Times New Roman" w:hAnsi="Times New Roman" w:cs="Times New Roman"/>
          <w:color w:val="000000"/>
        </w:rPr>
        <w:t>rivers</w:t>
      </w:r>
      <w:proofErr w:type="gramEnd"/>
      <w:r w:rsidRPr="00E509EE">
        <w:rPr>
          <w:rFonts w:ascii="Times New Roman" w:eastAsia="Times New Roman" w:hAnsi="Times New Roman" w:cs="Times New Roman"/>
          <w:color w:val="000000"/>
        </w:rPr>
        <w:t xml:space="preserve"> and streams are home to a number of endemic electric fishes. These fishes have developed various morphological and genetic adaptations that allow them to thrive in the murky waters of the Amazon </w:t>
      </w:r>
      <w:proofErr w:type="gramStart"/>
      <w:r w:rsidRPr="00E509EE">
        <w:rPr>
          <w:rFonts w:ascii="Times New Roman" w:eastAsia="Times New Roman" w:hAnsi="Times New Roman" w:cs="Times New Roman"/>
          <w:color w:val="000000"/>
        </w:rPr>
        <w:t>river</w:t>
      </w:r>
      <w:proofErr w:type="gramEnd"/>
      <w:r w:rsidRPr="00E509EE">
        <w:rPr>
          <w:rFonts w:ascii="Times New Roman" w:eastAsia="Times New Roman" w:hAnsi="Times New Roman" w:cs="Times New Roman"/>
          <w:color w:val="000000"/>
        </w:rPr>
        <w:t xml:space="preserve">. A family of weak electric fish known as </w:t>
      </w:r>
      <w:proofErr w:type="spellStart"/>
      <w:r w:rsidRPr="00E509EE">
        <w:rPr>
          <w:rFonts w:ascii="Times New Roman" w:eastAsia="Times New Roman" w:hAnsi="Times New Roman" w:cs="Times New Roman"/>
          <w:color w:val="000000"/>
        </w:rPr>
        <w:t>Apteronotidae</w:t>
      </w:r>
      <w:proofErr w:type="spellEnd"/>
      <w:r w:rsidRPr="00E509EE">
        <w:rPr>
          <w:rFonts w:ascii="Times New Roman" w:eastAsia="Times New Roman" w:hAnsi="Times New Roman" w:cs="Times New Roman"/>
          <w:color w:val="000000"/>
        </w:rPr>
        <w:t xml:space="preserve"> consists of 25 species from 12 genera of the order </w:t>
      </w:r>
      <w:proofErr w:type="spellStart"/>
      <w:r w:rsidRPr="00E509EE">
        <w:rPr>
          <w:rFonts w:ascii="Times New Roman" w:eastAsia="Times New Roman" w:hAnsi="Times New Roman" w:cs="Times New Roman"/>
          <w:color w:val="000000"/>
        </w:rPr>
        <w:t>Gymnotiformes</w:t>
      </w:r>
      <w:proofErr w:type="spellEnd"/>
      <w:r w:rsidRPr="00E509EE">
        <w:rPr>
          <w:rFonts w:ascii="Times New Roman" w:eastAsia="Times New Roman" w:hAnsi="Times New Roman" w:cs="Times New Roman"/>
          <w:color w:val="000000"/>
        </w:rPr>
        <w:t xml:space="preserve">. These fish have developed a primary sensory mechanism such as an electric organ that aids them to survey their environment. Previous morphological and electric organ studies have restricted the taxonomic classification of the family by generating a phylogeny with a small sample size. This study aims to generate a phylogenetic tree of the family </w:t>
      </w:r>
      <w:proofErr w:type="spellStart"/>
      <w:r w:rsidRPr="00E509EE">
        <w:rPr>
          <w:rFonts w:ascii="Times New Roman" w:eastAsia="Times New Roman" w:hAnsi="Times New Roman" w:cs="Times New Roman"/>
          <w:color w:val="000000"/>
        </w:rPr>
        <w:t>Apteronotidae</w:t>
      </w:r>
      <w:proofErr w:type="spellEnd"/>
      <w:r w:rsidRPr="00E509EE">
        <w:rPr>
          <w:rFonts w:ascii="Times New Roman" w:eastAsia="Times New Roman" w:hAnsi="Times New Roman" w:cs="Times New Roman"/>
          <w:color w:val="000000"/>
        </w:rPr>
        <w:t xml:space="preserve"> using mitochondrial cytochrome b (</w:t>
      </w:r>
      <w:proofErr w:type="spellStart"/>
      <w:r w:rsidRPr="00E509EE">
        <w:rPr>
          <w:rFonts w:ascii="Times New Roman" w:eastAsia="Times New Roman" w:hAnsi="Times New Roman" w:cs="Times New Roman"/>
          <w:color w:val="000000"/>
        </w:rPr>
        <w:t>CytB</w:t>
      </w:r>
      <w:proofErr w:type="spellEnd"/>
      <w:r w:rsidRPr="00E509EE">
        <w:rPr>
          <w:rFonts w:ascii="Times New Roman" w:eastAsia="Times New Roman" w:hAnsi="Times New Roman" w:cs="Times New Roman"/>
          <w:color w:val="000000"/>
        </w:rPr>
        <w:t xml:space="preserve">) and nucleus recombination-activating (RAG2) genes. </w:t>
      </w:r>
      <w:proofErr w:type="spellStart"/>
      <w:r w:rsidRPr="00E509EE">
        <w:rPr>
          <w:rFonts w:ascii="Times New Roman" w:eastAsia="Times New Roman" w:hAnsi="Times New Roman" w:cs="Times New Roman"/>
          <w:color w:val="000000"/>
        </w:rPr>
        <w:t>CytB</w:t>
      </w:r>
      <w:proofErr w:type="spellEnd"/>
      <w:r w:rsidRPr="00E509EE">
        <w:rPr>
          <w:rFonts w:ascii="Times New Roman" w:eastAsia="Times New Roman" w:hAnsi="Times New Roman" w:cs="Times New Roman"/>
          <w:color w:val="000000"/>
        </w:rPr>
        <w:t xml:space="preserve"> is a good indicator of interspecific variation between species due to its high evolutionary rate. In contrast RAG2 a nuclear gene has a slower evolutionary rate and is highly conserved. Using basic PCR and DNA extraction techniques the gene for </w:t>
      </w:r>
      <w:proofErr w:type="spellStart"/>
      <w:r w:rsidRPr="00E509EE">
        <w:rPr>
          <w:rFonts w:ascii="Times New Roman" w:eastAsia="Times New Roman" w:hAnsi="Times New Roman" w:cs="Times New Roman"/>
          <w:color w:val="000000"/>
        </w:rPr>
        <w:t>CytB</w:t>
      </w:r>
      <w:proofErr w:type="spellEnd"/>
      <w:r w:rsidRPr="00E509EE">
        <w:rPr>
          <w:rFonts w:ascii="Times New Roman" w:eastAsia="Times New Roman" w:hAnsi="Times New Roman" w:cs="Times New Roman"/>
          <w:color w:val="000000"/>
        </w:rPr>
        <w:t xml:space="preserve"> and RAG2 were amplified and </w:t>
      </w:r>
      <w:proofErr w:type="spellStart"/>
      <w:r w:rsidRPr="00E509EE">
        <w:rPr>
          <w:rFonts w:ascii="Times New Roman" w:eastAsia="Times New Roman" w:hAnsi="Times New Roman" w:cs="Times New Roman"/>
          <w:color w:val="000000"/>
        </w:rPr>
        <w:t>phylogentic</w:t>
      </w:r>
      <w:proofErr w:type="spellEnd"/>
      <w:r w:rsidRPr="00E509EE">
        <w:rPr>
          <w:rFonts w:ascii="Times New Roman" w:eastAsia="Times New Roman" w:hAnsi="Times New Roman" w:cs="Times New Roman"/>
          <w:color w:val="000000"/>
        </w:rPr>
        <w:t xml:space="preserve"> trees were constructed using PAUP analysis, after sequences were edited. Our results indicated differences in phylogenetic patterns using </w:t>
      </w:r>
      <w:proofErr w:type="spellStart"/>
      <w:r w:rsidRPr="00E509EE">
        <w:rPr>
          <w:rFonts w:ascii="Times New Roman" w:eastAsia="Times New Roman" w:hAnsi="Times New Roman" w:cs="Times New Roman"/>
          <w:color w:val="000000"/>
        </w:rPr>
        <w:t>CytB</w:t>
      </w:r>
      <w:proofErr w:type="spellEnd"/>
      <w:r w:rsidRPr="00E509EE">
        <w:rPr>
          <w:rFonts w:ascii="Times New Roman" w:eastAsia="Times New Roman" w:hAnsi="Times New Roman" w:cs="Times New Roman"/>
          <w:color w:val="000000"/>
        </w:rPr>
        <w:t xml:space="preserve"> and RAG2 genes as criteria. Our study adds to the lack of molecular data for the family </w:t>
      </w:r>
      <w:proofErr w:type="spellStart"/>
      <w:r w:rsidRPr="00E509EE">
        <w:rPr>
          <w:rFonts w:ascii="Times New Roman" w:eastAsia="Times New Roman" w:hAnsi="Times New Roman" w:cs="Times New Roman"/>
          <w:color w:val="000000"/>
        </w:rPr>
        <w:t>Apteronotidae</w:t>
      </w:r>
      <w:proofErr w:type="spellEnd"/>
      <w:r w:rsidRPr="00E509EE">
        <w:rPr>
          <w:rFonts w:ascii="Times New Roman" w:eastAsia="Times New Roman" w:hAnsi="Times New Roman" w:cs="Times New Roman"/>
          <w:color w:val="000000"/>
        </w:rPr>
        <w:t xml:space="preserve"> and addresses the limitations of using just morphological data. In conclusion, genetic analysis and morphological analysis would allow for an explicit phylogeny of </w:t>
      </w:r>
      <w:proofErr w:type="spellStart"/>
      <w:r w:rsidRPr="00E509EE">
        <w:rPr>
          <w:rFonts w:ascii="Times New Roman" w:eastAsia="Times New Roman" w:hAnsi="Times New Roman" w:cs="Times New Roman"/>
          <w:color w:val="000000"/>
        </w:rPr>
        <w:t>Apteronotidae</w:t>
      </w:r>
      <w:proofErr w:type="spellEnd"/>
      <w:r w:rsidRPr="00E509EE">
        <w:rPr>
          <w:rFonts w:ascii="Times New Roman" w:eastAsia="Times New Roman" w:hAnsi="Times New Roman" w:cs="Times New Roman"/>
          <w:color w:val="000000"/>
        </w:rPr>
        <w:t>.</w:t>
      </w:r>
    </w:p>
    <w:bookmarkEnd w:id="0"/>
    <w:p w:rsidR="00E509EE" w:rsidRPr="00E509EE" w:rsidRDefault="00E509EE" w:rsidP="00E509EE">
      <w:pPr>
        <w:rPr>
          <w:rFonts w:ascii="Arial" w:eastAsia="Times New Roman" w:hAnsi="Arial" w:cs="Arial"/>
          <w:color w:val="000000"/>
          <w:sz w:val="20"/>
          <w:szCs w:val="20"/>
        </w:rPr>
      </w:pPr>
    </w:p>
    <w:p w:rsidR="00E509EE" w:rsidRDefault="00E509EE"/>
    <w:sectPr w:rsidR="00E509EE"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9EE"/>
    <w:rsid w:val="001630A1"/>
    <w:rsid w:val="00532F58"/>
    <w:rsid w:val="00D87C47"/>
    <w:rsid w:val="00E50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23410">
      <w:bodyDiv w:val="1"/>
      <w:marLeft w:val="0"/>
      <w:marRight w:val="0"/>
      <w:marTop w:val="0"/>
      <w:marBottom w:val="0"/>
      <w:divBdr>
        <w:top w:val="none" w:sz="0" w:space="0" w:color="auto"/>
        <w:left w:val="none" w:sz="0" w:space="0" w:color="auto"/>
        <w:bottom w:val="none" w:sz="0" w:space="0" w:color="auto"/>
        <w:right w:val="none" w:sz="0" w:space="0" w:color="auto"/>
      </w:divBdr>
    </w:div>
    <w:div w:id="188488869">
      <w:bodyDiv w:val="1"/>
      <w:marLeft w:val="0"/>
      <w:marRight w:val="0"/>
      <w:marTop w:val="0"/>
      <w:marBottom w:val="0"/>
      <w:divBdr>
        <w:top w:val="none" w:sz="0" w:space="0" w:color="auto"/>
        <w:left w:val="none" w:sz="0" w:space="0" w:color="auto"/>
        <w:bottom w:val="none" w:sz="0" w:space="0" w:color="auto"/>
        <w:right w:val="none" w:sz="0" w:space="0" w:color="auto"/>
      </w:divBdr>
    </w:div>
    <w:div w:id="1855219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1449</Characters>
  <Application>Microsoft Macintosh Word</Application>
  <DocSecurity>0</DocSecurity>
  <Lines>12</Lines>
  <Paragraphs>3</Paragraphs>
  <ScaleCrop>false</ScaleCrop>
  <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2014-04-07T13:49:00Z</dcterms:created>
  <dcterms:modified xsi:type="dcterms:W3CDTF">2014-04-07T13:49:00Z</dcterms:modified>
</cp:coreProperties>
</file>