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3FB64" w14:textId="77777777" w:rsidR="00F34B3F" w:rsidRPr="006A63FD" w:rsidRDefault="00F34B3F" w:rsidP="00F34B3F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F34B3F">
        <w:rPr>
          <w:rFonts w:ascii="Times New Roman" w:eastAsia="Times New Roman" w:hAnsi="Times New Roman" w:cs="Times New Roman"/>
          <w:b/>
          <w:color w:val="000000"/>
        </w:rPr>
        <w:t xml:space="preserve">Molecular </w:t>
      </w:r>
      <w:proofErr w:type="spellStart"/>
      <w:r w:rsidRPr="00F34B3F">
        <w:rPr>
          <w:rFonts w:ascii="Times New Roman" w:eastAsia="Times New Roman" w:hAnsi="Times New Roman" w:cs="Times New Roman"/>
          <w:b/>
          <w:color w:val="000000"/>
        </w:rPr>
        <w:t>Phylogenetics</w:t>
      </w:r>
      <w:proofErr w:type="spellEnd"/>
      <w:r w:rsidRPr="00F34B3F">
        <w:rPr>
          <w:rFonts w:ascii="Times New Roman" w:eastAsia="Times New Roman" w:hAnsi="Times New Roman" w:cs="Times New Roman"/>
          <w:b/>
          <w:color w:val="000000"/>
        </w:rPr>
        <w:t xml:space="preserve"> and the Evolution of Reproductive mode in Halfbeak Fishes from Southeast Asia</w:t>
      </w:r>
    </w:p>
    <w:p w14:paraId="449FF655" w14:textId="77777777" w:rsidR="00D87C47" w:rsidRPr="006A63FD" w:rsidRDefault="00D87C47">
      <w:pPr>
        <w:rPr>
          <w:rFonts w:ascii="Times New Roman" w:hAnsi="Times New Roman" w:cs="Times New Roman"/>
        </w:rPr>
      </w:pPr>
    </w:p>
    <w:p w14:paraId="47B9EDE6" w14:textId="77777777" w:rsidR="0022739B" w:rsidRPr="006A63FD" w:rsidRDefault="0022739B" w:rsidP="0022739B">
      <w:pPr>
        <w:rPr>
          <w:rFonts w:ascii="Times New Roman" w:eastAsia="Times New Roman" w:hAnsi="Times New Roman" w:cs="Times New Roman"/>
          <w:color w:val="000000"/>
        </w:rPr>
      </w:pPr>
      <w:r w:rsidRPr="0022739B">
        <w:rPr>
          <w:rFonts w:ascii="Times New Roman" w:eastAsia="Times New Roman" w:hAnsi="Times New Roman" w:cs="Times New Roman"/>
          <w:b/>
          <w:color w:val="000000"/>
        </w:rPr>
        <w:t xml:space="preserve">Ahmed </w:t>
      </w:r>
      <w:proofErr w:type="spellStart"/>
      <w:r w:rsidRPr="0022739B">
        <w:rPr>
          <w:rFonts w:ascii="Times New Roman" w:eastAsia="Times New Roman" w:hAnsi="Times New Roman" w:cs="Times New Roman"/>
          <w:b/>
          <w:color w:val="000000"/>
        </w:rPr>
        <w:t>Elbassiouny</w:t>
      </w:r>
      <w:proofErr w:type="spellEnd"/>
      <w:r w:rsidRPr="0022739B">
        <w:rPr>
          <w:rFonts w:ascii="Times New Roman" w:eastAsia="Times New Roman" w:hAnsi="Times New Roman" w:cs="Times New Roman"/>
          <w:color w:val="000000"/>
        </w:rPr>
        <w:t xml:space="preserve"> (1), </w:t>
      </w:r>
      <w:r w:rsidRPr="0022739B">
        <w:rPr>
          <w:rFonts w:ascii="Times New Roman" w:eastAsia="Times New Roman" w:hAnsi="Times New Roman" w:cs="Times New Roman"/>
          <w:b/>
          <w:color w:val="000000"/>
        </w:rPr>
        <w:t xml:space="preserve">Tan </w:t>
      </w:r>
      <w:proofErr w:type="spellStart"/>
      <w:r w:rsidRPr="0022739B">
        <w:rPr>
          <w:rFonts w:ascii="Times New Roman" w:eastAsia="Times New Roman" w:hAnsi="Times New Roman" w:cs="Times New Roman"/>
          <w:b/>
          <w:color w:val="000000"/>
        </w:rPr>
        <w:t>Heok</w:t>
      </w:r>
      <w:proofErr w:type="spellEnd"/>
      <w:r w:rsidRPr="0022739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22739B">
        <w:rPr>
          <w:rFonts w:ascii="Times New Roman" w:eastAsia="Times New Roman" w:hAnsi="Times New Roman" w:cs="Times New Roman"/>
          <w:b/>
          <w:color w:val="000000"/>
        </w:rPr>
        <w:t>Hui</w:t>
      </w:r>
      <w:proofErr w:type="spellEnd"/>
      <w:r w:rsidRPr="0022739B">
        <w:rPr>
          <w:rFonts w:ascii="Times New Roman" w:eastAsia="Times New Roman" w:hAnsi="Times New Roman" w:cs="Times New Roman"/>
          <w:color w:val="000000"/>
        </w:rPr>
        <w:t xml:space="preserve"> (2</w:t>
      </w:r>
      <w:r w:rsidRPr="0022739B">
        <w:rPr>
          <w:rFonts w:ascii="Times New Roman" w:eastAsia="Times New Roman" w:hAnsi="Times New Roman" w:cs="Times New Roman"/>
          <w:b/>
          <w:color w:val="000000"/>
        </w:rPr>
        <w:t>), Devin D. Bloom</w:t>
      </w:r>
      <w:r w:rsidRPr="0022739B">
        <w:rPr>
          <w:rFonts w:ascii="Times New Roman" w:eastAsia="Times New Roman" w:hAnsi="Times New Roman" w:cs="Times New Roman"/>
          <w:color w:val="000000"/>
        </w:rPr>
        <w:t xml:space="preserve"> (1,3), </w:t>
      </w:r>
      <w:r w:rsidRPr="0022739B">
        <w:rPr>
          <w:rFonts w:ascii="Times New Roman" w:eastAsia="Times New Roman" w:hAnsi="Times New Roman" w:cs="Times New Roman"/>
          <w:b/>
          <w:color w:val="000000"/>
        </w:rPr>
        <w:t>Nathan R. Lovejoy</w:t>
      </w:r>
      <w:r w:rsidRPr="0022739B">
        <w:rPr>
          <w:rFonts w:ascii="Times New Roman" w:eastAsia="Times New Roman" w:hAnsi="Times New Roman" w:cs="Times New Roman"/>
          <w:color w:val="000000"/>
        </w:rPr>
        <w:t xml:space="preserve"> (1) (1) Department of Biological Sciences, etc. (2) Raffles Museum of Biodiversity Research, Department of Biological Sciences, National University of Singapore Lower Kent Ridge Road, Singapore 119260, Singapore (3) Biodiversity </w:t>
      </w:r>
      <w:proofErr w:type="gramStart"/>
      <w:r w:rsidRPr="0022739B">
        <w:rPr>
          <w:rFonts w:ascii="Times New Roman" w:eastAsia="Times New Roman" w:hAnsi="Times New Roman" w:cs="Times New Roman"/>
          <w:color w:val="000000"/>
        </w:rPr>
        <w:t>Institute ,</w:t>
      </w:r>
      <w:proofErr w:type="gramEnd"/>
      <w:r w:rsidRPr="0022739B">
        <w:rPr>
          <w:rFonts w:ascii="Times New Roman" w:eastAsia="Times New Roman" w:hAnsi="Times New Roman" w:cs="Times New Roman"/>
          <w:color w:val="000000"/>
        </w:rPr>
        <w:t xml:space="preserve"> University of Kansas   Division of Entomology 1501 Crestline Drive, Suite 140 Lawrence, KS, 66045-3325, USA</w:t>
      </w:r>
    </w:p>
    <w:p w14:paraId="42E87449" w14:textId="77777777" w:rsidR="0022739B" w:rsidRPr="006A63FD" w:rsidRDefault="0022739B">
      <w:pPr>
        <w:rPr>
          <w:rFonts w:ascii="Times New Roman" w:hAnsi="Times New Roman" w:cs="Times New Roman"/>
        </w:rPr>
      </w:pPr>
    </w:p>
    <w:p w14:paraId="6AC1E54A" w14:textId="77777777" w:rsidR="0022739B" w:rsidRPr="006A63FD" w:rsidRDefault="0022739B" w:rsidP="0022739B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2739B">
        <w:rPr>
          <w:rFonts w:ascii="Times New Roman" w:eastAsia="Times New Roman" w:hAnsi="Times New Roman" w:cs="Times New Roman"/>
          <w:i/>
          <w:color w:val="000000"/>
        </w:rPr>
        <w:t>Hemirhamphodon</w:t>
      </w:r>
      <w:proofErr w:type="spellEnd"/>
      <w:r w:rsidRPr="0022739B">
        <w:rPr>
          <w:rFonts w:ascii="Times New Roman" w:eastAsia="Times New Roman" w:hAnsi="Times New Roman" w:cs="Times New Roman"/>
          <w:color w:val="000000"/>
        </w:rPr>
        <w:t xml:space="preserve"> is a genus of Southeast Asian halfbeak fishes that is mostly endemic to the island of Borneo. The genus includes nine species; one of which is egg laying (oviparous) and the rest are live bearing (viviparous). However, the sequence of evolution of these reproduction modes is poorly understood. Here, we use molecular </w:t>
      </w:r>
      <w:proofErr w:type="spellStart"/>
      <w:r w:rsidRPr="0022739B">
        <w:rPr>
          <w:rFonts w:ascii="Times New Roman" w:eastAsia="Times New Roman" w:hAnsi="Times New Roman" w:cs="Times New Roman"/>
          <w:color w:val="000000"/>
        </w:rPr>
        <w:t>phylogenetics</w:t>
      </w:r>
      <w:proofErr w:type="spellEnd"/>
      <w:r w:rsidRPr="0022739B">
        <w:rPr>
          <w:rFonts w:ascii="Times New Roman" w:eastAsia="Times New Roman" w:hAnsi="Times New Roman" w:cs="Times New Roman"/>
          <w:color w:val="000000"/>
        </w:rPr>
        <w:t xml:space="preserve"> to determine the directionality of evolution of reproductive mode. We amplified and sequenced five genes from eight species of </w:t>
      </w:r>
      <w:proofErr w:type="spellStart"/>
      <w:r w:rsidRPr="0022739B">
        <w:rPr>
          <w:rFonts w:ascii="Times New Roman" w:eastAsia="Times New Roman" w:hAnsi="Times New Roman" w:cs="Times New Roman"/>
          <w:i/>
          <w:color w:val="000000"/>
        </w:rPr>
        <w:t>Hemirhamphodon</w:t>
      </w:r>
      <w:proofErr w:type="spellEnd"/>
      <w:r w:rsidRPr="0022739B">
        <w:rPr>
          <w:rFonts w:ascii="Times New Roman" w:eastAsia="Times New Roman" w:hAnsi="Times New Roman" w:cs="Times New Roman"/>
          <w:color w:val="000000"/>
        </w:rPr>
        <w:t xml:space="preserve">, including one egg-laying species and seven live-bearing species. Our molecular phylogeny suggests that </w:t>
      </w:r>
      <w:proofErr w:type="spellStart"/>
      <w:r w:rsidRPr="0022739B">
        <w:rPr>
          <w:rFonts w:ascii="Times New Roman" w:eastAsia="Times New Roman" w:hAnsi="Times New Roman" w:cs="Times New Roman"/>
          <w:i/>
          <w:color w:val="000000"/>
        </w:rPr>
        <w:t>Hemirhamphodon</w:t>
      </w:r>
      <w:proofErr w:type="spellEnd"/>
      <w:r w:rsidRPr="0022739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22739B">
        <w:rPr>
          <w:rFonts w:ascii="Times New Roman" w:eastAsia="Times New Roman" w:hAnsi="Times New Roman" w:cs="Times New Roman"/>
          <w:i/>
          <w:color w:val="000000"/>
        </w:rPr>
        <w:t>tengah</w:t>
      </w:r>
      <w:proofErr w:type="spellEnd"/>
      <w:r w:rsidRPr="0022739B">
        <w:rPr>
          <w:rFonts w:ascii="Times New Roman" w:eastAsia="Times New Roman" w:hAnsi="Times New Roman" w:cs="Times New Roman"/>
          <w:color w:val="000000"/>
        </w:rPr>
        <w:t>, the egg-laying species, evolved from live bearing ancestors. Our study provides insight into diversification events and biogeography in continental Southeast Asia.</w:t>
      </w:r>
    </w:p>
    <w:p w14:paraId="2B8640BE" w14:textId="77777777" w:rsidR="0022739B" w:rsidRPr="006A63FD" w:rsidRDefault="0022739B">
      <w:pPr>
        <w:rPr>
          <w:rFonts w:ascii="Times New Roman" w:hAnsi="Times New Roman" w:cs="Times New Roman"/>
        </w:rPr>
      </w:pPr>
    </w:p>
    <w:bookmarkEnd w:id="0"/>
    <w:sectPr w:rsidR="0022739B" w:rsidRPr="006A63FD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3F"/>
    <w:rsid w:val="001630A1"/>
    <w:rsid w:val="0022739B"/>
    <w:rsid w:val="00532F58"/>
    <w:rsid w:val="006A63FD"/>
    <w:rsid w:val="00D87C47"/>
    <w:rsid w:val="00F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0DA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3</cp:revision>
  <dcterms:created xsi:type="dcterms:W3CDTF">2014-03-21T13:43:00Z</dcterms:created>
  <dcterms:modified xsi:type="dcterms:W3CDTF">2014-03-21T13:45:00Z</dcterms:modified>
</cp:coreProperties>
</file>