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62295" w14:textId="77777777" w:rsidR="003E4AB2" w:rsidRPr="00D36384" w:rsidRDefault="003E4AB2" w:rsidP="003E4AB2">
      <w:pPr>
        <w:rPr>
          <w:rFonts w:ascii="Times New Roman" w:eastAsia="Times New Roman" w:hAnsi="Times New Roman" w:cs="Times New Roman"/>
          <w:b/>
          <w:color w:val="000000"/>
        </w:rPr>
      </w:pPr>
      <w:bookmarkStart w:id="0" w:name="_GoBack"/>
      <w:r w:rsidRPr="003E4AB2">
        <w:rPr>
          <w:rFonts w:ascii="Times New Roman" w:eastAsia="Times New Roman" w:hAnsi="Times New Roman" w:cs="Times New Roman"/>
          <w:b/>
          <w:color w:val="000000"/>
        </w:rPr>
        <w:t>The influence of dorsal hippocampal dopamine D1-type receptor inhibition on social learning, food intake, and social inter</w:t>
      </w:r>
      <w:r w:rsidRPr="00D36384">
        <w:rPr>
          <w:rFonts w:ascii="Times New Roman" w:eastAsia="Times New Roman" w:hAnsi="Times New Roman" w:cs="Times New Roman"/>
          <w:b/>
          <w:color w:val="000000"/>
        </w:rPr>
        <w:t>actions in male and female mice</w:t>
      </w:r>
    </w:p>
    <w:p w14:paraId="3A5990A9" w14:textId="77777777" w:rsidR="003E4AB2" w:rsidRPr="00D36384" w:rsidRDefault="003E4AB2" w:rsidP="003E4AB2">
      <w:pPr>
        <w:rPr>
          <w:rFonts w:ascii="Times New Roman" w:eastAsia="Times New Roman" w:hAnsi="Times New Roman" w:cs="Times New Roman"/>
          <w:color w:val="000000"/>
        </w:rPr>
      </w:pPr>
    </w:p>
    <w:p w14:paraId="190F77C4" w14:textId="77777777" w:rsidR="003E4AB2" w:rsidRPr="00D36384" w:rsidRDefault="003E4AB2" w:rsidP="003E4AB2">
      <w:pPr>
        <w:rPr>
          <w:rFonts w:ascii="Times New Roman" w:eastAsia="Times New Roman" w:hAnsi="Times New Roman" w:cs="Times New Roman"/>
          <w:color w:val="000000"/>
        </w:rPr>
      </w:pPr>
      <w:r w:rsidRPr="003E4AB2">
        <w:rPr>
          <w:rFonts w:ascii="Times New Roman" w:eastAsia="Times New Roman" w:hAnsi="Times New Roman" w:cs="Times New Roman"/>
          <w:b/>
          <w:color w:val="000000"/>
        </w:rPr>
        <w:t>*</w:t>
      </w:r>
      <w:proofErr w:type="spellStart"/>
      <w:r w:rsidRPr="003E4AB2">
        <w:rPr>
          <w:rFonts w:ascii="Times New Roman" w:eastAsia="Times New Roman" w:hAnsi="Times New Roman" w:cs="Times New Roman"/>
          <w:b/>
          <w:color w:val="000000"/>
        </w:rPr>
        <w:t>Matta</w:t>
      </w:r>
      <w:proofErr w:type="spellEnd"/>
      <w:r w:rsidRPr="003E4AB2">
        <w:rPr>
          <w:rFonts w:ascii="Times New Roman" w:eastAsia="Times New Roman" w:hAnsi="Times New Roman" w:cs="Times New Roman"/>
          <w:b/>
          <w:color w:val="000000"/>
        </w:rPr>
        <w:t>, R</w:t>
      </w:r>
      <w:r w:rsidRPr="003E4AB2">
        <w:rPr>
          <w:rFonts w:ascii="Times New Roman" w:eastAsia="Times New Roman" w:hAnsi="Times New Roman" w:cs="Times New Roman"/>
          <w:color w:val="000000"/>
        </w:rPr>
        <w:t xml:space="preserve">., </w:t>
      </w:r>
      <w:proofErr w:type="spellStart"/>
      <w:r w:rsidRPr="003E4AB2">
        <w:rPr>
          <w:rFonts w:ascii="Times New Roman" w:eastAsia="Times New Roman" w:hAnsi="Times New Roman" w:cs="Times New Roman"/>
          <w:b/>
          <w:color w:val="000000"/>
        </w:rPr>
        <w:t>Tiessen</w:t>
      </w:r>
      <w:proofErr w:type="spellEnd"/>
      <w:r w:rsidRPr="003E4AB2">
        <w:rPr>
          <w:rFonts w:ascii="Times New Roman" w:eastAsia="Times New Roman" w:hAnsi="Times New Roman" w:cs="Times New Roman"/>
          <w:b/>
          <w:color w:val="000000"/>
        </w:rPr>
        <w:t>, A. N</w:t>
      </w:r>
      <w:r w:rsidRPr="003E4AB2">
        <w:rPr>
          <w:rFonts w:ascii="Times New Roman" w:eastAsia="Times New Roman" w:hAnsi="Times New Roman" w:cs="Times New Roman"/>
          <w:color w:val="000000"/>
        </w:rPr>
        <w:t xml:space="preserve">., </w:t>
      </w:r>
      <w:proofErr w:type="spellStart"/>
      <w:r w:rsidRPr="003E4AB2">
        <w:rPr>
          <w:rFonts w:ascii="Times New Roman" w:eastAsia="Times New Roman" w:hAnsi="Times New Roman" w:cs="Times New Roman"/>
          <w:b/>
          <w:color w:val="000000"/>
        </w:rPr>
        <w:t>Kivlenieks</w:t>
      </w:r>
      <w:proofErr w:type="spellEnd"/>
      <w:r w:rsidRPr="003E4AB2">
        <w:rPr>
          <w:rFonts w:ascii="Times New Roman" w:eastAsia="Times New Roman" w:hAnsi="Times New Roman" w:cs="Times New Roman"/>
          <w:b/>
          <w:color w:val="000000"/>
        </w:rPr>
        <w:t>, M. M.</w:t>
      </w:r>
      <w:r w:rsidRPr="003E4AB2">
        <w:rPr>
          <w:rFonts w:ascii="Times New Roman" w:eastAsia="Times New Roman" w:hAnsi="Times New Roman" w:cs="Times New Roman"/>
          <w:color w:val="000000"/>
        </w:rPr>
        <w:t xml:space="preserve">, </w:t>
      </w:r>
      <w:proofErr w:type="spellStart"/>
      <w:r w:rsidRPr="003E4AB2">
        <w:rPr>
          <w:rFonts w:ascii="Times New Roman" w:eastAsia="Times New Roman" w:hAnsi="Times New Roman" w:cs="Times New Roman"/>
          <w:b/>
          <w:color w:val="000000"/>
        </w:rPr>
        <w:t>Meersseman</w:t>
      </w:r>
      <w:proofErr w:type="spellEnd"/>
      <w:r w:rsidRPr="003E4AB2">
        <w:rPr>
          <w:rFonts w:ascii="Times New Roman" w:eastAsia="Times New Roman" w:hAnsi="Times New Roman" w:cs="Times New Roman"/>
          <w:b/>
          <w:color w:val="000000"/>
        </w:rPr>
        <w:t>, A. M.</w:t>
      </w:r>
      <w:r w:rsidRPr="003E4AB2">
        <w:rPr>
          <w:rFonts w:ascii="Times New Roman" w:eastAsia="Times New Roman" w:hAnsi="Times New Roman" w:cs="Times New Roman"/>
          <w:color w:val="000000"/>
        </w:rPr>
        <w:t xml:space="preserve">, </w:t>
      </w:r>
      <w:proofErr w:type="spellStart"/>
      <w:r w:rsidRPr="003E4AB2">
        <w:rPr>
          <w:rFonts w:ascii="Times New Roman" w:eastAsia="Times New Roman" w:hAnsi="Times New Roman" w:cs="Times New Roman"/>
          <w:b/>
          <w:color w:val="000000"/>
        </w:rPr>
        <w:t>Adjei-Afriyie</w:t>
      </w:r>
      <w:proofErr w:type="spellEnd"/>
      <w:r w:rsidRPr="003E4AB2">
        <w:rPr>
          <w:rFonts w:ascii="Times New Roman" w:eastAsia="Times New Roman" w:hAnsi="Times New Roman" w:cs="Times New Roman"/>
          <w:b/>
          <w:color w:val="000000"/>
        </w:rPr>
        <w:t>, Y. O.</w:t>
      </w:r>
      <w:r w:rsidRPr="003E4AB2">
        <w:rPr>
          <w:rFonts w:ascii="Times New Roman" w:eastAsia="Times New Roman" w:hAnsi="Times New Roman" w:cs="Times New Roman"/>
          <w:color w:val="000000"/>
        </w:rPr>
        <w:t xml:space="preserve">, &amp; </w:t>
      </w:r>
      <w:proofErr w:type="spellStart"/>
      <w:r w:rsidRPr="003E4AB2">
        <w:rPr>
          <w:rFonts w:ascii="Times New Roman" w:eastAsia="Times New Roman" w:hAnsi="Times New Roman" w:cs="Times New Roman"/>
          <w:b/>
          <w:color w:val="000000"/>
        </w:rPr>
        <w:t>Choleris</w:t>
      </w:r>
      <w:proofErr w:type="spellEnd"/>
      <w:r w:rsidRPr="003E4AB2">
        <w:rPr>
          <w:rFonts w:ascii="Times New Roman" w:eastAsia="Times New Roman" w:hAnsi="Times New Roman" w:cs="Times New Roman"/>
          <w:b/>
          <w:color w:val="000000"/>
        </w:rPr>
        <w:t>, E.</w:t>
      </w:r>
      <w:r w:rsidRPr="003E4AB2">
        <w:rPr>
          <w:rFonts w:ascii="Times New Roman" w:eastAsia="Times New Roman" w:hAnsi="Times New Roman" w:cs="Times New Roman"/>
          <w:color w:val="000000"/>
        </w:rPr>
        <w:t xml:space="preserve"> Department of Psychology and Neuroscience Program, University of Guelph, Guelph, ON N1G 2W1 Canada</w:t>
      </w:r>
    </w:p>
    <w:p w14:paraId="017261EA" w14:textId="77777777" w:rsidR="003E4AB2" w:rsidRPr="00D36384" w:rsidRDefault="003E4AB2" w:rsidP="003E4AB2">
      <w:pPr>
        <w:rPr>
          <w:rFonts w:ascii="Times New Roman" w:eastAsia="Times New Roman" w:hAnsi="Times New Roman" w:cs="Times New Roman"/>
          <w:color w:val="000000"/>
        </w:rPr>
      </w:pPr>
    </w:p>
    <w:p w14:paraId="1C22FAF8" w14:textId="77777777" w:rsidR="00D36384" w:rsidRPr="00D36384" w:rsidRDefault="00D36384" w:rsidP="00D36384">
      <w:pPr>
        <w:rPr>
          <w:rFonts w:ascii="Times New Roman" w:eastAsia="Times New Roman" w:hAnsi="Times New Roman" w:cs="Times New Roman"/>
          <w:color w:val="000000"/>
        </w:rPr>
      </w:pPr>
      <w:r w:rsidRPr="00D36384">
        <w:rPr>
          <w:rFonts w:ascii="Times New Roman" w:eastAsia="Times New Roman" w:hAnsi="Times New Roman" w:cs="Times New Roman"/>
          <w:color w:val="000000"/>
        </w:rPr>
        <w:t>Dopamine is involved in addiction, feeding, and social learning. With systemic studies, our lab has previously found that dopamine D1-type receptors mediate social learning in the social transmission of food preferences paradigm (</w:t>
      </w:r>
      <w:proofErr w:type="spellStart"/>
      <w:r w:rsidRPr="00D36384">
        <w:rPr>
          <w:rFonts w:ascii="Times New Roman" w:eastAsia="Times New Roman" w:hAnsi="Times New Roman" w:cs="Times New Roman"/>
          <w:color w:val="000000"/>
        </w:rPr>
        <w:t>Choleris</w:t>
      </w:r>
      <w:proofErr w:type="spellEnd"/>
      <w:r w:rsidRPr="00D36384">
        <w:rPr>
          <w:rFonts w:ascii="Times New Roman" w:eastAsia="Times New Roman" w:hAnsi="Times New Roman" w:cs="Times New Roman"/>
          <w:color w:val="000000"/>
        </w:rPr>
        <w:t xml:space="preserve"> et al., 2011), however, the brain region(s) underlying this effect are unknown. The ventral tegmental area has dopaminergic projections to the hippocampus, a structure well known for its role in learning and memory processing, as well as social learning. We have </w:t>
      </w:r>
      <w:proofErr w:type="spellStart"/>
      <w:r w:rsidRPr="00D36384">
        <w:rPr>
          <w:rFonts w:ascii="Times New Roman" w:eastAsia="Times New Roman" w:hAnsi="Times New Roman" w:cs="Times New Roman"/>
          <w:color w:val="000000"/>
        </w:rPr>
        <w:t>microinfused</w:t>
      </w:r>
      <w:proofErr w:type="spellEnd"/>
      <w:r w:rsidRPr="00D36384">
        <w:rPr>
          <w:rFonts w:ascii="Times New Roman" w:eastAsia="Times New Roman" w:hAnsi="Times New Roman" w:cs="Times New Roman"/>
          <w:color w:val="000000"/>
        </w:rPr>
        <w:t xml:space="preserve"> the dopamine D1-type antagonist SCH23390 (at 1, 2, 4 and 6 μg/</w:t>
      </w:r>
      <w:proofErr w:type="spellStart"/>
      <w:r w:rsidRPr="00D36384">
        <w:rPr>
          <w:rFonts w:ascii="Times New Roman" w:eastAsia="Times New Roman" w:hAnsi="Times New Roman" w:cs="Times New Roman"/>
          <w:color w:val="000000"/>
        </w:rPr>
        <w:t>μL</w:t>
      </w:r>
      <w:proofErr w:type="spellEnd"/>
      <w:r w:rsidRPr="00D36384">
        <w:rPr>
          <w:rFonts w:ascii="Times New Roman" w:eastAsia="Times New Roman" w:hAnsi="Times New Roman" w:cs="Times New Roman"/>
          <w:color w:val="000000"/>
        </w:rPr>
        <w:t xml:space="preserve">) into the </w:t>
      </w:r>
      <w:proofErr w:type="spellStart"/>
      <w:r w:rsidRPr="00D36384">
        <w:rPr>
          <w:rFonts w:ascii="Times New Roman" w:eastAsia="Times New Roman" w:hAnsi="Times New Roman" w:cs="Times New Roman"/>
          <w:color w:val="000000"/>
        </w:rPr>
        <w:t>Cornu</w:t>
      </w:r>
      <w:proofErr w:type="spellEnd"/>
      <w:r w:rsidRPr="00D36384">
        <w:rPr>
          <w:rFonts w:ascii="Times New Roman" w:eastAsia="Times New Roman" w:hAnsi="Times New Roman" w:cs="Times New Roman"/>
          <w:color w:val="000000"/>
        </w:rPr>
        <w:t xml:space="preserve"> </w:t>
      </w:r>
      <w:proofErr w:type="spellStart"/>
      <w:r w:rsidRPr="00D36384">
        <w:rPr>
          <w:rFonts w:ascii="Times New Roman" w:eastAsia="Times New Roman" w:hAnsi="Times New Roman" w:cs="Times New Roman"/>
          <w:color w:val="000000"/>
        </w:rPr>
        <w:t>Ammonis</w:t>
      </w:r>
      <w:proofErr w:type="spellEnd"/>
      <w:r w:rsidRPr="00D36384">
        <w:rPr>
          <w:rFonts w:ascii="Times New Roman" w:eastAsia="Times New Roman" w:hAnsi="Times New Roman" w:cs="Times New Roman"/>
          <w:color w:val="000000"/>
        </w:rPr>
        <w:t xml:space="preserve"> 1 (CA1) region of the dorsal hippocampus of adult male and female CD1 mice 15 minutes prior to a 30-minute social interaction where mice had the opportunity to acquire a food preference from a same sex conspecific. Consistent with our previous work, we found that the highest dose of SCH23390 blocked social learning, however, feeding behavior remained unaffected in both males and females. Video analysis during the social interaction also showed that the learning impairment was not due to reduced exposure to the socially acquired food odor, as </w:t>
      </w:r>
      <w:proofErr w:type="spellStart"/>
      <w:r w:rsidRPr="00D36384">
        <w:rPr>
          <w:rFonts w:ascii="Times New Roman" w:eastAsia="Times New Roman" w:hAnsi="Times New Roman" w:cs="Times New Roman"/>
          <w:color w:val="000000"/>
        </w:rPr>
        <w:t>oronasal</w:t>
      </w:r>
      <w:proofErr w:type="spellEnd"/>
      <w:r w:rsidRPr="00D36384">
        <w:rPr>
          <w:rFonts w:ascii="Times New Roman" w:eastAsia="Times New Roman" w:hAnsi="Times New Roman" w:cs="Times New Roman"/>
          <w:color w:val="000000"/>
        </w:rPr>
        <w:t xml:space="preserve"> investigation was not influenced by SCH23390. An olfactory discrimination control task using the effective of SCH23390 also showed that both male and female mice could distinguish between the two foods used in the social learning test. Thus, hippocampal dopamine D1-type receptors may be mediating social learning specifically. This study may help our understanding of the role that hippocampal dopamine plays in the ‘social brain’. </w:t>
      </w:r>
    </w:p>
    <w:bookmarkEnd w:id="0"/>
    <w:p w14:paraId="0502AEFA" w14:textId="77777777" w:rsidR="00D36384" w:rsidRPr="003E4AB2" w:rsidRDefault="00D36384" w:rsidP="003E4AB2">
      <w:pPr>
        <w:rPr>
          <w:rFonts w:ascii="Arial" w:eastAsia="Times New Roman" w:hAnsi="Arial" w:cs="Arial"/>
          <w:color w:val="000000"/>
          <w:sz w:val="20"/>
          <w:szCs w:val="20"/>
        </w:rPr>
      </w:pPr>
    </w:p>
    <w:p w14:paraId="52FF523F" w14:textId="77777777" w:rsidR="00D87C47" w:rsidRDefault="00D87C47"/>
    <w:sectPr w:rsidR="00D87C47"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AB2"/>
    <w:rsid w:val="001630A1"/>
    <w:rsid w:val="003E4AB2"/>
    <w:rsid w:val="00532F58"/>
    <w:rsid w:val="00D36384"/>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90B6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2594">
      <w:bodyDiv w:val="1"/>
      <w:marLeft w:val="0"/>
      <w:marRight w:val="0"/>
      <w:marTop w:val="0"/>
      <w:marBottom w:val="0"/>
      <w:divBdr>
        <w:top w:val="none" w:sz="0" w:space="0" w:color="auto"/>
        <w:left w:val="none" w:sz="0" w:space="0" w:color="auto"/>
        <w:bottom w:val="none" w:sz="0" w:space="0" w:color="auto"/>
        <w:right w:val="none" w:sz="0" w:space="0" w:color="auto"/>
      </w:divBdr>
    </w:div>
    <w:div w:id="638607635">
      <w:bodyDiv w:val="1"/>
      <w:marLeft w:val="0"/>
      <w:marRight w:val="0"/>
      <w:marTop w:val="0"/>
      <w:marBottom w:val="0"/>
      <w:divBdr>
        <w:top w:val="none" w:sz="0" w:space="0" w:color="auto"/>
        <w:left w:val="none" w:sz="0" w:space="0" w:color="auto"/>
        <w:bottom w:val="none" w:sz="0" w:space="0" w:color="auto"/>
        <w:right w:val="none" w:sz="0" w:space="0" w:color="auto"/>
      </w:divBdr>
    </w:div>
    <w:div w:id="1652175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1664</Characters>
  <Application>Microsoft Macintosh Word</Application>
  <DocSecurity>0</DocSecurity>
  <Lines>13</Lines>
  <Paragraphs>3</Paragraphs>
  <ScaleCrop>false</ScaleCrop>
  <Company/>
  <LinksUpToDate>false</LinksUpToDate>
  <CharactersWithSpaces>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2014-04-07T13:52:00Z</dcterms:created>
  <dcterms:modified xsi:type="dcterms:W3CDTF">2014-04-07T13:53:00Z</dcterms:modified>
</cp:coreProperties>
</file>