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5A227" w14:textId="77777777" w:rsidR="00142776" w:rsidRPr="00A64DD6" w:rsidRDefault="00142776" w:rsidP="00142776">
      <w:pPr>
        <w:rPr>
          <w:rFonts w:ascii="Times New Roman" w:eastAsia="Times New Roman" w:hAnsi="Times New Roman" w:cs="Times New Roman"/>
          <w:color w:val="000000"/>
        </w:rPr>
      </w:pPr>
      <w:bookmarkStart w:id="0" w:name="_GoBack"/>
      <w:r w:rsidRPr="00142776">
        <w:rPr>
          <w:rFonts w:ascii="Times New Roman" w:eastAsia="Times New Roman" w:hAnsi="Times New Roman" w:cs="Times New Roman"/>
          <w:color w:val="000000"/>
        </w:rPr>
        <w:t>Testing for adaptive radiation and ecological constraint in a major lineage of rodents (</w:t>
      </w:r>
      <w:proofErr w:type="spellStart"/>
      <w:r w:rsidRPr="00142776">
        <w:rPr>
          <w:rFonts w:ascii="Times New Roman" w:eastAsia="Times New Roman" w:hAnsi="Times New Roman" w:cs="Times New Roman"/>
          <w:color w:val="000000"/>
        </w:rPr>
        <w:t>Hystricomorpha</w:t>
      </w:r>
      <w:proofErr w:type="spellEnd"/>
      <w:r w:rsidRPr="00142776">
        <w:rPr>
          <w:rFonts w:ascii="Times New Roman" w:eastAsia="Times New Roman" w:hAnsi="Times New Roman" w:cs="Times New Roman"/>
          <w:color w:val="000000"/>
        </w:rPr>
        <w:t xml:space="preserve">, </w:t>
      </w:r>
      <w:proofErr w:type="spellStart"/>
      <w:r w:rsidRPr="00142776">
        <w:rPr>
          <w:rFonts w:ascii="Times New Roman" w:eastAsia="Times New Roman" w:hAnsi="Times New Roman" w:cs="Times New Roman"/>
          <w:color w:val="000000"/>
        </w:rPr>
        <w:t>Caviomorpha</w:t>
      </w:r>
      <w:proofErr w:type="spellEnd"/>
      <w:r w:rsidRPr="00142776">
        <w:rPr>
          <w:rFonts w:ascii="Times New Roman" w:eastAsia="Times New Roman" w:hAnsi="Times New Roman" w:cs="Times New Roman"/>
          <w:color w:val="000000"/>
        </w:rPr>
        <w:t>)</w:t>
      </w:r>
    </w:p>
    <w:p w14:paraId="554A58C1" w14:textId="77777777" w:rsidR="00D87C47" w:rsidRPr="00A64DD6" w:rsidRDefault="00D87C47">
      <w:pPr>
        <w:rPr>
          <w:rFonts w:ascii="Times New Roman" w:hAnsi="Times New Roman" w:cs="Times New Roman"/>
        </w:rPr>
      </w:pPr>
    </w:p>
    <w:p w14:paraId="203BD2DC" w14:textId="77777777" w:rsidR="00B32FC2" w:rsidRPr="00A64DD6" w:rsidRDefault="00B32FC2" w:rsidP="00B32FC2">
      <w:pPr>
        <w:rPr>
          <w:rFonts w:ascii="Times New Roman" w:eastAsia="Times New Roman" w:hAnsi="Times New Roman" w:cs="Times New Roman"/>
          <w:color w:val="000000"/>
        </w:rPr>
      </w:pPr>
      <w:r w:rsidRPr="00B32FC2">
        <w:rPr>
          <w:rFonts w:ascii="Times New Roman" w:eastAsia="Times New Roman" w:hAnsi="Times New Roman" w:cs="Times New Roman"/>
          <w:b/>
          <w:color w:val="000000"/>
        </w:rPr>
        <w:t xml:space="preserve">Nathan S. </w:t>
      </w:r>
      <w:proofErr w:type="spellStart"/>
      <w:r w:rsidRPr="00B32FC2">
        <w:rPr>
          <w:rFonts w:ascii="Times New Roman" w:eastAsia="Times New Roman" w:hAnsi="Times New Roman" w:cs="Times New Roman"/>
          <w:b/>
          <w:color w:val="000000"/>
        </w:rPr>
        <w:t>Upham</w:t>
      </w:r>
      <w:proofErr w:type="spellEnd"/>
      <w:r w:rsidRPr="00B32FC2">
        <w:rPr>
          <w:rFonts w:ascii="Times New Roman" w:eastAsia="Times New Roman" w:hAnsi="Times New Roman" w:cs="Times New Roman"/>
          <w:color w:val="000000"/>
        </w:rPr>
        <w:t xml:space="preserve"> [1,2], </w:t>
      </w:r>
      <w:r w:rsidRPr="00B32FC2">
        <w:rPr>
          <w:rFonts w:ascii="Times New Roman" w:eastAsia="Times New Roman" w:hAnsi="Times New Roman" w:cs="Times New Roman"/>
          <w:b/>
          <w:color w:val="000000"/>
        </w:rPr>
        <w:t>Benjamin J. Evans</w:t>
      </w:r>
      <w:r w:rsidRPr="00B32FC2">
        <w:rPr>
          <w:rFonts w:ascii="Times New Roman" w:eastAsia="Times New Roman" w:hAnsi="Times New Roman" w:cs="Times New Roman"/>
          <w:color w:val="000000"/>
        </w:rPr>
        <w:t xml:space="preserve"> [3], </w:t>
      </w:r>
      <w:r w:rsidRPr="00B32FC2">
        <w:rPr>
          <w:rFonts w:ascii="Times New Roman" w:eastAsia="Times New Roman" w:hAnsi="Times New Roman" w:cs="Times New Roman"/>
          <w:b/>
          <w:color w:val="000000"/>
        </w:rPr>
        <w:t>Bruce D. Patterson</w:t>
      </w:r>
      <w:r w:rsidRPr="00B32FC2">
        <w:rPr>
          <w:rFonts w:ascii="Times New Roman" w:eastAsia="Times New Roman" w:hAnsi="Times New Roman" w:cs="Times New Roman"/>
          <w:color w:val="000000"/>
        </w:rPr>
        <w:t xml:space="preserve"> [2] [1] Committee on Evolutionary Biology, University of Chicago, Chicago IL 60637 USA [2] Integrative Research Center, Field Museum of Natural History, Chicago IL 60605 USA [3] Department of Biology, McMaster University, Hamilton ON L8S 4K1</w:t>
      </w:r>
    </w:p>
    <w:p w14:paraId="3215073B" w14:textId="77777777" w:rsidR="00B32FC2" w:rsidRPr="00A64DD6" w:rsidRDefault="00B32FC2">
      <w:pPr>
        <w:rPr>
          <w:rFonts w:ascii="Times New Roman" w:hAnsi="Times New Roman" w:cs="Times New Roman"/>
        </w:rPr>
      </w:pPr>
    </w:p>
    <w:p w14:paraId="59F1DBBF" w14:textId="77777777" w:rsidR="00A64DD6" w:rsidRPr="00A64DD6" w:rsidRDefault="00A64DD6" w:rsidP="00A64DD6">
      <w:pPr>
        <w:rPr>
          <w:rFonts w:ascii="Times New Roman" w:eastAsia="Times New Roman" w:hAnsi="Times New Roman" w:cs="Times New Roman"/>
          <w:color w:val="000000"/>
        </w:rPr>
      </w:pPr>
      <w:r w:rsidRPr="00A64DD6">
        <w:rPr>
          <w:rFonts w:ascii="Times New Roman" w:eastAsia="Times New Roman" w:hAnsi="Times New Roman" w:cs="Times New Roman"/>
          <w:color w:val="000000"/>
        </w:rPr>
        <w:t xml:space="preserve">Ecological diversification was investigated in the rodent suborder </w:t>
      </w:r>
      <w:proofErr w:type="spellStart"/>
      <w:r w:rsidRPr="00A64DD6">
        <w:rPr>
          <w:rFonts w:ascii="Times New Roman" w:eastAsia="Times New Roman" w:hAnsi="Times New Roman" w:cs="Times New Roman"/>
          <w:color w:val="000000"/>
        </w:rPr>
        <w:t>Hystricomorpha</w:t>
      </w:r>
      <w:proofErr w:type="spellEnd"/>
      <w:r w:rsidRPr="00A64DD6">
        <w:rPr>
          <w:rFonts w:ascii="Times New Roman" w:eastAsia="Times New Roman" w:hAnsi="Times New Roman" w:cs="Times New Roman"/>
          <w:color w:val="000000"/>
        </w:rPr>
        <w:t xml:space="preserve">. The main component of this clade, </w:t>
      </w:r>
      <w:proofErr w:type="spellStart"/>
      <w:r w:rsidRPr="00A64DD6">
        <w:rPr>
          <w:rFonts w:ascii="Times New Roman" w:eastAsia="Times New Roman" w:hAnsi="Times New Roman" w:cs="Times New Roman"/>
          <w:color w:val="000000"/>
        </w:rPr>
        <w:t>Caviomorpha</w:t>
      </w:r>
      <w:proofErr w:type="spellEnd"/>
      <w:r w:rsidRPr="00A64DD6">
        <w:rPr>
          <w:rFonts w:ascii="Times New Roman" w:eastAsia="Times New Roman" w:hAnsi="Times New Roman" w:cs="Times New Roman"/>
          <w:color w:val="000000"/>
        </w:rPr>
        <w:t xml:space="preserve">, has radiated to 244 modern species in the Americas and Caribbean, and spans three orders of magnitude in body size (~60 g to ~60 kg). A molecular </w:t>
      </w:r>
      <w:proofErr w:type="spellStart"/>
      <w:r w:rsidRPr="00A64DD6">
        <w:rPr>
          <w:rFonts w:ascii="Times New Roman" w:eastAsia="Times New Roman" w:hAnsi="Times New Roman" w:cs="Times New Roman"/>
          <w:color w:val="000000"/>
        </w:rPr>
        <w:t>timetree</w:t>
      </w:r>
      <w:proofErr w:type="spellEnd"/>
      <w:r w:rsidRPr="00A64DD6">
        <w:rPr>
          <w:rFonts w:ascii="Times New Roman" w:eastAsia="Times New Roman" w:hAnsi="Times New Roman" w:cs="Times New Roman"/>
          <w:color w:val="000000"/>
        </w:rPr>
        <w:t xml:space="preserve"> was constructed using 22 fossil calibrations and a 5-gene </w:t>
      </w:r>
      <w:proofErr w:type="spellStart"/>
      <w:r w:rsidRPr="00A64DD6">
        <w:rPr>
          <w:rFonts w:ascii="Times New Roman" w:eastAsia="Times New Roman" w:hAnsi="Times New Roman" w:cs="Times New Roman"/>
          <w:color w:val="000000"/>
        </w:rPr>
        <w:t>supermatrix</w:t>
      </w:r>
      <w:proofErr w:type="spellEnd"/>
      <w:r w:rsidRPr="00A64DD6">
        <w:rPr>
          <w:rFonts w:ascii="Times New Roman" w:eastAsia="Times New Roman" w:hAnsi="Times New Roman" w:cs="Times New Roman"/>
          <w:color w:val="000000"/>
        </w:rPr>
        <w:t xml:space="preserve"> for 68% of </w:t>
      </w:r>
      <w:proofErr w:type="spellStart"/>
      <w:r w:rsidRPr="00A64DD6">
        <w:rPr>
          <w:rFonts w:ascii="Times New Roman" w:eastAsia="Times New Roman" w:hAnsi="Times New Roman" w:cs="Times New Roman"/>
          <w:color w:val="000000"/>
        </w:rPr>
        <w:t>caviomorph</w:t>
      </w:r>
      <w:proofErr w:type="spellEnd"/>
      <w:r w:rsidRPr="00A64DD6">
        <w:rPr>
          <w:rFonts w:ascii="Times New Roman" w:eastAsia="Times New Roman" w:hAnsi="Times New Roman" w:cs="Times New Roman"/>
          <w:color w:val="000000"/>
        </w:rPr>
        <w:t xml:space="preserve"> species, including all 54 living genera, plus related rodents in Africa and Asia. Body masses and ecological life modes of species were mapped on the </w:t>
      </w:r>
      <w:proofErr w:type="spellStart"/>
      <w:r w:rsidRPr="00A64DD6">
        <w:rPr>
          <w:rFonts w:ascii="Times New Roman" w:eastAsia="Times New Roman" w:hAnsi="Times New Roman" w:cs="Times New Roman"/>
          <w:color w:val="000000"/>
        </w:rPr>
        <w:t>timetree</w:t>
      </w:r>
      <w:proofErr w:type="spellEnd"/>
      <w:r w:rsidRPr="00A64DD6">
        <w:rPr>
          <w:rFonts w:ascii="Times New Roman" w:eastAsia="Times New Roman" w:hAnsi="Times New Roman" w:cs="Times New Roman"/>
          <w:color w:val="000000"/>
        </w:rPr>
        <w:t xml:space="preserve">. Two family dyads in </w:t>
      </w:r>
      <w:proofErr w:type="spellStart"/>
      <w:r w:rsidRPr="00A64DD6">
        <w:rPr>
          <w:rFonts w:ascii="Times New Roman" w:eastAsia="Times New Roman" w:hAnsi="Times New Roman" w:cs="Times New Roman"/>
          <w:color w:val="000000"/>
        </w:rPr>
        <w:t>Octodontoidea</w:t>
      </w:r>
      <w:proofErr w:type="spellEnd"/>
      <w:r w:rsidRPr="00A64DD6">
        <w:rPr>
          <w:rFonts w:ascii="Times New Roman" w:eastAsia="Times New Roman" w:hAnsi="Times New Roman" w:cs="Times New Roman"/>
          <w:color w:val="000000"/>
        </w:rPr>
        <w:t xml:space="preserve"> are sister to each other with crown radiations starting ~18 Ma, but show different histories. The southern, arid-adapted radiation of </w:t>
      </w:r>
      <w:proofErr w:type="spellStart"/>
      <w:r w:rsidRPr="00A64DD6">
        <w:rPr>
          <w:rFonts w:ascii="Times New Roman" w:eastAsia="Times New Roman" w:hAnsi="Times New Roman" w:cs="Times New Roman"/>
          <w:color w:val="000000"/>
        </w:rPr>
        <w:t>Octodontidae</w:t>
      </w:r>
      <w:proofErr w:type="spellEnd"/>
      <w:r w:rsidRPr="00A64DD6">
        <w:rPr>
          <w:rFonts w:ascii="Times New Roman" w:eastAsia="Times New Roman" w:hAnsi="Times New Roman" w:cs="Times New Roman"/>
          <w:color w:val="000000"/>
        </w:rPr>
        <w:t xml:space="preserve"> (</w:t>
      </w:r>
      <w:proofErr w:type="spellStart"/>
      <w:r w:rsidRPr="00A64DD6">
        <w:rPr>
          <w:rFonts w:ascii="Times New Roman" w:eastAsia="Times New Roman" w:hAnsi="Times New Roman" w:cs="Times New Roman"/>
          <w:color w:val="000000"/>
        </w:rPr>
        <w:t>degus</w:t>
      </w:r>
      <w:proofErr w:type="spellEnd"/>
      <w:r w:rsidRPr="00A64DD6">
        <w:rPr>
          <w:rFonts w:ascii="Times New Roman" w:eastAsia="Times New Roman" w:hAnsi="Times New Roman" w:cs="Times New Roman"/>
          <w:color w:val="000000"/>
        </w:rPr>
        <w:t xml:space="preserve">, </w:t>
      </w:r>
      <w:proofErr w:type="spellStart"/>
      <w:r w:rsidRPr="00A64DD6">
        <w:rPr>
          <w:rFonts w:ascii="Times New Roman" w:eastAsia="Times New Roman" w:hAnsi="Times New Roman" w:cs="Times New Roman"/>
          <w:color w:val="000000"/>
        </w:rPr>
        <w:t>viscacha</w:t>
      </w:r>
      <w:proofErr w:type="spellEnd"/>
      <w:r w:rsidRPr="00A64DD6">
        <w:rPr>
          <w:rFonts w:ascii="Times New Roman" w:eastAsia="Times New Roman" w:hAnsi="Times New Roman" w:cs="Times New Roman"/>
          <w:color w:val="000000"/>
        </w:rPr>
        <w:t xml:space="preserve"> rats) and </w:t>
      </w:r>
      <w:proofErr w:type="spellStart"/>
      <w:r w:rsidRPr="00A64DD6">
        <w:rPr>
          <w:rFonts w:ascii="Times New Roman" w:eastAsia="Times New Roman" w:hAnsi="Times New Roman" w:cs="Times New Roman"/>
          <w:color w:val="000000"/>
        </w:rPr>
        <w:t>Ctenomyidae</w:t>
      </w:r>
      <w:proofErr w:type="spellEnd"/>
      <w:r w:rsidRPr="00A64DD6">
        <w:rPr>
          <w:rFonts w:ascii="Times New Roman" w:eastAsia="Times New Roman" w:hAnsi="Times New Roman" w:cs="Times New Roman"/>
          <w:color w:val="000000"/>
        </w:rPr>
        <w:t xml:space="preserve"> (</w:t>
      </w:r>
      <w:proofErr w:type="spellStart"/>
      <w:r w:rsidRPr="00A64DD6">
        <w:rPr>
          <w:rFonts w:ascii="Times New Roman" w:eastAsia="Times New Roman" w:hAnsi="Times New Roman" w:cs="Times New Roman"/>
          <w:color w:val="000000"/>
        </w:rPr>
        <w:t>tuco-tucos</w:t>
      </w:r>
      <w:proofErr w:type="spellEnd"/>
      <w:r w:rsidRPr="00A64DD6">
        <w:rPr>
          <w:rFonts w:ascii="Times New Roman" w:eastAsia="Times New Roman" w:hAnsi="Times New Roman" w:cs="Times New Roman"/>
          <w:color w:val="000000"/>
        </w:rPr>
        <w:t xml:space="preserve">) shows exponentially increasing rates of both species diversification and body-size </w:t>
      </w:r>
      <w:proofErr w:type="spellStart"/>
      <w:r w:rsidRPr="00A64DD6">
        <w:rPr>
          <w:rFonts w:ascii="Times New Roman" w:eastAsia="Times New Roman" w:hAnsi="Times New Roman" w:cs="Times New Roman"/>
          <w:color w:val="000000"/>
        </w:rPr>
        <w:t>disparification</w:t>
      </w:r>
      <w:proofErr w:type="spellEnd"/>
      <w:r w:rsidRPr="00A64DD6">
        <w:rPr>
          <w:rFonts w:ascii="Times New Roman" w:eastAsia="Times New Roman" w:hAnsi="Times New Roman" w:cs="Times New Roman"/>
          <w:color w:val="000000"/>
        </w:rPr>
        <w:t xml:space="preserve"> beginning ~5 Ma until the Recent. In contrast, the northern, </w:t>
      </w:r>
      <w:proofErr w:type="spellStart"/>
      <w:r w:rsidRPr="00A64DD6">
        <w:rPr>
          <w:rFonts w:ascii="Times New Roman" w:eastAsia="Times New Roman" w:hAnsi="Times New Roman" w:cs="Times New Roman"/>
          <w:color w:val="000000"/>
        </w:rPr>
        <w:t>mesic</w:t>
      </w:r>
      <w:proofErr w:type="spellEnd"/>
      <w:r w:rsidRPr="00A64DD6">
        <w:rPr>
          <w:rFonts w:ascii="Times New Roman" w:eastAsia="Times New Roman" w:hAnsi="Times New Roman" w:cs="Times New Roman"/>
          <w:color w:val="000000"/>
        </w:rPr>
        <w:t xml:space="preserve">-adapted radiation of </w:t>
      </w:r>
      <w:proofErr w:type="spellStart"/>
      <w:r w:rsidRPr="00A64DD6">
        <w:rPr>
          <w:rFonts w:ascii="Times New Roman" w:eastAsia="Times New Roman" w:hAnsi="Times New Roman" w:cs="Times New Roman"/>
          <w:color w:val="000000"/>
        </w:rPr>
        <w:t>Echimyidae</w:t>
      </w:r>
      <w:proofErr w:type="spellEnd"/>
      <w:r w:rsidRPr="00A64DD6">
        <w:rPr>
          <w:rFonts w:ascii="Times New Roman" w:eastAsia="Times New Roman" w:hAnsi="Times New Roman" w:cs="Times New Roman"/>
          <w:color w:val="000000"/>
        </w:rPr>
        <w:t xml:space="preserve"> (spiny rats, tree rats) and </w:t>
      </w:r>
      <w:proofErr w:type="spellStart"/>
      <w:r w:rsidRPr="00A64DD6">
        <w:rPr>
          <w:rFonts w:ascii="Times New Roman" w:eastAsia="Times New Roman" w:hAnsi="Times New Roman" w:cs="Times New Roman"/>
          <w:color w:val="000000"/>
        </w:rPr>
        <w:t>Capromyidae</w:t>
      </w:r>
      <w:proofErr w:type="spellEnd"/>
      <w:r w:rsidRPr="00A64DD6">
        <w:rPr>
          <w:rFonts w:ascii="Times New Roman" w:eastAsia="Times New Roman" w:hAnsi="Times New Roman" w:cs="Times New Roman"/>
          <w:color w:val="000000"/>
        </w:rPr>
        <w:t xml:space="preserve"> (</w:t>
      </w:r>
      <w:proofErr w:type="spellStart"/>
      <w:r w:rsidRPr="00A64DD6">
        <w:rPr>
          <w:rFonts w:ascii="Times New Roman" w:eastAsia="Times New Roman" w:hAnsi="Times New Roman" w:cs="Times New Roman"/>
          <w:color w:val="000000"/>
        </w:rPr>
        <w:t>hutias</w:t>
      </w:r>
      <w:proofErr w:type="spellEnd"/>
      <w:r w:rsidRPr="00A64DD6">
        <w:rPr>
          <w:rFonts w:ascii="Times New Roman" w:eastAsia="Times New Roman" w:hAnsi="Times New Roman" w:cs="Times New Roman"/>
          <w:color w:val="000000"/>
        </w:rPr>
        <w:t xml:space="preserve">) contains 18 lineages present since 10 Ma, with initially high evolutionary rates that then decline. Analyses within reconstructed life modes show that burrowers have smaller and less variable body sizes than tree-dwelling or terrestrial rodents. In the context of Simpson’s adaptive zones, </w:t>
      </w:r>
      <w:proofErr w:type="spellStart"/>
      <w:r w:rsidRPr="00A64DD6">
        <w:rPr>
          <w:rFonts w:ascii="Times New Roman" w:eastAsia="Times New Roman" w:hAnsi="Times New Roman" w:cs="Times New Roman"/>
          <w:color w:val="000000"/>
        </w:rPr>
        <w:t>Ctenomyidae</w:t>
      </w:r>
      <w:proofErr w:type="spellEnd"/>
      <w:r w:rsidRPr="00A64DD6">
        <w:rPr>
          <w:rFonts w:ascii="Times New Roman" w:eastAsia="Times New Roman" w:hAnsi="Times New Roman" w:cs="Times New Roman"/>
          <w:color w:val="000000"/>
        </w:rPr>
        <w:t xml:space="preserve"> is confined to the single zone of burrowing while </w:t>
      </w:r>
      <w:proofErr w:type="spellStart"/>
      <w:r w:rsidRPr="00A64DD6">
        <w:rPr>
          <w:rFonts w:ascii="Times New Roman" w:eastAsia="Times New Roman" w:hAnsi="Times New Roman" w:cs="Times New Roman"/>
          <w:color w:val="000000"/>
        </w:rPr>
        <w:t>Echimyidae-Capromyidae</w:t>
      </w:r>
      <w:proofErr w:type="spellEnd"/>
      <w:r w:rsidRPr="00A64DD6">
        <w:rPr>
          <w:rFonts w:ascii="Times New Roman" w:eastAsia="Times New Roman" w:hAnsi="Times New Roman" w:cs="Times New Roman"/>
          <w:color w:val="000000"/>
        </w:rPr>
        <w:t xml:space="preserve"> occupies at least two (burrowing and tree-dwelling). Thus, the latter clade may constitute an old adaptive radiation that has persisted after saturating available niches.</w:t>
      </w:r>
    </w:p>
    <w:p w14:paraId="459663D7" w14:textId="77777777" w:rsidR="00A64DD6" w:rsidRPr="00A64DD6" w:rsidRDefault="00A64DD6">
      <w:pPr>
        <w:rPr>
          <w:rFonts w:ascii="Times New Roman" w:hAnsi="Times New Roman" w:cs="Times New Roman"/>
        </w:rPr>
      </w:pPr>
    </w:p>
    <w:bookmarkEnd w:id="0"/>
    <w:sectPr w:rsidR="00A64DD6" w:rsidRPr="00A64DD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776"/>
    <w:rsid w:val="00142776"/>
    <w:rsid w:val="001630A1"/>
    <w:rsid w:val="00532F58"/>
    <w:rsid w:val="00A64DD6"/>
    <w:rsid w:val="00B32FC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5F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66266">
      <w:bodyDiv w:val="1"/>
      <w:marLeft w:val="0"/>
      <w:marRight w:val="0"/>
      <w:marTop w:val="0"/>
      <w:marBottom w:val="0"/>
      <w:divBdr>
        <w:top w:val="none" w:sz="0" w:space="0" w:color="auto"/>
        <w:left w:val="none" w:sz="0" w:space="0" w:color="auto"/>
        <w:bottom w:val="none" w:sz="0" w:space="0" w:color="auto"/>
        <w:right w:val="none" w:sz="0" w:space="0" w:color="auto"/>
      </w:divBdr>
    </w:div>
    <w:div w:id="1542548222">
      <w:bodyDiv w:val="1"/>
      <w:marLeft w:val="0"/>
      <w:marRight w:val="0"/>
      <w:marTop w:val="0"/>
      <w:marBottom w:val="0"/>
      <w:divBdr>
        <w:top w:val="none" w:sz="0" w:space="0" w:color="auto"/>
        <w:left w:val="none" w:sz="0" w:space="0" w:color="auto"/>
        <w:bottom w:val="none" w:sz="0" w:space="0" w:color="auto"/>
        <w:right w:val="none" w:sz="0" w:space="0" w:color="auto"/>
      </w:divBdr>
    </w:div>
    <w:div w:id="1962033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Macintosh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2014-03-21T13:54:00Z</dcterms:created>
  <dcterms:modified xsi:type="dcterms:W3CDTF">2014-03-21T13:55:00Z</dcterms:modified>
</cp:coreProperties>
</file>