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D1D5725" w14:textId="77777777" w:rsidR="00D20252" w:rsidRDefault="00C6705C">
      <w:pPr>
        <w:pStyle w:val="normal0"/>
      </w:pPr>
      <w:r>
        <w:rPr>
          <w:sz w:val="44"/>
          <w:szCs w:val="44"/>
        </w:rPr>
        <w:t>Exit Report - Template</w:t>
      </w:r>
    </w:p>
    <w:tbl>
      <w:tblPr>
        <w:tblStyle w:val="a"/>
        <w:tblW w:w="934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93"/>
        <w:gridCol w:w="7247"/>
      </w:tblGrid>
      <w:tr w:rsidR="00D20252" w14:paraId="512EDD81" w14:textId="77777777" w:rsidTr="00D2025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3" w:type="dxa"/>
          </w:tcPr>
          <w:p w14:paraId="19A51351" w14:textId="77777777" w:rsidR="00D20252" w:rsidRDefault="00C6705C">
            <w:pPr>
              <w:pStyle w:val="normal0"/>
            </w:pPr>
            <w:r>
              <w:t>Name</w:t>
            </w:r>
          </w:p>
        </w:tc>
        <w:tc>
          <w:tcPr>
            <w:tcW w:w="7247" w:type="dxa"/>
          </w:tcPr>
          <w:p w14:paraId="6CE2BB0D" w14:textId="77777777" w:rsidR="00D20252" w:rsidRDefault="00C6705C">
            <w:pPr>
              <w:pStyle w:val="normal0"/>
              <w:cnfStyle w:val="100000000000" w:firstRow="1" w:lastRow="0" w:firstColumn="0" w:lastColumn="0" w:oddVBand="0" w:evenVBand="0" w:oddHBand="0" w:evenHBand="0" w:firstRowFirstColumn="0" w:firstRowLastColumn="0" w:lastRowFirstColumn="0" w:lastRowLastColumn="0"/>
            </w:pPr>
            <w:r>
              <w:t>Mitchel Daniel</w:t>
            </w:r>
          </w:p>
        </w:tc>
      </w:tr>
      <w:tr w:rsidR="00D20252" w14:paraId="1C595145" w14:textId="77777777" w:rsidTr="00D2025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93" w:type="dxa"/>
          </w:tcPr>
          <w:p w14:paraId="0DF47A67" w14:textId="77777777" w:rsidR="00D20252" w:rsidRDefault="00C6705C">
            <w:pPr>
              <w:pStyle w:val="normal0"/>
            </w:pPr>
            <w:r>
              <w:t>Contact email:</w:t>
            </w:r>
          </w:p>
        </w:tc>
        <w:tc>
          <w:tcPr>
            <w:tcW w:w="7247" w:type="dxa"/>
          </w:tcPr>
          <w:p w14:paraId="77088167" w14:textId="77777777" w:rsidR="00D20252" w:rsidRDefault="00C6705C">
            <w:pPr>
              <w:pStyle w:val="normal0"/>
              <w:cnfStyle w:val="000000100000" w:firstRow="0" w:lastRow="0" w:firstColumn="0" w:lastColumn="0" w:oddVBand="0" w:evenVBand="0" w:oddHBand="1" w:evenHBand="0" w:firstRowFirstColumn="0" w:firstRowLastColumn="0" w:lastRowFirstColumn="0" w:lastRowLastColumn="0"/>
            </w:pPr>
            <w:proofErr w:type="gramStart"/>
            <w:r>
              <w:t>mitchel.daniel@mail.utoronto.ca</w:t>
            </w:r>
            <w:proofErr w:type="gramEnd"/>
          </w:p>
        </w:tc>
      </w:tr>
      <w:tr w:rsidR="00D20252" w14:paraId="7D96C92A" w14:textId="77777777" w:rsidTr="00D20252">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3" w:type="dxa"/>
          </w:tcPr>
          <w:p w14:paraId="298F797E" w14:textId="77777777" w:rsidR="00D20252" w:rsidRDefault="00C6705C">
            <w:pPr>
              <w:pStyle w:val="normal0"/>
            </w:pPr>
            <w:r>
              <w:t>Task/Role</w:t>
            </w:r>
          </w:p>
        </w:tc>
        <w:tc>
          <w:tcPr>
            <w:tcW w:w="7247" w:type="dxa"/>
          </w:tcPr>
          <w:p w14:paraId="00349DCF" w14:textId="77777777" w:rsidR="00D20252" w:rsidRDefault="00C6705C">
            <w:pPr>
              <w:pStyle w:val="normal0"/>
              <w:cnfStyle w:val="000000010000" w:firstRow="0" w:lastRow="0" w:firstColumn="0" w:lastColumn="0" w:oddVBand="0" w:evenVBand="0" w:oddHBand="0" w:evenHBand="1" w:firstRowFirstColumn="0" w:firstRowLastColumn="0" w:lastRowFirstColumn="0" w:lastRowLastColumn="0"/>
            </w:pPr>
            <w:r>
              <w:t>Plenary Committee</w:t>
            </w:r>
          </w:p>
        </w:tc>
      </w:tr>
    </w:tbl>
    <w:p w14:paraId="1CB04E97" w14:textId="77777777" w:rsidR="00D20252" w:rsidRDefault="00D20252">
      <w:pPr>
        <w:pStyle w:val="normal0"/>
      </w:pPr>
    </w:p>
    <w:p w14:paraId="32C3C229" w14:textId="77777777" w:rsidR="00D20252" w:rsidRDefault="00C6705C">
      <w:pPr>
        <w:pStyle w:val="normal0"/>
      </w:pPr>
      <w:r>
        <w:t>Just leave a section blank if you don’t feel the question applies to your task.</w:t>
      </w:r>
    </w:p>
    <w:tbl>
      <w:tblPr>
        <w:tblStyle w:val="a0"/>
        <w:tblW w:w="934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40"/>
      </w:tblGrid>
      <w:tr w:rsidR="00D20252" w14:paraId="601893D7" w14:textId="77777777" w:rsidTr="00D2025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340" w:type="dxa"/>
          </w:tcPr>
          <w:p w14:paraId="1AFC676D" w14:textId="77777777" w:rsidR="00D20252" w:rsidRDefault="00C6705C">
            <w:pPr>
              <w:pStyle w:val="normal0"/>
            </w:pPr>
            <w:r>
              <w:t xml:space="preserve">Describe your role/task: </w:t>
            </w:r>
            <w:r>
              <w:rPr>
                <w:b w:val="0"/>
              </w:rPr>
              <w:t>Selecting, inviting speakers and organizing the stay of the Plenary speakers</w:t>
            </w:r>
          </w:p>
        </w:tc>
      </w:tr>
    </w:tbl>
    <w:p w14:paraId="29EC97BE" w14:textId="77777777" w:rsidR="00D20252" w:rsidRDefault="00D20252">
      <w:pPr>
        <w:pStyle w:val="normal0"/>
      </w:pPr>
    </w:p>
    <w:tbl>
      <w:tblPr>
        <w:tblStyle w:val="a1"/>
        <w:tblW w:w="934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93"/>
        <w:gridCol w:w="7247"/>
      </w:tblGrid>
      <w:tr w:rsidR="00D20252" w14:paraId="39436BAA" w14:textId="77777777" w:rsidTr="00D2025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3" w:type="dxa"/>
          </w:tcPr>
          <w:p w14:paraId="7486186E" w14:textId="77777777" w:rsidR="00D20252" w:rsidRDefault="00C6705C">
            <w:pPr>
              <w:pStyle w:val="normal0"/>
            </w:pPr>
            <w:r>
              <w:t>What did you wish you had known beforehand?</w:t>
            </w:r>
          </w:p>
        </w:tc>
        <w:tc>
          <w:tcPr>
            <w:tcW w:w="7247" w:type="dxa"/>
          </w:tcPr>
          <w:p w14:paraId="57642DF1" w14:textId="77777777" w:rsidR="00D20252" w:rsidRDefault="00C6705C">
            <w:pPr>
              <w:pStyle w:val="normal0"/>
              <w:cnfStyle w:val="100000000000" w:firstRow="1" w:lastRow="0" w:firstColumn="0" w:lastColumn="0" w:oddVBand="0" w:evenVBand="0" w:oddHBand="0" w:evenHBand="0" w:firstRowFirstColumn="0" w:firstRowLastColumn="0" w:lastRowFirstColumn="0" w:lastRowLastColumn="0"/>
            </w:pPr>
            <w:r>
              <w:rPr>
                <w:b w:val="0"/>
              </w:rPr>
              <w:t>Figure out reimbursement system before speakers arrive, because it’s easier to get receipts, boarding passes, etc. before they leave</w:t>
            </w:r>
            <w:r>
              <w:rPr>
                <w:b w:val="0"/>
              </w:rPr>
              <w:t xml:space="preserve"> (rather than having speakers mail things in later)</w:t>
            </w:r>
            <w:r>
              <w:rPr>
                <w:b w:val="0"/>
              </w:rPr>
              <w:t>.</w:t>
            </w:r>
          </w:p>
        </w:tc>
      </w:tr>
    </w:tbl>
    <w:p w14:paraId="6A862EEC" w14:textId="77777777" w:rsidR="00D20252" w:rsidRDefault="00D20252">
      <w:pPr>
        <w:pStyle w:val="normal0"/>
      </w:pPr>
    </w:p>
    <w:tbl>
      <w:tblPr>
        <w:tblStyle w:val="a2"/>
        <w:tblW w:w="934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93"/>
        <w:gridCol w:w="7247"/>
      </w:tblGrid>
      <w:tr w:rsidR="00D20252" w14:paraId="00D366A8" w14:textId="77777777" w:rsidTr="00D2025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3" w:type="dxa"/>
          </w:tcPr>
          <w:p w14:paraId="38C30F97" w14:textId="77777777" w:rsidR="00D20252" w:rsidRDefault="00C6705C">
            <w:pPr>
              <w:pStyle w:val="normal0"/>
            </w:pPr>
            <w:r>
              <w:t>Contacts</w:t>
            </w:r>
          </w:p>
        </w:tc>
        <w:tc>
          <w:tcPr>
            <w:tcW w:w="7247" w:type="dxa"/>
          </w:tcPr>
          <w:p w14:paraId="2E39F75D" w14:textId="77777777" w:rsidR="00D20252" w:rsidRPr="00C6705C" w:rsidRDefault="00C6705C">
            <w:pPr>
              <w:pStyle w:val="normal0"/>
              <w:cnfStyle w:val="100000000000" w:firstRow="1" w:lastRow="0" w:firstColumn="0" w:lastColumn="0" w:oddVBand="0" w:evenVBand="0" w:oddHBand="0" w:evenHBand="0" w:firstRowFirstColumn="0" w:firstRowLastColumn="0" w:lastRowFirstColumn="0" w:lastRowLastColumn="0"/>
              <w:rPr>
                <w:b w:val="0"/>
              </w:rPr>
            </w:pPr>
            <w:r>
              <w:rPr>
                <w:b w:val="0"/>
              </w:rPr>
              <w:t xml:space="preserve">We worked directly with each of our plenary speakers to organize their travel. We also discussed travel costs with both the treasure and co-organizers to ensure the budget reflected the needs of speakers. </w:t>
            </w:r>
          </w:p>
        </w:tc>
      </w:tr>
    </w:tbl>
    <w:p w14:paraId="4915F387" w14:textId="77777777" w:rsidR="00D20252" w:rsidRDefault="00D20252">
      <w:pPr>
        <w:pStyle w:val="normal0"/>
      </w:pPr>
    </w:p>
    <w:tbl>
      <w:tblPr>
        <w:tblStyle w:val="a3"/>
        <w:tblW w:w="934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93"/>
        <w:gridCol w:w="7247"/>
      </w:tblGrid>
      <w:tr w:rsidR="00D20252" w14:paraId="039FFBD4" w14:textId="77777777" w:rsidTr="00D2025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3" w:type="dxa"/>
          </w:tcPr>
          <w:p w14:paraId="6A2C5A3C" w14:textId="77777777" w:rsidR="00D20252" w:rsidRDefault="00C6705C">
            <w:pPr>
              <w:pStyle w:val="normal0"/>
            </w:pPr>
            <w:r>
              <w:t>What worked?</w:t>
            </w:r>
          </w:p>
        </w:tc>
        <w:tc>
          <w:tcPr>
            <w:tcW w:w="7247" w:type="dxa"/>
          </w:tcPr>
          <w:p w14:paraId="428E8D15" w14:textId="77777777" w:rsidR="00D20252" w:rsidRDefault="00C6705C">
            <w:pPr>
              <w:pStyle w:val="normal0"/>
              <w:cnfStyle w:val="100000000000" w:firstRow="1" w:lastRow="0" w:firstColumn="0" w:lastColumn="0" w:oddVBand="0" w:evenVBand="0" w:oddHBand="0" w:evenHBand="0" w:firstRowFirstColumn="0" w:firstRowLastColumn="0" w:lastRowFirstColumn="0" w:lastRowLastColumn="0"/>
            </w:pPr>
            <w:r>
              <w:rPr>
                <w:b w:val="0"/>
              </w:rPr>
              <w:t>We invited the speakers 6 months in advance, which is important because many faculty are busy and you need to allow time to invite alternates. In your first email inviting the speaker, include a well-written message (0.5 to 1 page long is about right) that</w:t>
            </w:r>
            <w:r>
              <w:rPr>
                <w:b w:val="0"/>
              </w:rPr>
              <w:t xml:space="preserve"> makes clear the prestige of the invitation, the audience they will be presenting for, and the appeal of the conference (e.g. high-quality talks from people at a range of stages in their studies/careers, in a collegial setting).</w:t>
            </w:r>
          </w:p>
          <w:p w14:paraId="71C73DEF" w14:textId="77777777" w:rsidR="00D20252" w:rsidRDefault="00C6705C">
            <w:pPr>
              <w:pStyle w:val="normal0"/>
              <w:cnfStyle w:val="100000000000" w:firstRow="1" w:lastRow="0" w:firstColumn="0" w:lastColumn="0" w:oddVBand="0" w:evenVBand="0" w:oddHBand="0" w:evenHBand="0" w:firstRowFirstColumn="0" w:firstRowLastColumn="0" w:lastRowFirstColumn="0" w:lastRowLastColumn="0"/>
            </w:pPr>
            <w:r>
              <w:rPr>
                <w:b w:val="0"/>
              </w:rPr>
              <w:t>There was one plenary commi</w:t>
            </w:r>
            <w:r>
              <w:rPr>
                <w:b w:val="0"/>
              </w:rPr>
              <w:t>ttee member in charge of writing the bio and introducing a plenary speaker and this 1:1 ratio evenly spread out the work. For making contact with the speakers, having one primary contact for each phase worked best. We split up the roles where one committee</w:t>
            </w:r>
            <w:r>
              <w:rPr>
                <w:b w:val="0"/>
              </w:rPr>
              <w:t xml:space="preserve"> member invited the speakers, before the conference another requested talk titles and abstracts and confirmed travel plans, and after the conference another member was responsible for collecting reimbursement documents. </w:t>
            </w:r>
          </w:p>
        </w:tc>
      </w:tr>
    </w:tbl>
    <w:p w14:paraId="2B8CAD30" w14:textId="77777777" w:rsidR="00D20252" w:rsidRDefault="00D20252">
      <w:pPr>
        <w:pStyle w:val="normal0"/>
      </w:pPr>
    </w:p>
    <w:tbl>
      <w:tblPr>
        <w:tblStyle w:val="a4"/>
        <w:tblW w:w="934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93"/>
        <w:gridCol w:w="7247"/>
      </w:tblGrid>
      <w:tr w:rsidR="00D20252" w14:paraId="4D93698B" w14:textId="77777777" w:rsidTr="00D2025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3" w:type="dxa"/>
          </w:tcPr>
          <w:p w14:paraId="4EDCD49E" w14:textId="77777777" w:rsidR="00D20252" w:rsidRDefault="00C6705C">
            <w:pPr>
              <w:pStyle w:val="normal0"/>
            </w:pPr>
            <w:r>
              <w:t>What didn’t work?</w:t>
            </w:r>
          </w:p>
        </w:tc>
        <w:tc>
          <w:tcPr>
            <w:tcW w:w="7247" w:type="dxa"/>
          </w:tcPr>
          <w:p w14:paraId="08D5847F" w14:textId="77777777" w:rsidR="00D20252" w:rsidRDefault="00C6705C">
            <w:pPr>
              <w:pStyle w:val="normal0"/>
              <w:cnfStyle w:val="100000000000" w:firstRow="1" w:lastRow="0" w:firstColumn="0" w:lastColumn="0" w:oddVBand="0" w:evenVBand="0" w:oddHBand="0" w:evenHBand="0" w:firstRowFirstColumn="0" w:firstRowLastColumn="0" w:lastRowFirstColumn="0" w:lastRowLastColumn="0"/>
            </w:pPr>
            <w:r>
              <w:t>List the things</w:t>
            </w:r>
            <w:r>
              <w:t xml:space="preserve"> that you would change or do differently to save yourself time/energy/$ if you had to do the task again.</w:t>
            </w:r>
          </w:p>
          <w:p w14:paraId="0248C07A" w14:textId="77777777" w:rsidR="00D20252" w:rsidRDefault="00C6705C">
            <w:pPr>
              <w:pStyle w:val="normal0"/>
              <w:cnfStyle w:val="100000000000" w:firstRow="1" w:lastRow="0" w:firstColumn="0" w:lastColumn="0" w:oddVBand="0" w:evenVBand="0" w:oddHBand="0" w:evenHBand="0" w:firstRowFirstColumn="0" w:firstRowLastColumn="0" w:lastRowFirstColumn="0" w:lastRowLastColumn="0"/>
              <w:rPr>
                <w:b w:val="0"/>
              </w:rPr>
            </w:pPr>
            <w:r>
              <w:rPr>
                <w:b w:val="0"/>
              </w:rPr>
              <w:t xml:space="preserve">We gave the speakers a rough idea of the type of conference (e.g. large undergraduate contingent), but I don’t think we got this point across </w:t>
            </w:r>
            <w:r>
              <w:rPr>
                <w:b w:val="0"/>
              </w:rPr>
              <w:lastRenderedPageBreak/>
              <w:t>effective</w:t>
            </w:r>
            <w:r>
              <w:rPr>
                <w:b w:val="0"/>
              </w:rPr>
              <w:t>ly, and the talks may not have engaged undergraduates as well as they might have. It would be good to stress this to speakers in future as soon as they are i</w:t>
            </w:r>
            <w:bookmarkStart w:id="0" w:name="_GoBack"/>
            <w:r>
              <w:rPr>
                <w:b w:val="0"/>
              </w:rPr>
              <w:t>nvited, so they can think about gearing their talks to their audience.</w:t>
            </w:r>
            <w:bookmarkEnd w:id="0"/>
          </w:p>
          <w:p w14:paraId="3C0CAE9C" w14:textId="77777777" w:rsidR="00C6705C" w:rsidRDefault="00C6705C">
            <w:pPr>
              <w:pStyle w:val="normal0"/>
              <w:cnfStyle w:val="100000000000" w:firstRow="1" w:lastRow="0" w:firstColumn="0" w:lastColumn="0" w:oddVBand="0" w:evenVBand="0" w:oddHBand="0" w:evenHBand="0" w:firstRowFirstColumn="0" w:firstRowLastColumn="0" w:lastRowFirstColumn="0" w:lastRowLastColumn="0"/>
            </w:pPr>
            <w:r>
              <w:rPr>
                <w:b w:val="0"/>
              </w:rPr>
              <w:t xml:space="preserve">In addition, this year we also tried to broaden the scope of the conference by inviting someone to give a science communication talk. Although we think this is something that should continue to be done (as it highlights alternative careers people do with science degrees) we felt we could have made expectations clearer in terms of the nature of the type of talk we wanted. For example, this year’s speaker did not have slides, which would have complimented the stories she was telling and would have potentially helped to fill the large plenary room. </w:t>
            </w:r>
          </w:p>
        </w:tc>
      </w:tr>
    </w:tbl>
    <w:p w14:paraId="2B44E64B" w14:textId="77777777" w:rsidR="00D20252" w:rsidRDefault="00D20252">
      <w:pPr>
        <w:pStyle w:val="normal0"/>
        <w:widowControl w:val="0"/>
        <w:spacing w:after="0"/>
      </w:pPr>
    </w:p>
    <w:tbl>
      <w:tblPr>
        <w:tblStyle w:val="a5"/>
        <w:tblW w:w="934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93"/>
        <w:gridCol w:w="7247"/>
      </w:tblGrid>
      <w:tr w:rsidR="00D20252" w14:paraId="34DDAD1A" w14:textId="77777777" w:rsidTr="00D2025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3" w:type="dxa"/>
          </w:tcPr>
          <w:p w14:paraId="0D439B33" w14:textId="77777777" w:rsidR="00D20252" w:rsidRDefault="00C6705C">
            <w:pPr>
              <w:pStyle w:val="normal0"/>
            </w:pPr>
            <w:r>
              <w:t>Give a general timeline to completing the task.</w:t>
            </w:r>
          </w:p>
        </w:tc>
        <w:tc>
          <w:tcPr>
            <w:tcW w:w="7247" w:type="dxa"/>
          </w:tcPr>
          <w:p w14:paraId="75A59FBB" w14:textId="77777777" w:rsidR="00D20252" w:rsidRDefault="00C6705C">
            <w:pPr>
              <w:pStyle w:val="normal0"/>
              <w:cnfStyle w:val="100000000000" w:firstRow="1" w:lastRow="0" w:firstColumn="0" w:lastColumn="0" w:oddVBand="0" w:evenVBand="0" w:oddHBand="0" w:evenHBand="0" w:firstRowFirstColumn="0" w:firstRowLastColumn="0" w:lastRowFirstColumn="0" w:lastRowLastColumn="0"/>
            </w:pPr>
            <w:bookmarkStart w:id="1" w:name="h.gjdgxs" w:colFirst="0" w:colLast="0"/>
            <w:bookmarkEnd w:id="1"/>
            <w:r>
              <w:rPr>
                <w:b w:val="0"/>
              </w:rPr>
              <w:t>At least 6 months beforehand, invite speakers. Once the speakers have confirmed, you can begin budgeting around their expected travel and accommodation costs.</w:t>
            </w:r>
          </w:p>
          <w:p w14:paraId="6DEDCF94" w14:textId="77777777" w:rsidR="00D20252" w:rsidRDefault="00C6705C">
            <w:pPr>
              <w:pStyle w:val="normal0"/>
              <w:cnfStyle w:val="100000000000" w:firstRow="1" w:lastRow="0" w:firstColumn="0" w:lastColumn="0" w:oddVBand="0" w:evenVBand="0" w:oddHBand="0" w:evenHBand="0" w:firstRowFirstColumn="0" w:firstRowLastColumn="0" w:lastRowFirstColumn="0" w:lastRowLastColumn="0"/>
            </w:pPr>
            <w:r>
              <w:rPr>
                <w:b w:val="0"/>
              </w:rPr>
              <w:t>About 3 months beforehand, get in touch about tra</w:t>
            </w:r>
            <w:r>
              <w:rPr>
                <w:b w:val="0"/>
              </w:rPr>
              <w:t>vel plans (mainly important for anyone that will fly/train in) and arrange accommodations. Offer to book the speaker’s hotel and transportation. We booked hotel accommodations for all speakers through our department and this allowed us to get greatly reduced rates.</w:t>
            </w:r>
          </w:p>
          <w:p w14:paraId="57414A57" w14:textId="77777777" w:rsidR="00D20252" w:rsidRDefault="00C6705C">
            <w:pPr>
              <w:pStyle w:val="normal0"/>
              <w:cnfStyle w:val="100000000000" w:firstRow="1" w:lastRow="0" w:firstColumn="0" w:lastColumn="0" w:oddVBand="0" w:evenVBand="0" w:oddHBand="0" w:evenHBand="0" w:firstRowFirstColumn="0" w:firstRowLastColumn="0" w:lastRowFirstColumn="0" w:lastRowLastColumn="0"/>
            </w:pPr>
            <w:r>
              <w:rPr>
                <w:b w:val="0"/>
              </w:rPr>
              <w:t>About 1 month beforehand, send speakers</w:t>
            </w:r>
            <w:r>
              <w:rPr>
                <w:b w:val="0"/>
              </w:rPr>
              <w:t xml:space="preserve"> info about the talk length and any other expectations.</w:t>
            </w:r>
          </w:p>
          <w:p w14:paraId="7ECDC2E5" w14:textId="77777777" w:rsidR="00D20252" w:rsidRDefault="00C6705C">
            <w:pPr>
              <w:pStyle w:val="normal0"/>
              <w:cnfStyle w:val="100000000000" w:firstRow="1" w:lastRow="0" w:firstColumn="0" w:lastColumn="0" w:oddVBand="0" w:evenVBand="0" w:oddHBand="0" w:evenHBand="0" w:firstRowFirstColumn="0" w:firstRowLastColumn="0" w:lastRowFirstColumn="0" w:lastRowLastColumn="0"/>
            </w:pPr>
            <w:r>
              <w:rPr>
                <w:b w:val="0"/>
              </w:rPr>
              <w:t>At least three</w:t>
            </w:r>
            <w:r>
              <w:rPr>
                <w:b w:val="0"/>
              </w:rPr>
              <w:t xml:space="preserve"> week</w:t>
            </w:r>
            <w:r>
              <w:rPr>
                <w:b w:val="0"/>
              </w:rPr>
              <w:t>s before the conference (but preferably earlier so that this information is ready for people building the conference program</w:t>
            </w:r>
            <w:proofErr w:type="gramStart"/>
            <w:r>
              <w:rPr>
                <w:b w:val="0"/>
              </w:rPr>
              <w:t xml:space="preserve">) </w:t>
            </w:r>
            <w:r>
              <w:rPr>
                <w:b w:val="0"/>
              </w:rPr>
              <w:t>,</w:t>
            </w:r>
            <w:proofErr w:type="gramEnd"/>
            <w:r>
              <w:rPr>
                <w:b w:val="0"/>
              </w:rPr>
              <w:t xml:space="preserve"> confirm plans and request abstracts and talk titles. Within the week before give them contact info (email and phone number) in case any issues come up. Ask the speakers to keep their receipts/boarding passes for reimbursement. Prep</w:t>
            </w:r>
            <w:r>
              <w:rPr>
                <w:b w:val="0"/>
              </w:rPr>
              <w:t>are a short (e.g. 1-minute) introduction for each speaker.</w:t>
            </w:r>
          </w:p>
          <w:p w14:paraId="36BABC7C" w14:textId="77777777" w:rsidR="00D20252" w:rsidRDefault="00C6705C">
            <w:pPr>
              <w:pStyle w:val="normal0"/>
              <w:cnfStyle w:val="100000000000" w:firstRow="1" w:lastRow="0" w:firstColumn="0" w:lastColumn="0" w:oddVBand="0" w:evenVBand="0" w:oddHBand="0" w:evenHBand="0" w:firstRowFirstColumn="0" w:firstRowLastColumn="0" w:lastRowFirstColumn="0" w:lastRowLastColumn="0"/>
            </w:pPr>
            <w:r>
              <w:rPr>
                <w:b w:val="0"/>
              </w:rPr>
              <w:t>During the conference, make sure organizers are around to help the speaker/answer any questions.</w:t>
            </w:r>
          </w:p>
        </w:tc>
      </w:tr>
    </w:tbl>
    <w:p w14:paraId="37467FEF" w14:textId="77777777" w:rsidR="00D20252" w:rsidRDefault="00D20252">
      <w:pPr>
        <w:pStyle w:val="normal0"/>
        <w:widowControl w:val="0"/>
        <w:spacing w:after="0"/>
      </w:pPr>
    </w:p>
    <w:p w14:paraId="26A6C439" w14:textId="77777777" w:rsidR="00D20252" w:rsidRDefault="00D20252">
      <w:pPr>
        <w:pStyle w:val="normal0"/>
        <w:widowControl w:val="0"/>
        <w:spacing w:after="0"/>
      </w:pPr>
    </w:p>
    <w:p w14:paraId="66C294B9" w14:textId="77777777" w:rsidR="00D20252" w:rsidRDefault="00D20252">
      <w:pPr>
        <w:pStyle w:val="normal0"/>
        <w:widowControl w:val="0"/>
        <w:spacing w:after="0"/>
      </w:pPr>
    </w:p>
    <w:p w14:paraId="51D06B20" w14:textId="77777777" w:rsidR="00D20252" w:rsidRDefault="00D20252">
      <w:pPr>
        <w:pStyle w:val="normal0"/>
        <w:widowControl w:val="0"/>
        <w:spacing w:after="0"/>
      </w:pPr>
    </w:p>
    <w:tbl>
      <w:tblPr>
        <w:tblStyle w:val="a6"/>
        <w:tblW w:w="934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93"/>
        <w:gridCol w:w="7247"/>
      </w:tblGrid>
      <w:tr w:rsidR="00D20252" w14:paraId="7608452C" w14:textId="77777777" w:rsidTr="00D2025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3" w:type="dxa"/>
          </w:tcPr>
          <w:p w14:paraId="43AA965F" w14:textId="77777777" w:rsidR="00D20252" w:rsidRDefault="00C6705C">
            <w:pPr>
              <w:pStyle w:val="normal0"/>
            </w:pPr>
            <w:r>
              <w:t>Do you have any online accounts or account information to pass along?</w:t>
            </w:r>
          </w:p>
        </w:tc>
        <w:tc>
          <w:tcPr>
            <w:tcW w:w="7247" w:type="dxa"/>
          </w:tcPr>
          <w:p w14:paraId="02579BFF" w14:textId="77777777" w:rsidR="00D20252" w:rsidRPr="00C6705C" w:rsidRDefault="00C6705C">
            <w:pPr>
              <w:pStyle w:val="normal0"/>
              <w:cnfStyle w:val="100000000000" w:firstRow="1" w:lastRow="0" w:firstColumn="0" w:lastColumn="0" w:oddVBand="0" w:evenVBand="0" w:oddHBand="0" w:evenHBand="0" w:firstRowFirstColumn="0" w:firstRowLastColumn="0" w:lastRowFirstColumn="0" w:lastRowLastColumn="0"/>
              <w:rPr>
                <w:b w:val="0"/>
              </w:rPr>
            </w:pPr>
            <w:r w:rsidRPr="00C6705C">
              <w:rPr>
                <w:b w:val="0"/>
              </w:rPr>
              <w:t>N/A</w:t>
            </w:r>
          </w:p>
        </w:tc>
      </w:tr>
    </w:tbl>
    <w:p w14:paraId="3652AA64" w14:textId="77777777" w:rsidR="00D20252" w:rsidRDefault="00D20252">
      <w:pPr>
        <w:pStyle w:val="normal0"/>
        <w:widowControl w:val="0"/>
        <w:spacing w:after="0"/>
      </w:pPr>
    </w:p>
    <w:tbl>
      <w:tblPr>
        <w:tblStyle w:val="a7"/>
        <w:tblW w:w="934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93"/>
        <w:gridCol w:w="7247"/>
      </w:tblGrid>
      <w:tr w:rsidR="00D20252" w14:paraId="1FBE0938" w14:textId="77777777" w:rsidTr="00D2025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3" w:type="dxa"/>
          </w:tcPr>
          <w:p w14:paraId="1C5F7D0C" w14:textId="77777777" w:rsidR="00D20252" w:rsidRDefault="00C6705C">
            <w:pPr>
              <w:pStyle w:val="normal0"/>
            </w:pPr>
            <w:r>
              <w:t>Future Goals</w:t>
            </w:r>
          </w:p>
        </w:tc>
        <w:tc>
          <w:tcPr>
            <w:tcW w:w="7247" w:type="dxa"/>
          </w:tcPr>
          <w:p w14:paraId="164CEA1D" w14:textId="77777777" w:rsidR="00D20252" w:rsidRPr="00C6705C" w:rsidRDefault="00C6705C">
            <w:pPr>
              <w:pStyle w:val="normal0"/>
              <w:cnfStyle w:val="100000000000" w:firstRow="1" w:lastRow="0" w:firstColumn="0" w:lastColumn="0" w:oddVBand="0" w:evenVBand="0" w:oddHBand="0" w:evenHBand="0" w:firstRowFirstColumn="0" w:firstRowLastColumn="0" w:lastRowFirstColumn="0" w:lastRowLastColumn="0"/>
              <w:rPr>
                <w:b w:val="0"/>
              </w:rPr>
            </w:pPr>
            <w:r w:rsidRPr="00C6705C">
              <w:rPr>
                <w:b w:val="0"/>
              </w:rPr>
              <w:t xml:space="preserve">Communicate talk title and abstract deadlines more effectively to </w:t>
            </w:r>
            <w:r w:rsidRPr="00C6705C">
              <w:rPr>
                <w:b w:val="0"/>
              </w:rPr>
              <w:lastRenderedPageBreak/>
              <w:t>speakers.</w:t>
            </w:r>
          </w:p>
        </w:tc>
      </w:tr>
    </w:tbl>
    <w:p w14:paraId="5874630A" w14:textId="77777777" w:rsidR="00D20252" w:rsidRDefault="00D20252">
      <w:pPr>
        <w:pStyle w:val="normal0"/>
        <w:widowControl w:val="0"/>
        <w:spacing w:after="0"/>
      </w:pPr>
    </w:p>
    <w:tbl>
      <w:tblPr>
        <w:tblStyle w:val="a8"/>
        <w:tblW w:w="934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93"/>
        <w:gridCol w:w="7247"/>
      </w:tblGrid>
      <w:tr w:rsidR="00D20252" w14:paraId="63CB1C88" w14:textId="77777777" w:rsidTr="00D2025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3" w:type="dxa"/>
          </w:tcPr>
          <w:p w14:paraId="04084B3B" w14:textId="77777777" w:rsidR="00D20252" w:rsidRDefault="00C6705C">
            <w:pPr>
              <w:pStyle w:val="normal0"/>
            </w:pPr>
            <w:r>
              <w:t>Other comments</w:t>
            </w:r>
          </w:p>
        </w:tc>
        <w:tc>
          <w:tcPr>
            <w:tcW w:w="7247" w:type="dxa"/>
          </w:tcPr>
          <w:p w14:paraId="4D3ACCAE" w14:textId="77777777" w:rsidR="00D20252" w:rsidRPr="00C6705C" w:rsidRDefault="00C6705C">
            <w:pPr>
              <w:pStyle w:val="normal0"/>
              <w:cnfStyle w:val="100000000000" w:firstRow="1" w:lastRow="0" w:firstColumn="0" w:lastColumn="0" w:oddVBand="0" w:evenVBand="0" w:oddHBand="0" w:evenHBand="0" w:firstRowFirstColumn="0" w:firstRowLastColumn="0" w:lastRowFirstColumn="0" w:lastRowLastColumn="0"/>
              <w:rPr>
                <w:b w:val="0"/>
              </w:rPr>
            </w:pPr>
            <w:r w:rsidRPr="00C6705C">
              <w:rPr>
                <w:b w:val="0"/>
              </w:rPr>
              <w:t xml:space="preserve">We got cool gifts that were local </w:t>
            </w:r>
            <w:r w:rsidRPr="00C6705C">
              <w:rPr>
                <w:b w:val="0"/>
              </w:rPr>
              <w:t xml:space="preserve">(represented Toronto) and had broad appeal (decaffeinated tea, interesting jam, notebooks, mugs) and conference spirit (t-shirts!). One member took responsibility for gifts. </w:t>
            </w:r>
          </w:p>
        </w:tc>
      </w:tr>
    </w:tbl>
    <w:p w14:paraId="021267C6" w14:textId="77777777" w:rsidR="00D20252" w:rsidRDefault="00D20252">
      <w:pPr>
        <w:pStyle w:val="normal0"/>
        <w:widowControl w:val="0"/>
        <w:spacing w:after="0"/>
      </w:pPr>
    </w:p>
    <w:p w14:paraId="1723CCA8" w14:textId="77777777" w:rsidR="00D20252" w:rsidRDefault="00D20252">
      <w:pPr>
        <w:pStyle w:val="normal0"/>
      </w:pPr>
    </w:p>
    <w:sectPr w:rsidR="00D2025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52BCBA" w14:textId="77777777" w:rsidR="00000000" w:rsidRDefault="00C6705C">
      <w:pPr>
        <w:spacing w:after="0"/>
      </w:pPr>
      <w:r>
        <w:separator/>
      </w:r>
    </w:p>
  </w:endnote>
  <w:endnote w:type="continuationSeparator" w:id="0">
    <w:p w14:paraId="45CE600F" w14:textId="77777777" w:rsidR="00000000" w:rsidRDefault="00C67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6F0593" w14:textId="77777777" w:rsidR="00000000" w:rsidRDefault="00C6705C">
      <w:pPr>
        <w:spacing w:after="0"/>
      </w:pPr>
      <w:r>
        <w:separator/>
      </w:r>
    </w:p>
  </w:footnote>
  <w:footnote w:type="continuationSeparator" w:id="0">
    <w:p w14:paraId="5A1D4E03" w14:textId="77777777" w:rsidR="00000000" w:rsidRDefault="00C6705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912E4" w14:textId="77777777" w:rsidR="00D20252" w:rsidRDefault="00D20252">
    <w:pPr>
      <w:pStyle w:val="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0252"/>
    <w:rsid w:val="00C6705C"/>
    <w:rsid w:val="00D2025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72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CA"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Calibri" w:eastAsia="Calibri" w:hAnsi="Calibri" w:cs="Calibri"/>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Mar>
          <w:top w:w="0" w:type="nil"/>
          <w:left w:w="115" w:type="dxa"/>
          <w:bottom w:w="0" w:type="nil"/>
          <w:right w:w="115" w:type="dxa"/>
        </w:tcMar>
      </w:tcPr>
    </w:tblStylePr>
    <w:tblStylePr w:type="lastRow">
      <w:pPr>
        <w:spacing w:before="0" w:after="0" w:line="240" w:lineRule="auto"/>
      </w:pPr>
      <w:rPr>
        <w:rFonts w:ascii="Calibri" w:eastAsia="Calibri" w:hAnsi="Calibri" w:cs="Calibri"/>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Mar>
          <w:top w:w="0" w:type="nil"/>
          <w:left w:w="115" w:type="dxa"/>
          <w:bottom w:w="0" w:type="nil"/>
          <w:right w:w="115" w:type="dxa"/>
        </w:tcMar>
      </w:tcPr>
    </w:tblStylePr>
    <w:tblStylePr w:type="firstCol">
      <w:pPr>
        <w:contextualSpacing/>
      </w:pPr>
      <w:rPr>
        <w:rFonts w:ascii="Calibri" w:eastAsia="Calibri" w:hAnsi="Calibri" w:cs="Calibri"/>
        <w:b/>
      </w:rPr>
      <w:tblPr/>
      <w:tcPr>
        <w:tcMar>
          <w:top w:w="0" w:type="nil"/>
          <w:left w:w="115" w:type="dxa"/>
          <w:bottom w:w="0" w:type="nil"/>
          <w:right w:w="115" w:type="dxa"/>
        </w:tcMar>
      </w:tcPr>
    </w:tblStylePr>
    <w:tblStylePr w:type="lastCol">
      <w:pPr>
        <w:contextualSpacing/>
      </w:pPr>
      <w:rPr>
        <w:rFonts w:ascii="Calibri" w:eastAsia="Calibri" w:hAnsi="Calibri" w:cs="Calibri"/>
        <w:b/>
      </w:r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shd w:val="clear" w:color="auto" w:fill="C0C0C0"/>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Mar>
          <w:top w:w="0" w:type="nil"/>
          <w:left w:w="115" w:type="dxa"/>
          <w:bottom w:w="0" w:type="nil"/>
          <w:right w:w="115" w:type="dxa"/>
        </w:tcMar>
      </w:tcPr>
    </w:tblStylePr>
    <w:tblStylePr w:type="band2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tcMar>
          <w:top w:w="0" w:type="nil"/>
          <w:left w:w="115" w:type="dxa"/>
          <w:bottom w:w="0" w:type="nil"/>
          <w:right w:w="115" w:type="dxa"/>
        </w:tcMar>
      </w:tcPr>
    </w:tblStylePr>
  </w:style>
  <w:style w:type="table" w:customStyle="1" w:styleId="a0">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Calibri" w:eastAsia="Calibri" w:hAnsi="Calibri" w:cs="Calibri"/>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Mar>
          <w:top w:w="0" w:type="nil"/>
          <w:left w:w="115" w:type="dxa"/>
          <w:bottom w:w="0" w:type="nil"/>
          <w:right w:w="115" w:type="dxa"/>
        </w:tcMar>
      </w:tcPr>
    </w:tblStylePr>
    <w:tblStylePr w:type="lastRow">
      <w:pPr>
        <w:spacing w:before="0" w:after="0" w:line="240" w:lineRule="auto"/>
      </w:pPr>
      <w:rPr>
        <w:rFonts w:ascii="Calibri" w:eastAsia="Calibri" w:hAnsi="Calibri" w:cs="Calibri"/>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Mar>
          <w:top w:w="0" w:type="nil"/>
          <w:left w:w="115" w:type="dxa"/>
          <w:bottom w:w="0" w:type="nil"/>
          <w:right w:w="115" w:type="dxa"/>
        </w:tcMar>
      </w:tcPr>
    </w:tblStylePr>
    <w:tblStylePr w:type="firstCol">
      <w:pPr>
        <w:contextualSpacing/>
      </w:pPr>
      <w:rPr>
        <w:rFonts w:ascii="Calibri" w:eastAsia="Calibri" w:hAnsi="Calibri" w:cs="Calibri"/>
        <w:b/>
      </w:rPr>
      <w:tblPr/>
      <w:tcPr>
        <w:tcMar>
          <w:top w:w="0" w:type="nil"/>
          <w:left w:w="115" w:type="dxa"/>
          <w:bottom w:w="0" w:type="nil"/>
          <w:right w:w="115" w:type="dxa"/>
        </w:tcMar>
      </w:tcPr>
    </w:tblStylePr>
    <w:tblStylePr w:type="lastCol">
      <w:pPr>
        <w:contextualSpacing/>
      </w:pPr>
      <w:rPr>
        <w:rFonts w:ascii="Calibri" w:eastAsia="Calibri" w:hAnsi="Calibri" w:cs="Calibri"/>
        <w:b/>
      </w:r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shd w:val="clear" w:color="auto" w:fill="C0C0C0"/>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Mar>
          <w:top w:w="0" w:type="nil"/>
          <w:left w:w="115" w:type="dxa"/>
          <w:bottom w:w="0" w:type="nil"/>
          <w:right w:w="115" w:type="dxa"/>
        </w:tcMar>
      </w:tcPr>
    </w:tblStylePr>
    <w:tblStylePr w:type="band2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tcMar>
          <w:top w:w="0" w:type="nil"/>
          <w:left w:w="115" w:type="dxa"/>
          <w:bottom w:w="0" w:type="nil"/>
          <w:right w:w="115" w:type="dxa"/>
        </w:tcMar>
      </w:tcPr>
    </w:tblStylePr>
  </w:style>
  <w:style w:type="table" w:customStyle="1" w:styleId="a1">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Calibri" w:eastAsia="Calibri" w:hAnsi="Calibri" w:cs="Calibri"/>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Mar>
          <w:top w:w="0" w:type="nil"/>
          <w:left w:w="115" w:type="dxa"/>
          <w:bottom w:w="0" w:type="nil"/>
          <w:right w:w="115" w:type="dxa"/>
        </w:tcMar>
      </w:tcPr>
    </w:tblStylePr>
    <w:tblStylePr w:type="lastRow">
      <w:pPr>
        <w:spacing w:before="0" w:after="0" w:line="240" w:lineRule="auto"/>
      </w:pPr>
      <w:rPr>
        <w:rFonts w:ascii="Calibri" w:eastAsia="Calibri" w:hAnsi="Calibri" w:cs="Calibri"/>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Mar>
          <w:top w:w="0" w:type="nil"/>
          <w:left w:w="115" w:type="dxa"/>
          <w:bottom w:w="0" w:type="nil"/>
          <w:right w:w="115" w:type="dxa"/>
        </w:tcMar>
      </w:tcPr>
    </w:tblStylePr>
    <w:tblStylePr w:type="firstCol">
      <w:pPr>
        <w:contextualSpacing/>
      </w:pPr>
      <w:rPr>
        <w:rFonts w:ascii="Calibri" w:eastAsia="Calibri" w:hAnsi="Calibri" w:cs="Calibri"/>
        <w:b/>
      </w:rPr>
      <w:tblPr/>
      <w:tcPr>
        <w:tcMar>
          <w:top w:w="0" w:type="nil"/>
          <w:left w:w="115" w:type="dxa"/>
          <w:bottom w:w="0" w:type="nil"/>
          <w:right w:w="115" w:type="dxa"/>
        </w:tcMar>
      </w:tcPr>
    </w:tblStylePr>
    <w:tblStylePr w:type="lastCol">
      <w:pPr>
        <w:contextualSpacing/>
      </w:pPr>
      <w:rPr>
        <w:rFonts w:ascii="Calibri" w:eastAsia="Calibri" w:hAnsi="Calibri" w:cs="Calibri"/>
        <w:b/>
      </w:r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shd w:val="clear" w:color="auto" w:fill="C0C0C0"/>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Mar>
          <w:top w:w="0" w:type="nil"/>
          <w:left w:w="115" w:type="dxa"/>
          <w:bottom w:w="0" w:type="nil"/>
          <w:right w:w="115" w:type="dxa"/>
        </w:tcMar>
      </w:tcPr>
    </w:tblStylePr>
    <w:tblStylePr w:type="band2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tcMar>
          <w:top w:w="0" w:type="nil"/>
          <w:left w:w="115" w:type="dxa"/>
          <w:bottom w:w="0" w:type="nil"/>
          <w:right w:w="115" w:type="dxa"/>
        </w:tcMar>
      </w:tcPr>
    </w:tblStylePr>
  </w:style>
  <w:style w:type="table" w:customStyle="1" w:styleId="a2">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Calibri" w:eastAsia="Calibri" w:hAnsi="Calibri" w:cs="Calibri"/>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Mar>
          <w:top w:w="0" w:type="nil"/>
          <w:left w:w="115" w:type="dxa"/>
          <w:bottom w:w="0" w:type="nil"/>
          <w:right w:w="115" w:type="dxa"/>
        </w:tcMar>
      </w:tcPr>
    </w:tblStylePr>
    <w:tblStylePr w:type="lastRow">
      <w:pPr>
        <w:spacing w:before="0" w:after="0" w:line="240" w:lineRule="auto"/>
      </w:pPr>
      <w:rPr>
        <w:rFonts w:ascii="Calibri" w:eastAsia="Calibri" w:hAnsi="Calibri" w:cs="Calibri"/>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Mar>
          <w:top w:w="0" w:type="nil"/>
          <w:left w:w="115" w:type="dxa"/>
          <w:bottom w:w="0" w:type="nil"/>
          <w:right w:w="115" w:type="dxa"/>
        </w:tcMar>
      </w:tcPr>
    </w:tblStylePr>
    <w:tblStylePr w:type="firstCol">
      <w:pPr>
        <w:contextualSpacing/>
      </w:pPr>
      <w:rPr>
        <w:rFonts w:ascii="Calibri" w:eastAsia="Calibri" w:hAnsi="Calibri" w:cs="Calibri"/>
        <w:b/>
      </w:rPr>
      <w:tblPr/>
      <w:tcPr>
        <w:tcMar>
          <w:top w:w="0" w:type="nil"/>
          <w:left w:w="115" w:type="dxa"/>
          <w:bottom w:w="0" w:type="nil"/>
          <w:right w:w="115" w:type="dxa"/>
        </w:tcMar>
      </w:tcPr>
    </w:tblStylePr>
    <w:tblStylePr w:type="lastCol">
      <w:pPr>
        <w:contextualSpacing/>
      </w:pPr>
      <w:rPr>
        <w:rFonts w:ascii="Calibri" w:eastAsia="Calibri" w:hAnsi="Calibri" w:cs="Calibri"/>
        <w:b/>
      </w:r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shd w:val="clear" w:color="auto" w:fill="C0C0C0"/>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Mar>
          <w:top w:w="0" w:type="nil"/>
          <w:left w:w="115" w:type="dxa"/>
          <w:bottom w:w="0" w:type="nil"/>
          <w:right w:w="115" w:type="dxa"/>
        </w:tcMar>
      </w:tcPr>
    </w:tblStylePr>
    <w:tblStylePr w:type="band2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tcMar>
          <w:top w:w="0" w:type="nil"/>
          <w:left w:w="115" w:type="dxa"/>
          <w:bottom w:w="0" w:type="nil"/>
          <w:right w:w="115" w:type="dxa"/>
        </w:tcMar>
      </w:tcPr>
    </w:tblStylePr>
  </w:style>
  <w:style w:type="table" w:customStyle="1" w:styleId="a3">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Calibri" w:eastAsia="Calibri" w:hAnsi="Calibri" w:cs="Calibri"/>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Mar>
          <w:top w:w="0" w:type="nil"/>
          <w:left w:w="115" w:type="dxa"/>
          <w:bottom w:w="0" w:type="nil"/>
          <w:right w:w="115" w:type="dxa"/>
        </w:tcMar>
      </w:tcPr>
    </w:tblStylePr>
    <w:tblStylePr w:type="lastRow">
      <w:pPr>
        <w:spacing w:before="0" w:after="0" w:line="240" w:lineRule="auto"/>
      </w:pPr>
      <w:rPr>
        <w:rFonts w:ascii="Calibri" w:eastAsia="Calibri" w:hAnsi="Calibri" w:cs="Calibri"/>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Mar>
          <w:top w:w="0" w:type="nil"/>
          <w:left w:w="115" w:type="dxa"/>
          <w:bottom w:w="0" w:type="nil"/>
          <w:right w:w="115" w:type="dxa"/>
        </w:tcMar>
      </w:tcPr>
    </w:tblStylePr>
    <w:tblStylePr w:type="firstCol">
      <w:pPr>
        <w:contextualSpacing/>
      </w:pPr>
      <w:rPr>
        <w:rFonts w:ascii="Calibri" w:eastAsia="Calibri" w:hAnsi="Calibri" w:cs="Calibri"/>
        <w:b/>
      </w:rPr>
      <w:tblPr/>
      <w:tcPr>
        <w:tcMar>
          <w:top w:w="0" w:type="nil"/>
          <w:left w:w="115" w:type="dxa"/>
          <w:bottom w:w="0" w:type="nil"/>
          <w:right w:w="115" w:type="dxa"/>
        </w:tcMar>
      </w:tcPr>
    </w:tblStylePr>
    <w:tblStylePr w:type="lastCol">
      <w:pPr>
        <w:contextualSpacing/>
      </w:pPr>
      <w:rPr>
        <w:rFonts w:ascii="Calibri" w:eastAsia="Calibri" w:hAnsi="Calibri" w:cs="Calibri"/>
        <w:b/>
      </w:r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shd w:val="clear" w:color="auto" w:fill="C0C0C0"/>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Mar>
          <w:top w:w="0" w:type="nil"/>
          <w:left w:w="115" w:type="dxa"/>
          <w:bottom w:w="0" w:type="nil"/>
          <w:right w:w="115" w:type="dxa"/>
        </w:tcMar>
      </w:tcPr>
    </w:tblStylePr>
    <w:tblStylePr w:type="band2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tcMar>
          <w:top w:w="0" w:type="nil"/>
          <w:left w:w="115" w:type="dxa"/>
          <w:bottom w:w="0" w:type="nil"/>
          <w:right w:w="115" w:type="dxa"/>
        </w:tcMar>
      </w:tcPr>
    </w:tblStylePr>
  </w:style>
  <w:style w:type="table" w:customStyle="1" w:styleId="a4">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Calibri" w:eastAsia="Calibri" w:hAnsi="Calibri" w:cs="Calibri"/>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Mar>
          <w:top w:w="0" w:type="nil"/>
          <w:left w:w="115" w:type="dxa"/>
          <w:bottom w:w="0" w:type="nil"/>
          <w:right w:w="115" w:type="dxa"/>
        </w:tcMar>
      </w:tcPr>
    </w:tblStylePr>
    <w:tblStylePr w:type="lastRow">
      <w:pPr>
        <w:spacing w:before="0" w:after="0" w:line="240" w:lineRule="auto"/>
      </w:pPr>
      <w:rPr>
        <w:rFonts w:ascii="Calibri" w:eastAsia="Calibri" w:hAnsi="Calibri" w:cs="Calibri"/>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Mar>
          <w:top w:w="0" w:type="nil"/>
          <w:left w:w="115" w:type="dxa"/>
          <w:bottom w:w="0" w:type="nil"/>
          <w:right w:w="115" w:type="dxa"/>
        </w:tcMar>
      </w:tcPr>
    </w:tblStylePr>
    <w:tblStylePr w:type="firstCol">
      <w:pPr>
        <w:contextualSpacing/>
      </w:pPr>
      <w:rPr>
        <w:rFonts w:ascii="Calibri" w:eastAsia="Calibri" w:hAnsi="Calibri" w:cs="Calibri"/>
        <w:b/>
      </w:rPr>
      <w:tblPr/>
      <w:tcPr>
        <w:tcMar>
          <w:top w:w="0" w:type="nil"/>
          <w:left w:w="115" w:type="dxa"/>
          <w:bottom w:w="0" w:type="nil"/>
          <w:right w:w="115" w:type="dxa"/>
        </w:tcMar>
      </w:tcPr>
    </w:tblStylePr>
    <w:tblStylePr w:type="lastCol">
      <w:pPr>
        <w:contextualSpacing/>
      </w:pPr>
      <w:rPr>
        <w:rFonts w:ascii="Calibri" w:eastAsia="Calibri" w:hAnsi="Calibri" w:cs="Calibri"/>
        <w:b/>
      </w:r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shd w:val="clear" w:color="auto" w:fill="C0C0C0"/>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Mar>
          <w:top w:w="0" w:type="nil"/>
          <w:left w:w="115" w:type="dxa"/>
          <w:bottom w:w="0" w:type="nil"/>
          <w:right w:w="115" w:type="dxa"/>
        </w:tcMar>
      </w:tcPr>
    </w:tblStylePr>
    <w:tblStylePr w:type="band2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tcMar>
          <w:top w:w="0" w:type="nil"/>
          <w:left w:w="115" w:type="dxa"/>
          <w:bottom w:w="0" w:type="nil"/>
          <w:right w:w="115" w:type="dxa"/>
        </w:tcMar>
      </w:tcPr>
    </w:tblStylePr>
  </w:style>
  <w:style w:type="table" w:customStyle="1" w:styleId="a5">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Calibri" w:eastAsia="Calibri" w:hAnsi="Calibri" w:cs="Calibri"/>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Mar>
          <w:top w:w="0" w:type="nil"/>
          <w:left w:w="115" w:type="dxa"/>
          <w:bottom w:w="0" w:type="nil"/>
          <w:right w:w="115" w:type="dxa"/>
        </w:tcMar>
      </w:tcPr>
    </w:tblStylePr>
    <w:tblStylePr w:type="lastRow">
      <w:pPr>
        <w:spacing w:before="0" w:after="0" w:line="240" w:lineRule="auto"/>
      </w:pPr>
      <w:rPr>
        <w:rFonts w:ascii="Calibri" w:eastAsia="Calibri" w:hAnsi="Calibri" w:cs="Calibri"/>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Mar>
          <w:top w:w="0" w:type="nil"/>
          <w:left w:w="115" w:type="dxa"/>
          <w:bottom w:w="0" w:type="nil"/>
          <w:right w:w="115" w:type="dxa"/>
        </w:tcMar>
      </w:tcPr>
    </w:tblStylePr>
    <w:tblStylePr w:type="firstCol">
      <w:pPr>
        <w:contextualSpacing/>
      </w:pPr>
      <w:rPr>
        <w:rFonts w:ascii="Calibri" w:eastAsia="Calibri" w:hAnsi="Calibri" w:cs="Calibri"/>
        <w:b/>
      </w:rPr>
      <w:tblPr/>
      <w:tcPr>
        <w:tcMar>
          <w:top w:w="0" w:type="nil"/>
          <w:left w:w="115" w:type="dxa"/>
          <w:bottom w:w="0" w:type="nil"/>
          <w:right w:w="115" w:type="dxa"/>
        </w:tcMar>
      </w:tcPr>
    </w:tblStylePr>
    <w:tblStylePr w:type="lastCol">
      <w:pPr>
        <w:contextualSpacing/>
      </w:pPr>
      <w:rPr>
        <w:rFonts w:ascii="Calibri" w:eastAsia="Calibri" w:hAnsi="Calibri" w:cs="Calibri"/>
        <w:b/>
      </w:r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shd w:val="clear" w:color="auto" w:fill="C0C0C0"/>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Mar>
          <w:top w:w="0" w:type="nil"/>
          <w:left w:w="115" w:type="dxa"/>
          <w:bottom w:w="0" w:type="nil"/>
          <w:right w:w="115" w:type="dxa"/>
        </w:tcMar>
      </w:tcPr>
    </w:tblStylePr>
    <w:tblStylePr w:type="band2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tcMar>
          <w:top w:w="0" w:type="nil"/>
          <w:left w:w="115" w:type="dxa"/>
          <w:bottom w:w="0" w:type="nil"/>
          <w:right w:w="115" w:type="dxa"/>
        </w:tcMar>
      </w:tcPr>
    </w:tblStylePr>
  </w:style>
  <w:style w:type="table" w:customStyle="1" w:styleId="a6">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Calibri" w:eastAsia="Calibri" w:hAnsi="Calibri" w:cs="Calibri"/>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Mar>
          <w:top w:w="0" w:type="nil"/>
          <w:left w:w="115" w:type="dxa"/>
          <w:bottom w:w="0" w:type="nil"/>
          <w:right w:w="115" w:type="dxa"/>
        </w:tcMar>
      </w:tcPr>
    </w:tblStylePr>
    <w:tblStylePr w:type="lastRow">
      <w:pPr>
        <w:spacing w:before="0" w:after="0" w:line="240" w:lineRule="auto"/>
      </w:pPr>
      <w:rPr>
        <w:rFonts w:ascii="Calibri" w:eastAsia="Calibri" w:hAnsi="Calibri" w:cs="Calibri"/>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Mar>
          <w:top w:w="0" w:type="nil"/>
          <w:left w:w="115" w:type="dxa"/>
          <w:bottom w:w="0" w:type="nil"/>
          <w:right w:w="115" w:type="dxa"/>
        </w:tcMar>
      </w:tcPr>
    </w:tblStylePr>
    <w:tblStylePr w:type="firstCol">
      <w:pPr>
        <w:contextualSpacing/>
      </w:pPr>
      <w:rPr>
        <w:rFonts w:ascii="Calibri" w:eastAsia="Calibri" w:hAnsi="Calibri" w:cs="Calibri"/>
        <w:b/>
      </w:rPr>
      <w:tblPr/>
      <w:tcPr>
        <w:tcMar>
          <w:top w:w="0" w:type="nil"/>
          <w:left w:w="115" w:type="dxa"/>
          <w:bottom w:w="0" w:type="nil"/>
          <w:right w:w="115" w:type="dxa"/>
        </w:tcMar>
      </w:tcPr>
    </w:tblStylePr>
    <w:tblStylePr w:type="lastCol">
      <w:pPr>
        <w:contextualSpacing/>
      </w:pPr>
      <w:rPr>
        <w:rFonts w:ascii="Calibri" w:eastAsia="Calibri" w:hAnsi="Calibri" w:cs="Calibri"/>
        <w:b/>
      </w:r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shd w:val="clear" w:color="auto" w:fill="C0C0C0"/>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Mar>
          <w:top w:w="0" w:type="nil"/>
          <w:left w:w="115" w:type="dxa"/>
          <w:bottom w:w="0" w:type="nil"/>
          <w:right w:w="115" w:type="dxa"/>
        </w:tcMar>
      </w:tcPr>
    </w:tblStylePr>
    <w:tblStylePr w:type="band2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tcMar>
          <w:top w:w="0" w:type="nil"/>
          <w:left w:w="115" w:type="dxa"/>
          <w:bottom w:w="0" w:type="nil"/>
          <w:right w:w="115" w:type="dxa"/>
        </w:tcMar>
      </w:tcPr>
    </w:tblStylePr>
  </w:style>
  <w:style w:type="table" w:customStyle="1" w:styleId="a7">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Calibri" w:eastAsia="Calibri" w:hAnsi="Calibri" w:cs="Calibri"/>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Mar>
          <w:top w:w="0" w:type="nil"/>
          <w:left w:w="115" w:type="dxa"/>
          <w:bottom w:w="0" w:type="nil"/>
          <w:right w:w="115" w:type="dxa"/>
        </w:tcMar>
      </w:tcPr>
    </w:tblStylePr>
    <w:tblStylePr w:type="lastRow">
      <w:pPr>
        <w:spacing w:before="0" w:after="0" w:line="240" w:lineRule="auto"/>
      </w:pPr>
      <w:rPr>
        <w:rFonts w:ascii="Calibri" w:eastAsia="Calibri" w:hAnsi="Calibri" w:cs="Calibri"/>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Mar>
          <w:top w:w="0" w:type="nil"/>
          <w:left w:w="115" w:type="dxa"/>
          <w:bottom w:w="0" w:type="nil"/>
          <w:right w:w="115" w:type="dxa"/>
        </w:tcMar>
      </w:tcPr>
    </w:tblStylePr>
    <w:tblStylePr w:type="firstCol">
      <w:pPr>
        <w:contextualSpacing/>
      </w:pPr>
      <w:rPr>
        <w:rFonts w:ascii="Calibri" w:eastAsia="Calibri" w:hAnsi="Calibri" w:cs="Calibri"/>
        <w:b/>
      </w:rPr>
      <w:tblPr/>
      <w:tcPr>
        <w:tcMar>
          <w:top w:w="0" w:type="nil"/>
          <w:left w:w="115" w:type="dxa"/>
          <w:bottom w:w="0" w:type="nil"/>
          <w:right w:w="115" w:type="dxa"/>
        </w:tcMar>
      </w:tcPr>
    </w:tblStylePr>
    <w:tblStylePr w:type="lastCol">
      <w:pPr>
        <w:contextualSpacing/>
      </w:pPr>
      <w:rPr>
        <w:rFonts w:ascii="Calibri" w:eastAsia="Calibri" w:hAnsi="Calibri" w:cs="Calibri"/>
        <w:b/>
      </w:r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shd w:val="clear" w:color="auto" w:fill="C0C0C0"/>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Mar>
          <w:top w:w="0" w:type="nil"/>
          <w:left w:w="115" w:type="dxa"/>
          <w:bottom w:w="0" w:type="nil"/>
          <w:right w:w="115" w:type="dxa"/>
        </w:tcMar>
      </w:tcPr>
    </w:tblStylePr>
    <w:tblStylePr w:type="band2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tcMar>
          <w:top w:w="0" w:type="nil"/>
          <w:left w:w="115" w:type="dxa"/>
          <w:bottom w:w="0" w:type="nil"/>
          <w:right w:w="115" w:type="dxa"/>
        </w:tcMar>
      </w:tcPr>
    </w:tblStylePr>
  </w:style>
  <w:style w:type="table" w:customStyle="1" w:styleId="a8">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Calibri" w:eastAsia="Calibri" w:hAnsi="Calibri" w:cs="Calibri"/>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Mar>
          <w:top w:w="0" w:type="nil"/>
          <w:left w:w="115" w:type="dxa"/>
          <w:bottom w:w="0" w:type="nil"/>
          <w:right w:w="115" w:type="dxa"/>
        </w:tcMar>
      </w:tcPr>
    </w:tblStylePr>
    <w:tblStylePr w:type="lastRow">
      <w:pPr>
        <w:spacing w:before="0" w:after="0" w:line="240" w:lineRule="auto"/>
      </w:pPr>
      <w:rPr>
        <w:rFonts w:ascii="Calibri" w:eastAsia="Calibri" w:hAnsi="Calibri" w:cs="Calibri"/>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Mar>
          <w:top w:w="0" w:type="nil"/>
          <w:left w:w="115" w:type="dxa"/>
          <w:bottom w:w="0" w:type="nil"/>
          <w:right w:w="115" w:type="dxa"/>
        </w:tcMar>
      </w:tcPr>
    </w:tblStylePr>
    <w:tblStylePr w:type="firstCol">
      <w:pPr>
        <w:contextualSpacing/>
      </w:pPr>
      <w:rPr>
        <w:rFonts w:ascii="Calibri" w:eastAsia="Calibri" w:hAnsi="Calibri" w:cs="Calibri"/>
        <w:b/>
      </w:rPr>
      <w:tblPr/>
      <w:tcPr>
        <w:tcMar>
          <w:top w:w="0" w:type="nil"/>
          <w:left w:w="115" w:type="dxa"/>
          <w:bottom w:w="0" w:type="nil"/>
          <w:right w:w="115" w:type="dxa"/>
        </w:tcMar>
      </w:tcPr>
    </w:tblStylePr>
    <w:tblStylePr w:type="lastCol">
      <w:pPr>
        <w:contextualSpacing/>
      </w:pPr>
      <w:rPr>
        <w:rFonts w:ascii="Calibri" w:eastAsia="Calibri" w:hAnsi="Calibri" w:cs="Calibri"/>
        <w:b/>
      </w:r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shd w:val="clear" w:color="auto" w:fill="C0C0C0"/>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Mar>
          <w:top w:w="0" w:type="nil"/>
          <w:left w:w="115" w:type="dxa"/>
          <w:bottom w:w="0" w:type="nil"/>
          <w:right w:w="115" w:type="dxa"/>
        </w:tcMar>
      </w:tcPr>
    </w:tblStylePr>
    <w:tblStylePr w:type="band2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tcMar>
          <w:top w:w="0" w:type="nil"/>
          <w:left w:w="115" w:type="dxa"/>
          <w:bottom w:w="0" w:type="nil"/>
          <w:right w:w="115" w:type="dxa"/>
        </w:tcMar>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CA"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Calibri" w:eastAsia="Calibri" w:hAnsi="Calibri" w:cs="Calibri"/>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Mar>
          <w:top w:w="0" w:type="nil"/>
          <w:left w:w="115" w:type="dxa"/>
          <w:bottom w:w="0" w:type="nil"/>
          <w:right w:w="115" w:type="dxa"/>
        </w:tcMar>
      </w:tcPr>
    </w:tblStylePr>
    <w:tblStylePr w:type="lastRow">
      <w:pPr>
        <w:spacing w:before="0" w:after="0" w:line="240" w:lineRule="auto"/>
      </w:pPr>
      <w:rPr>
        <w:rFonts w:ascii="Calibri" w:eastAsia="Calibri" w:hAnsi="Calibri" w:cs="Calibri"/>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Mar>
          <w:top w:w="0" w:type="nil"/>
          <w:left w:w="115" w:type="dxa"/>
          <w:bottom w:w="0" w:type="nil"/>
          <w:right w:w="115" w:type="dxa"/>
        </w:tcMar>
      </w:tcPr>
    </w:tblStylePr>
    <w:tblStylePr w:type="firstCol">
      <w:pPr>
        <w:contextualSpacing/>
      </w:pPr>
      <w:rPr>
        <w:rFonts w:ascii="Calibri" w:eastAsia="Calibri" w:hAnsi="Calibri" w:cs="Calibri"/>
        <w:b/>
      </w:rPr>
      <w:tblPr/>
      <w:tcPr>
        <w:tcMar>
          <w:top w:w="0" w:type="nil"/>
          <w:left w:w="115" w:type="dxa"/>
          <w:bottom w:w="0" w:type="nil"/>
          <w:right w:w="115" w:type="dxa"/>
        </w:tcMar>
      </w:tcPr>
    </w:tblStylePr>
    <w:tblStylePr w:type="lastCol">
      <w:pPr>
        <w:contextualSpacing/>
      </w:pPr>
      <w:rPr>
        <w:rFonts w:ascii="Calibri" w:eastAsia="Calibri" w:hAnsi="Calibri" w:cs="Calibri"/>
        <w:b/>
      </w:r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shd w:val="clear" w:color="auto" w:fill="C0C0C0"/>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Mar>
          <w:top w:w="0" w:type="nil"/>
          <w:left w:w="115" w:type="dxa"/>
          <w:bottom w:w="0" w:type="nil"/>
          <w:right w:w="115" w:type="dxa"/>
        </w:tcMar>
      </w:tcPr>
    </w:tblStylePr>
    <w:tblStylePr w:type="band2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tcMar>
          <w:top w:w="0" w:type="nil"/>
          <w:left w:w="115" w:type="dxa"/>
          <w:bottom w:w="0" w:type="nil"/>
          <w:right w:w="115" w:type="dxa"/>
        </w:tcMar>
      </w:tcPr>
    </w:tblStylePr>
  </w:style>
  <w:style w:type="table" w:customStyle="1" w:styleId="a0">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Calibri" w:eastAsia="Calibri" w:hAnsi="Calibri" w:cs="Calibri"/>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Mar>
          <w:top w:w="0" w:type="nil"/>
          <w:left w:w="115" w:type="dxa"/>
          <w:bottom w:w="0" w:type="nil"/>
          <w:right w:w="115" w:type="dxa"/>
        </w:tcMar>
      </w:tcPr>
    </w:tblStylePr>
    <w:tblStylePr w:type="lastRow">
      <w:pPr>
        <w:spacing w:before="0" w:after="0" w:line="240" w:lineRule="auto"/>
      </w:pPr>
      <w:rPr>
        <w:rFonts w:ascii="Calibri" w:eastAsia="Calibri" w:hAnsi="Calibri" w:cs="Calibri"/>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Mar>
          <w:top w:w="0" w:type="nil"/>
          <w:left w:w="115" w:type="dxa"/>
          <w:bottom w:w="0" w:type="nil"/>
          <w:right w:w="115" w:type="dxa"/>
        </w:tcMar>
      </w:tcPr>
    </w:tblStylePr>
    <w:tblStylePr w:type="firstCol">
      <w:pPr>
        <w:contextualSpacing/>
      </w:pPr>
      <w:rPr>
        <w:rFonts w:ascii="Calibri" w:eastAsia="Calibri" w:hAnsi="Calibri" w:cs="Calibri"/>
        <w:b/>
      </w:rPr>
      <w:tblPr/>
      <w:tcPr>
        <w:tcMar>
          <w:top w:w="0" w:type="nil"/>
          <w:left w:w="115" w:type="dxa"/>
          <w:bottom w:w="0" w:type="nil"/>
          <w:right w:w="115" w:type="dxa"/>
        </w:tcMar>
      </w:tcPr>
    </w:tblStylePr>
    <w:tblStylePr w:type="lastCol">
      <w:pPr>
        <w:contextualSpacing/>
      </w:pPr>
      <w:rPr>
        <w:rFonts w:ascii="Calibri" w:eastAsia="Calibri" w:hAnsi="Calibri" w:cs="Calibri"/>
        <w:b/>
      </w:r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shd w:val="clear" w:color="auto" w:fill="C0C0C0"/>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Mar>
          <w:top w:w="0" w:type="nil"/>
          <w:left w:w="115" w:type="dxa"/>
          <w:bottom w:w="0" w:type="nil"/>
          <w:right w:w="115" w:type="dxa"/>
        </w:tcMar>
      </w:tcPr>
    </w:tblStylePr>
    <w:tblStylePr w:type="band2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tcMar>
          <w:top w:w="0" w:type="nil"/>
          <w:left w:w="115" w:type="dxa"/>
          <w:bottom w:w="0" w:type="nil"/>
          <w:right w:w="115" w:type="dxa"/>
        </w:tcMar>
      </w:tcPr>
    </w:tblStylePr>
  </w:style>
  <w:style w:type="table" w:customStyle="1" w:styleId="a1">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Calibri" w:eastAsia="Calibri" w:hAnsi="Calibri" w:cs="Calibri"/>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Mar>
          <w:top w:w="0" w:type="nil"/>
          <w:left w:w="115" w:type="dxa"/>
          <w:bottom w:w="0" w:type="nil"/>
          <w:right w:w="115" w:type="dxa"/>
        </w:tcMar>
      </w:tcPr>
    </w:tblStylePr>
    <w:tblStylePr w:type="lastRow">
      <w:pPr>
        <w:spacing w:before="0" w:after="0" w:line="240" w:lineRule="auto"/>
      </w:pPr>
      <w:rPr>
        <w:rFonts w:ascii="Calibri" w:eastAsia="Calibri" w:hAnsi="Calibri" w:cs="Calibri"/>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Mar>
          <w:top w:w="0" w:type="nil"/>
          <w:left w:w="115" w:type="dxa"/>
          <w:bottom w:w="0" w:type="nil"/>
          <w:right w:w="115" w:type="dxa"/>
        </w:tcMar>
      </w:tcPr>
    </w:tblStylePr>
    <w:tblStylePr w:type="firstCol">
      <w:pPr>
        <w:contextualSpacing/>
      </w:pPr>
      <w:rPr>
        <w:rFonts w:ascii="Calibri" w:eastAsia="Calibri" w:hAnsi="Calibri" w:cs="Calibri"/>
        <w:b/>
      </w:rPr>
      <w:tblPr/>
      <w:tcPr>
        <w:tcMar>
          <w:top w:w="0" w:type="nil"/>
          <w:left w:w="115" w:type="dxa"/>
          <w:bottom w:w="0" w:type="nil"/>
          <w:right w:w="115" w:type="dxa"/>
        </w:tcMar>
      </w:tcPr>
    </w:tblStylePr>
    <w:tblStylePr w:type="lastCol">
      <w:pPr>
        <w:contextualSpacing/>
      </w:pPr>
      <w:rPr>
        <w:rFonts w:ascii="Calibri" w:eastAsia="Calibri" w:hAnsi="Calibri" w:cs="Calibri"/>
        <w:b/>
      </w:r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shd w:val="clear" w:color="auto" w:fill="C0C0C0"/>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Mar>
          <w:top w:w="0" w:type="nil"/>
          <w:left w:w="115" w:type="dxa"/>
          <w:bottom w:w="0" w:type="nil"/>
          <w:right w:w="115" w:type="dxa"/>
        </w:tcMar>
      </w:tcPr>
    </w:tblStylePr>
    <w:tblStylePr w:type="band2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tcMar>
          <w:top w:w="0" w:type="nil"/>
          <w:left w:w="115" w:type="dxa"/>
          <w:bottom w:w="0" w:type="nil"/>
          <w:right w:w="115" w:type="dxa"/>
        </w:tcMar>
      </w:tcPr>
    </w:tblStylePr>
  </w:style>
  <w:style w:type="table" w:customStyle="1" w:styleId="a2">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Calibri" w:eastAsia="Calibri" w:hAnsi="Calibri" w:cs="Calibri"/>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Mar>
          <w:top w:w="0" w:type="nil"/>
          <w:left w:w="115" w:type="dxa"/>
          <w:bottom w:w="0" w:type="nil"/>
          <w:right w:w="115" w:type="dxa"/>
        </w:tcMar>
      </w:tcPr>
    </w:tblStylePr>
    <w:tblStylePr w:type="lastRow">
      <w:pPr>
        <w:spacing w:before="0" w:after="0" w:line="240" w:lineRule="auto"/>
      </w:pPr>
      <w:rPr>
        <w:rFonts w:ascii="Calibri" w:eastAsia="Calibri" w:hAnsi="Calibri" w:cs="Calibri"/>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Mar>
          <w:top w:w="0" w:type="nil"/>
          <w:left w:w="115" w:type="dxa"/>
          <w:bottom w:w="0" w:type="nil"/>
          <w:right w:w="115" w:type="dxa"/>
        </w:tcMar>
      </w:tcPr>
    </w:tblStylePr>
    <w:tblStylePr w:type="firstCol">
      <w:pPr>
        <w:contextualSpacing/>
      </w:pPr>
      <w:rPr>
        <w:rFonts w:ascii="Calibri" w:eastAsia="Calibri" w:hAnsi="Calibri" w:cs="Calibri"/>
        <w:b/>
      </w:rPr>
      <w:tblPr/>
      <w:tcPr>
        <w:tcMar>
          <w:top w:w="0" w:type="nil"/>
          <w:left w:w="115" w:type="dxa"/>
          <w:bottom w:w="0" w:type="nil"/>
          <w:right w:w="115" w:type="dxa"/>
        </w:tcMar>
      </w:tcPr>
    </w:tblStylePr>
    <w:tblStylePr w:type="lastCol">
      <w:pPr>
        <w:contextualSpacing/>
      </w:pPr>
      <w:rPr>
        <w:rFonts w:ascii="Calibri" w:eastAsia="Calibri" w:hAnsi="Calibri" w:cs="Calibri"/>
        <w:b/>
      </w:r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shd w:val="clear" w:color="auto" w:fill="C0C0C0"/>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Mar>
          <w:top w:w="0" w:type="nil"/>
          <w:left w:w="115" w:type="dxa"/>
          <w:bottom w:w="0" w:type="nil"/>
          <w:right w:w="115" w:type="dxa"/>
        </w:tcMar>
      </w:tcPr>
    </w:tblStylePr>
    <w:tblStylePr w:type="band2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tcMar>
          <w:top w:w="0" w:type="nil"/>
          <w:left w:w="115" w:type="dxa"/>
          <w:bottom w:w="0" w:type="nil"/>
          <w:right w:w="115" w:type="dxa"/>
        </w:tcMar>
      </w:tcPr>
    </w:tblStylePr>
  </w:style>
  <w:style w:type="table" w:customStyle="1" w:styleId="a3">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Calibri" w:eastAsia="Calibri" w:hAnsi="Calibri" w:cs="Calibri"/>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Mar>
          <w:top w:w="0" w:type="nil"/>
          <w:left w:w="115" w:type="dxa"/>
          <w:bottom w:w="0" w:type="nil"/>
          <w:right w:w="115" w:type="dxa"/>
        </w:tcMar>
      </w:tcPr>
    </w:tblStylePr>
    <w:tblStylePr w:type="lastRow">
      <w:pPr>
        <w:spacing w:before="0" w:after="0" w:line="240" w:lineRule="auto"/>
      </w:pPr>
      <w:rPr>
        <w:rFonts w:ascii="Calibri" w:eastAsia="Calibri" w:hAnsi="Calibri" w:cs="Calibri"/>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Mar>
          <w:top w:w="0" w:type="nil"/>
          <w:left w:w="115" w:type="dxa"/>
          <w:bottom w:w="0" w:type="nil"/>
          <w:right w:w="115" w:type="dxa"/>
        </w:tcMar>
      </w:tcPr>
    </w:tblStylePr>
    <w:tblStylePr w:type="firstCol">
      <w:pPr>
        <w:contextualSpacing/>
      </w:pPr>
      <w:rPr>
        <w:rFonts w:ascii="Calibri" w:eastAsia="Calibri" w:hAnsi="Calibri" w:cs="Calibri"/>
        <w:b/>
      </w:rPr>
      <w:tblPr/>
      <w:tcPr>
        <w:tcMar>
          <w:top w:w="0" w:type="nil"/>
          <w:left w:w="115" w:type="dxa"/>
          <w:bottom w:w="0" w:type="nil"/>
          <w:right w:w="115" w:type="dxa"/>
        </w:tcMar>
      </w:tcPr>
    </w:tblStylePr>
    <w:tblStylePr w:type="lastCol">
      <w:pPr>
        <w:contextualSpacing/>
      </w:pPr>
      <w:rPr>
        <w:rFonts w:ascii="Calibri" w:eastAsia="Calibri" w:hAnsi="Calibri" w:cs="Calibri"/>
        <w:b/>
      </w:r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shd w:val="clear" w:color="auto" w:fill="C0C0C0"/>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Mar>
          <w:top w:w="0" w:type="nil"/>
          <w:left w:w="115" w:type="dxa"/>
          <w:bottom w:w="0" w:type="nil"/>
          <w:right w:w="115" w:type="dxa"/>
        </w:tcMar>
      </w:tcPr>
    </w:tblStylePr>
    <w:tblStylePr w:type="band2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tcMar>
          <w:top w:w="0" w:type="nil"/>
          <w:left w:w="115" w:type="dxa"/>
          <w:bottom w:w="0" w:type="nil"/>
          <w:right w:w="115" w:type="dxa"/>
        </w:tcMar>
      </w:tcPr>
    </w:tblStylePr>
  </w:style>
  <w:style w:type="table" w:customStyle="1" w:styleId="a4">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Calibri" w:eastAsia="Calibri" w:hAnsi="Calibri" w:cs="Calibri"/>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Mar>
          <w:top w:w="0" w:type="nil"/>
          <w:left w:w="115" w:type="dxa"/>
          <w:bottom w:w="0" w:type="nil"/>
          <w:right w:w="115" w:type="dxa"/>
        </w:tcMar>
      </w:tcPr>
    </w:tblStylePr>
    <w:tblStylePr w:type="lastRow">
      <w:pPr>
        <w:spacing w:before="0" w:after="0" w:line="240" w:lineRule="auto"/>
      </w:pPr>
      <w:rPr>
        <w:rFonts w:ascii="Calibri" w:eastAsia="Calibri" w:hAnsi="Calibri" w:cs="Calibri"/>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Mar>
          <w:top w:w="0" w:type="nil"/>
          <w:left w:w="115" w:type="dxa"/>
          <w:bottom w:w="0" w:type="nil"/>
          <w:right w:w="115" w:type="dxa"/>
        </w:tcMar>
      </w:tcPr>
    </w:tblStylePr>
    <w:tblStylePr w:type="firstCol">
      <w:pPr>
        <w:contextualSpacing/>
      </w:pPr>
      <w:rPr>
        <w:rFonts w:ascii="Calibri" w:eastAsia="Calibri" w:hAnsi="Calibri" w:cs="Calibri"/>
        <w:b/>
      </w:rPr>
      <w:tblPr/>
      <w:tcPr>
        <w:tcMar>
          <w:top w:w="0" w:type="nil"/>
          <w:left w:w="115" w:type="dxa"/>
          <w:bottom w:w="0" w:type="nil"/>
          <w:right w:w="115" w:type="dxa"/>
        </w:tcMar>
      </w:tcPr>
    </w:tblStylePr>
    <w:tblStylePr w:type="lastCol">
      <w:pPr>
        <w:contextualSpacing/>
      </w:pPr>
      <w:rPr>
        <w:rFonts w:ascii="Calibri" w:eastAsia="Calibri" w:hAnsi="Calibri" w:cs="Calibri"/>
        <w:b/>
      </w:r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shd w:val="clear" w:color="auto" w:fill="C0C0C0"/>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Mar>
          <w:top w:w="0" w:type="nil"/>
          <w:left w:w="115" w:type="dxa"/>
          <w:bottom w:w="0" w:type="nil"/>
          <w:right w:w="115" w:type="dxa"/>
        </w:tcMar>
      </w:tcPr>
    </w:tblStylePr>
    <w:tblStylePr w:type="band2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tcMar>
          <w:top w:w="0" w:type="nil"/>
          <w:left w:w="115" w:type="dxa"/>
          <w:bottom w:w="0" w:type="nil"/>
          <w:right w:w="115" w:type="dxa"/>
        </w:tcMar>
      </w:tcPr>
    </w:tblStylePr>
  </w:style>
  <w:style w:type="table" w:customStyle="1" w:styleId="a5">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Calibri" w:eastAsia="Calibri" w:hAnsi="Calibri" w:cs="Calibri"/>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Mar>
          <w:top w:w="0" w:type="nil"/>
          <w:left w:w="115" w:type="dxa"/>
          <w:bottom w:w="0" w:type="nil"/>
          <w:right w:w="115" w:type="dxa"/>
        </w:tcMar>
      </w:tcPr>
    </w:tblStylePr>
    <w:tblStylePr w:type="lastRow">
      <w:pPr>
        <w:spacing w:before="0" w:after="0" w:line="240" w:lineRule="auto"/>
      </w:pPr>
      <w:rPr>
        <w:rFonts w:ascii="Calibri" w:eastAsia="Calibri" w:hAnsi="Calibri" w:cs="Calibri"/>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Mar>
          <w:top w:w="0" w:type="nil"/>
          <w:left w:w="115" w:type="dxa"/>
          <w:bottom w:w="0" w:type="nil"/>
          <w:right w:w="115" w:type="dxa"/>
        </w:tcMar>
      </w:tcPr>
    </w:tblStylePr>
    <w:tblStylePr w:type="firstCol">
      <w:pPr>
        <w:contextualSpacing/>
      </w:pPr>
      <w:rPr>
        <w:rFonts w:ascii="Calibri" w:eastAsia="Calibri" w:hAnsi="Calibri" w:cs="Calibri"/>
        <w:b/>
      </w:rPr>
      <w:tblPr/>
      <w:tcPr>
        <w:tcMar>
          <w:top w:w="0" w:type="nil"/>
          <w:left w:w="115" w:type="dxa"/>
          <w:bottom w:w="0" w:type="nil"/>
          <w:right w:w="115" w:type="dxa"/>
        </w:tcMar>
      </w:tcPr>
    </w:tblStylePr>
    <w:tblStylePr w:type="lastCol">
      <w:pPr>
        <w:contextualSpacing/>
      </w:pPr>
      <w:rPr>
        <w:rFonts w:ascii="Calibri" w:eastAsia="Calibri" w:hAnsi="Calibri" w:cs="Calibri"/>
        <w:b/>
      </w:r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shd w:val="clear" w:color="auto" w:fill="C0C0C0"/>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Mar>
          <w:top w:w="0" w:type="nil"/>
          <w:left w:w="115" w:type="dxa"/>
          <w:bottom w:w="0" w:type="nil"/>
          <w:right w:w="115" w:type="dxa"/>
        </w:tcMar>
      </w:tcPr>
    </w:tblStylePr>
    <w:tblStylePr w:type="band2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tcMar>
          <w:top w:w="0" w:type="nil"/>
          <w:left w:w="115" w:type="dxa"/>
          <w:bottom w:w="0" w:type="nil"/>
          <w:right w:w="115" w:type="dxa"/>
        </w:tcMar>
      </w:tcPr>
    </w:tblStylePr>
  </w:style>
  <w:style w:type="table" w:customStyle="1" w:styleId="a6">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Calibri" w:eastAsia="Calibri" w:hAnsi="Calibri" w:cs="Calibri"/>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Mar>
          <w:top w:w="0" w:type="nil"/>
          <w:left w:w="115" w:type="dxa"/>
          <w:bottom w:w="0" w:type="nil"/>
          <w:right w:w="115" w:type="dxa"/>
        </w:tcMar>
      </w:tcPr>
    </w:tblStylePr>
    <w:tblStylePr w:type="lastRow">
      <w:pPr>
        <w:spacing w:before="0" w:after="0" w:line="240" w:lineRule="auto"/>
      </w:pPr>
      <w:rPr>
        <w:rFonts w:ascii="Calibri" w:eastAsia="Calibri" w:hAnsi="Calibri" w:cs="Calibri"/>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Mar>
          <w:top w:w="0" w:type="nil"/>
          <w:left w:w="115" w:type="dxa"/>
          <w:bottom w:w="0" w:type="nil"/>
          <w:right w:w="115" w:type="dxa"/>
        </w:tcMar>
      </w:tcPr>
    </w:tblStylePr>
    <w:tblStylePr w:type="firstCol">
      <w:pPr>
        <w:contextualSpacing/>
      </w:pPr>
      <w:rPr>
        <w:rFonts w:ascii="Calibri" w:eastAsia="Calibri" w:hAnsi="Calibri" w:cs="Calibri"/>
        <w:b/>
      </w:rPr>
      <w:tblPr/>
      <w:tcPr>
        <w:tcMar>
          <w:top w:w="0" w:type="nil"/>
          <w:left w:w="115" w:type="dxa"/>
          <w:bottom w:w="0" w:type="nil"/>
          <w:right w:w="115" w:type="dxa"/>
        </w:tcMar>
      </w:tcPr>
    </w:tblStylePr>
    <w:tblStylePr w:type="lastCol">
      <w:pPr>
        <w:contextualSpacing/>
      </w:pPr>
      <w:rPr>
        <w:rFonts w:ascii="Calibri" w:eastAsia="Calibri" w:hAnsi="Calibri" w:cs="Calibri"/>
        <w:b/>
      </w:r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shd w:val="clear" w:color="auto" w:fill="C0C0C0"/>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Mar>
          <w:top w:w="0" w:type="nil"/>
          <w:left w:w="115" w:type="dxa"/>
          <w:bottom w:w="0" w:type="nil"/>
          <w:right w:w="115" w:type="dxa"/>
        </w:tcMar>
      </w:tcPr>
    </w:tblStylePr>
    <w:tblStylePr w:type="band2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tcMar>
          <w:top w:w="0" w:type="nil"/>
          <w:left w:w="115" w:type="dxa"/>
          <w:bottom w:w="0" w:type="nil"/>
          <w:right w:w="115" w:type="dxa"/>
        </w:tcMar>
      </w:tcPr>
    </w:tblStylePr>
  </w:style>
  <w:style w:type="table" w:customStyle="1" w:styleId="a7">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Calibri" w:eastAsia="Calibri" w:hAnsi="Calibri" w:cs="Calibri"/>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Mar>
          <w:top w:w="0" w:type="nil"/>
          <w:left w:w="115" w:type="dxa"/>
          <w:bottom w:w="0" w:type="nil"/>
          <w:right w:w="115" w:type="dxa"/>
        </w:tcMar>
      </w:tcPr>
    </w:tblStylePr>
    <w:tblStylePr w:type="lastRow">
      <w:pPr>
        <w:spacing w:before="0" w:after="0" w:line="240" w:lineRule="auto"/>
      </w:pPr>
      <w:rPr>
        <w:rFonts w:ascii="Calibri" w:eastAsia="Calibri" w:hAnsi="Calibri" w:cs="Calibri"/>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Mar>
          <w:top w:w="0" w:type="nil"/>
          <w:left w:w="115" w:type="dxa"/>
          <w:bottom w:w="0" w:type="nil"/>
          <w:right w:w="115" w:type="dxa"/>
        </w:tcMar>
      </w:tcPr>
    </w:tblStylePr>
    <w:tblStylePr w:type="firstCol">
      <w:pPr>
        <w:contextualSpacing/>
      </w:pPr>
      <w:rPr>
        <w:rFonts w:ascii="Calibri" w:eastAsia="Calibri" w:hAnsi="Calibri" w:cs="Calibri"/>
        <w:b/>
      </w:rPr>
      <w:tblPr/>
      <w:tcPr>
        <w:tcMar>
          <w:top w:w="0" w:type="nil"/>
          <w:left w:w="115" w:type="dxa"/>
          <w:bottom w:w="0" w:type="nil"/>
          <w:right w:w="115" w:type="dxa"/>
        </w:tcMar>
      </w:tcPr>
    </w:tblStylePr>
    <w:tblStylePr w:type="lastCol">
      <w:pPr>
        <w:contextualSpacing/>
      </w:pPr>
      <w:rPr>
        <w:rFonts w:ascii="Calibri" w:eastAsia="Calibri" w:hAnsi="Calibri" w:cs="Calibri"/>
        <w:b/>
      </w:r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shd w:val="clear" w:color="auto" w:fill="C0C0C0"/>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Mar>
          <w:top w:w="0" w:type="nil"/>
          <w:left w:w="115" w:type="dxa"/>
          <w:bottom w:w="0" w:type="nil"/>
          <w:right w:w="115" w:type="dxa"/>
        </w:tcMar>
      </w:tcPr>
    </w:tblStylePr>
    <w:tblStylePr w:type="band2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tcMar>
          <w:top w:w="0" w:type="nil"/>
          <w:left w:w="115" w:type="dxa"/>
          <w:bottom w:w="0" w:type="nil"/>
          <w:right w:w="115" w:type="dxa"/>
        </w:tcMar>
      </w:tcPr>
    </w:tblStylePr>
  </w:style>
  <w:style w:type="table" w:customStyle="1" w:styleId="a8">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Calibri" w:eastAsia="Calibri" w:hAnsi="Calibri" w:cs="Calibri"/>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Mar>
          <w:top w:w="0" w:type="nil"/>
          <w:left w:w="115" w:type="dxa"/>
          <w:bottom w:w="0" w:type="nil"/>
          <w:right w:w="115" w:type="dxa"/>
        </w:tcMar>
      </w:tcPr>
    </w:tblStylePr>
    <w:tblStylePr w:type="lastRow">
      <w:pPr>
        <w:spacing w:before="0" w:after="0" w:line="240" w:lineRule="auto"/>
      </w:pPr>
      <w:rPr>
        <w:rFonts w:ascii="Calibri" w:eastAsia="Calibri" w:hAnsi="Calibri" w:cs="Calibri"/>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Mar>
          <w:top w:w="0" w:type="nil"/>
          <w:left w:w="115" w:type="dxa"/>
          <w:bottom w:w="0" w:type="nil"/>
          <w:right w:w="115" w:type="dxa"/>
        </w:tcMar>
      </w:tcPr>
    </w:tblStylePr>
    <w:tblStylePr w:type="firstCol">
      <w:pPr>
        <w:contextualSpacing/>
      </w:pPr>
      <w:rPr>
        <w:rFonts w:ascii="Calibri" w:eastAsia="Calibri" w:hAnsi="Calibri" w:cs="Calibri"/>
        <w:b/>
      </w:rPr>
      <w:tblPr/>
      <w:tcPr>
        <w:tcMar>
          <w:top w:w="0" w:type="nil"/>
          <w:left w:w="115" w:type="dxa"/>
          <w:bottom w:w="0" w:type="nil"/>
          <w:right w:w="115" w:type="dxa"/>
        </w:tcMar>
      </w:tcPr>
    </w:tblStylePr>
    <w:tblStylePr w:type="lastCol">
      <w:pPr>
        <w:contextualSpacing/>
      </w:pPr>
      <w:rPr>
        <w:rFonts w:ascii="Calibri" w:eastAsia="Calibri" w:hAnsi="Calibri" w:cs="Calibri"/>
        <w:b/>
      </w:r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shd w:val="clear" w:color="auto" w:fill="C0C0C0"/>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Mar>
          <w:top w:w="0" w:type="nil"/>
          <w:left w:w="115" w:type="dxa"/>
          <w:bottom w:w="0" w:type="nil"/>
          <w:right w:w="115" w:type="dxa"/>
        </w:tcMar>
      </w:tcPr>
    </w:tblStylePr>
    <w:tblStylePr w:type="band2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653</Words>
  <Characters>3727</Characters>
  <Application>Microsoft Macintosh Word</Application>
  <DocSecurity>0</DocSecurity>
  <Lines>31</Lines>
  <Paragraphs>8</Paragraphs>
  <ScaleCrop>false</ScaleCrop>
  <Company>University of Toronto</Company>
  <LinksUpToDate>false</LinksUpToDate>
  <CharactersWithSpaces>4372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Cylita Guy</cp:lastModifiedBy>
  <cp:revision>2</cp:revision>
  <dcterms:created xsi:type="dcterms:W3CDTF">2016-09-13T14:44:00Z</dcterms:created>
  <dcterms:modified xsi:type="dcterms:W3CDTF">2016-09-13T14:52:00Z</dcterms:modified>
</cp:coreProperties>
</file>