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10" w:rsidRPr="00D20666" w:rsidRDefault="00605CF5" w:rsidP="00605CF5">
      <w:pPr>
        <w:pStyle w:val="ListParagraph"/>
        <w:numPr>
          <w:ilvl w:val="0"/>
          <w:numId w:val="2"/>
        </w:numPr>
        <w:rPr>
          <w:rFonts w:ascii="Saysettha OT" w:hAnsi="Saysettha OT" w:cs="Saysettha OT"/>
        </w:rPr>
      </w:pPr>
      <w:r w:rsidRPr="00D20666">
        <w:rPr>
          <w:rFonts w:ascii="Saysettha OT" w:hAnsi="Saysettha OT" w:cs="Saysettha OT"/>
          <w:cs/>
          <w:lang w:bidi="lo-LA"/>
        </w:rPr>
        <w:t xml:space="preserve">ໃຫ້ </w:t>
      </w:r>
      <m:oMath>
        <m:r>
          <w:rPr>
            <w:rFonts w:ascii="Cambria Math" w:hAnsi="Cambria Math" w:cs="Saysettha OT"/>
            <w:lang w:bidi="lo-LA"/>
          </w:rPr>
          <m:t>f</m:t>
        </m:r>
        <m:d>
          <m:dPr>
            <m:ctrlPr>
              <w:rPr>
                <w:rFonts w:ascii="Cambria Math" w:hAnsi="Cambria Math" w:cs="Saysettha OT"/>
                <w:i/>
                <w:lang w:bidi="lo-LA"/>
              </w:rPr>
            </m:ctrlPr>
          </m:dPr>
          <m:e>
            <m:r>
              <w:rPr>
                <w:rFonts w:ascii="Cambria Math" w:hAnsi="Cambria Math" w:cs="Saysettha OT"/>
                <w:lang w:bidi="lo-LA"/>
              </w:rPr>
              <m:t>x</m:t>
            </m:r>
          </m:e>
        </m:d>
        <m:r>
          <w:rPr>
            <w:rFonts w:ascii="Cambria Math" w:hAnsi="Cambria Math" w:cs="Saysettha OT"/>
            <w:lang w:bidi="lo-LA"/>
          </w:rPr>
          <m:t>=lnx</m:t>
        </m:r>
      </m:oMath>
    </w:p>
    <w:p w:rsidR="00605CF5" w:rsidRPr="00D20666" w:rsidRDefault="00605CF5" w:rsidP="00D20666">
      <w:pPr>
        <w:pStyle w:val="ListParagraph"/>
        <w:numPr>
          <w:ilvl w:val="0"/>
          <w:numId w:val="6"/>
        </w:numPr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 xml:space="preserve">ຊອກຫາຄ່າປະມານ </w:t>
      </w:r>
      <m:oMath>
        <m:r>
          <w:rPr>
            <w:rFonts w:ascii="Cambria Math" w:hAnsi="Cambria Math" w:cs="Saysettha OT"/>
            <w:lang w:bidi="lo-LA"/>
          </w:rPr>
          <m:t>f(4)</m:t>
        </m:r>
      </m:oMath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 xml:space="preserve">ຈາກ </w:t>
      </w:r>
      <m:oMath>
        <m:r>
          <w:rPr>
            <w:rFonts w:ascii="Cambria Math" w:hAnsi="Cambria Math" w:cs="Saysettha OT"/>
            <w:lang w:bidi="lo-LA"/>
          </w:rPr>
          <m:t>f</m:t>
        </m:r>
        <m:d>
          <m:dPr>
            <m:ctrlPr>
              <w:rPr>
                <w:rFonts w:ascii="Cambria Math" w:hAnsi="Cambria Math" w:cs="Saysettha OT"/>
                <w:i/>
                <w:lang w:bidi="lo-LA"/>
              </w:rPr>
            </m:ctrlPr>
          </m:dPr>
          <m:e>
            <m:r>
              <w:rPr>
                <w:rFonts w:ascii="Cambria Math" w:hAnsi="Cambria Math" w:cs="Saysettha OT"/>
                <w:lang w:bidi="lo-L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Saysettha OT"/>
            <w:lang w:bidi="lo-LA"/>
          </w:rPr>
          <m:t xml:space="preserve"> </m:t>
        </m:r>
        <m:r>
          <m:rPr>
            <m:sty m:val="p"/>
          </m:rPr>
          <w:rPr>
            <w:rFonts w:ascii="Cambria Math" w:hAnsi="Cambria Math" w:cs="Saysettha OT"/>
            <w:cs/>
            <w:lang w:bidi="lo-LA"/>
          </w:rPr>
          <m:t>ອ້ອມຈຸດ</m:t>
        </m:r>
        <m:r>
          <m:rPr>
            <m:sty m:val="p"/>
          </m:rPr>
          <w:rPr>
            <w:rFonts w:ascii="Cambria Math" w:hAnsi="Cambria Math" w:cs="Saysettha OT"/>
            <w:lang w:bidi="lo-LA"/>
          </w:rPr>
          <m:t xml:space="preserve"> </m:t>
        </m:r>
        <m:r>
          <w:rPr>
            <w:rFonts w:ascii="Cambria Math" w:hAnsi="Cambria Math" w:cs="Saysettha OT"/>
            <w:lang w:bidi="lo-LA"/>
          </w:rPr>
          <m:t>a</m:t>
        </m:r>
      </m:oMath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=f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a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x-a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(x-a)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(x-a)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3</m:t>
              </m:r>
            </m:sup>
          </m:sSup>
          <m:r>
            <w:rPr>
              <w:rFonts w:ascii="Cambria Math" w:eastAsiaTheme="minorEastAsia" w:hAnsi="Cambria Math" w:cs="Saysettha OT"/>
              <w:lang w:bidi="lo-LA"/>
            </w:rPr>
            <m:t>+…+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n</m:t>
              </m:r>
            </m:sup>
          </m:sSup>
          <m:r>
            <w:rPr>
              <w:rFonts w:ascii="Cambria Math" w:hAnsi="Cambria Math" w:cs="Saysettha OT"/>
              <w:lang w:bidi="lo-LA"/>
            </w:rPr>
            <m:t>+…</m:t>
          </m:r>
        </m:oMath>
      </m:oMathPara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>ເອົາເຊີຣີເທເລີ</w:t>
      </w:r>
      <w:r w:rsidR="00DC3382">
        <w:rPr>
          <w:rFonts w:ascii="Saysettha OT" w:hAnsi="Saysettha OT" w:cs="Saysettha OT"/>
          <w:lang w:bidi="lo-LA"/>
        </w:rPr>
        <w:t xml:space="preserve"> </w:t>
      </w:r>
      <m:oMath>
        <m:r>
          <w:rPr>
            <w:rFonts w:ascii="Cambria Math" w:hAnsi="Cambria Math" w:cs="Saysettha OT"/>
            <w:lang w:bidi="lo-LA"/>
          </w:rPr>
          <m:t>f(x)</m:t>
        </m:r>
      </m:oMath>
      <w:r w:rsidRPr="00D20666">
        <w:rPr>
          <w:rFonts w:ascii="Saysettha OT" w:hAnsi="Saysettha OT" w:cs="Saysettha OT"/>
          <w:cs/>
          <w:lang w:bidi="lo-LA"/>
        </w:rPr>
        <w:t xml:space="preserve">  ອ້ອມຈຸດ </w:t>
      </w:r>
      <m:oMath>
        <m:r>
          <w:rPr>
            <w:rFonts w:ascii="Cambria Math" w:hAnsi="Cambria Math" w:cs="Saysettha OT"/>
            <w:lang w:bidi="lo-LA"/>
          </w:rPr>
          <m:t>a=2</m:t>
        </m:r>
      </m:oMath>
    </w:p>
    <w:p w:rsidR="00605CF5" w:rsidRPr="00D20666" w:rsidRDefault="003168DC" w:rsidP="00605CF5">
      <w:pPr>
        <w:pStyle w:val="ListParagraph"/>
        <w:rPr>
          <w:rFonts w:ascii="Saysettha OT" w:hAnsi="Saysettha OT" w:cs="Saysettha OT"/>
          <w:lang w:bidi="lo-LA"/>
        </w:rPr>
      </w:pPr>
      <m:oMathPara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=f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3</m:t>
              </m:r>
            </m:sup>
          </m:sSup>
          <m:r>
            <w:rPr>
              <w:rFonts w:ascii="Cambria Math" w:eastAsiaTheme="minorEastAsia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4</m:t>
              </m:r>
            </m:sup>
          </m:sSup>
          <m:r>
            <w:rPr>
              <w:rFonts w:ascii="Cambria Math" w:eastAsiaTheme="minorEastAsia" w:hAnsi="Cambria Math" w:cs="Saysettha OT"/>
              <w:lang w:bidi="lo-LA"/>
            </w:rPr>
            <m:t>+…+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n</m:t>
              </m:r>
            </m:sup>
          </m:sSup>
          <m:r>
            <w:rPr>
              <w:rFonts w:ascii="Cambria Math" w:hAnsi="Cambria Math" w:cs="Saysettha OT"/>
              <w:lang w:bidi="lo-LA"/>
            </w:rPr>
            <m:t>+…</m:t>
          </m:r>
        </m:oMath>
      </m:oMathPara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D20666">
      <w:pPr>
        <w:pStyle w:val="ListParagraph"/>
        <w:numPr>
          <w:ilvl w:val="0"/>
          <w:numId w:val="6"/>
        </w:numPr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 xml:space="preserve">ຊອກຫາຄ່າປະມານຂອງ </w:t>
      </w:r>
      <m:oMath>
        <m:r>
          <w:rPr>
            <w:rFonts w:ascii="Cambria Math" w:hAnsi="Cambria Math" w:cs="Saysettha OT"/>
            <w:lang w:bidi="lo-LA"/>
          </w:rPr>
          <m:t>f(4)</m:t>
        </m:r>
      </m:oMath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3168DC" w:rsidRPr="00D20666" w:rsidRDefault="00605CF5" w:rsidP="003168DC">
      <w:pPr>
        <w:pStyle w:val="ListParagraph"/>
        <w:rPr>
          <w:rFonts w:ascii="Saysettha OT" w:hAnsi="Saysettha OT" w:cs="Saysettha OT"/>
          <w:u w:val="double"/>
          <w:lang w:bidi="lo-LA"/>
        </w:rPr>
      </w:pPr>
      <w:r w:rsidRPr="00D20666">
        <w:rPr>
          <w:rFonts w:ascii="Saysettha OT" w:hAnsi="Saysettha OT" w:cs="Saysettha OT"/>
          <w:u w:val="double"/>
          <w:cs/>
          <w:lang w:bidi="lo-LA"/>
        </w:rPr>
        <w:t>ຈາກ</w:t>
      </w:r>
      <w:r w:rsidR="00D20666">
        <w:rPr>
          <w:rFonts w:ascii="Saysettha OT" w:hAnsi="Saysettha OT" w:cs="Saysettha OT"/>
          <w:u w:val="double"/>
          <w:lang w:bidi="lo-LA"/>
        </w:rPr>
        <w:t>:</w:t>
      </w:r>
    </w:p>
    <w:p w:rsidR="003168DC" w:rsidRPr="00D20666" w:rsidRDefault="003168DC" w:rsidP="003168DC">
      <w:pPr>
        <w:pStyle w:val="ListParagraph"/>
        <w:rPr>
          <w:rFonts w:ascii="Saysettha OT" w:hAnsi="Saysettha OT" w:cs="Saysettha OT"/>
          <w:lang w:bidi="lo-LA"/>
        </w:rPr>
      </w:pPr>
    </w:p>
    <w:p w:rsidR="003168DC" w:rsidRPr="00D20666" w:rsidRDefault="003168DC" w:rsidP="003168DC">
      <w:pPr>
        <w:pStyle w:val="ListParagraph"/>
        <w:rPr>
          <w:rFonts w:ascii="Saysettha OT" w:eastAsiaTheme="minorEastAsia" w:hAnsi="Saysettha OT" w:cs="Saysettha OT"/>
          <w:lang w:bidi="lo-LA"/>
        </w:rPr>
      </w:pPr>
      <w:r w:rsidRPr="00D20666">
        <w:rPr>
          <w:rFonts w:ascii="Saysettha OT" w:hAnsi="Saysettha OT" w:cs="Saysettha OT"/>
          <w:lang w:bidi="lo-LA"/>
        </w:rPr>
        <w:t xml:space="preserve"> </w:t>
      </w:r>
      <m:oMath>
        <m:r>
          <w:rPr>
            <w:rFonts w:ascii="Cambria Math" w:hAnsi="Cambria Math" w:cs="Saysettha OT"/>
            <w:lang w:bidi="lo-LA"/>
          </w:rPr>
          <m:t>f</m:t>
        </m:r>
        <m:d>
          <m:dPr>
            <m:ctrlPr>
              <w:rPr>
                <w:rFonts w:ascii="Cambria Math" w:hAnsi="Cambria Math" w:cs="Saysettha OT"/>
                <w:i/>
                <w:lang w:bidi="lo-LA"/>
              </w:rPr>
            </m:ctrlPr>
          </m:dPr>
          <m:e>
            <m:r>
              <w:rPr>
                <w:rFonts w:ascii="Cambria Math" w:hAnsi="Cambria Math" w:cs="Saysettha OT"/>
                <w:lang w:bidi="lo-LA"/>
              </w:rPr>
              <m:t>x</m:t>
            </m:r>
          </m:e>
        </m:d>
        <m:r>
          <w:rPr>
            <w:rFonts w:ascii="Cambria Math" w:hAnsi="Cambria Math" w:cs="Saysettha OT"/>
            <w:lang w:bidi="lo-LA"/>
          </w:rPr>
          <m:t>=lnx , f</m:t>
        </m:r>
        <m:d>
          <m:dPr>
            <m:ctrlPr>
              <w:rPr>
                <w:rFonts w:ascii="Cambria Math" w:hAnsi="Cambria Math" w:cs="Saysettha OT"/>
                <w:i/>
                <w:lang w:bidi="lo-LA"/>
              </w:rPr>
            </m:ctrlPr>
          </m:dPr>
          <m:e>
            <m:r>
              <w:rPr>
                <w:rFonts w:ascii="Cambria Math" w:hAnsi="Cambria Math" w:cs="Saysettha OT"/>
                <w:lang w:bidi="lo-LA"/>
              </w:rPr>
              <m:t>2</m:t>
            </m:r>
          </m:e>
        </m:d>
        <m:r>
          <w:rPr>
            <w:rFonts w:ascii="Cambria Math" w:hAnsi="Cambria Math" w:cs="Saysettha OT"/>
            <w:lang w:bidi="lo-LA"/>
          </w:rPr>
          <m:t>=ln2=0,6931…</m:t>
        </m:r>
      </m:oMath>
    </w:p>
    <w:p w:rsidR="003168DC" w:rsidRPr="00D20666" w:rsidRDefault="00DC3382" w:rsidP="003168DC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eastAsiaTheme="minorEastAsia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eastAsiaTheme="minorEastAsia" w:hAnsi="Cambria Math" w:cs="Saysettha OT"/>
                  <w:lang w:bidi="lo-L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eastAsiaTheme="minorEastAsia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eastAsiaTheme="minorEastAsia" w:hAnsi="Cambria Math" w:cs="Saysettha OT"/>
              <w:lang w:bidi="lo-LA"/>
            </w:rPr>
            <m:t>=</m:t>
          </m:r>
          <m:f>
            <m:fPr>
              <m:ctrlPr>
                <w:rPr>
                  <w:rFonts w:ascii="Cambria Math" w:eastAsiaTheme="minorEastAsia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eastAsiaTheme="minorEastAsia" w:hAnsi="Cambria Math" w:cs="Saysettha OT"/>
                  <w:lang w:bidi="lo-LA"/>
                </w:rPr>
                <m:t>1</m:t>
              </m:r>
            </m:num>
            <m:den>
              <m:r>
                <w:rPr>
                  <w:rFonts w:ascii="Cambria Math" w:eastAsiaTheme="minorEastAsia" w:hAnsi="Cambria Math" w:cs="Saysettha OT"/>
                  <w:lang w:bidi="lo-LA"/>
                </w:rPr>
                <m:t>x</m:t>
              </m:r>
            </m:den>
          </m:f>
          <m:r>
            <w:rPr>
              <w:rFonts w:ascii="Cambria Math" w:eastAsiaTheme="minorEastAsia" w:hAnsi="Cambria Math" w:cs="Saysettha OT"/>
              <w:lang w:bidi="lo-LA"/>
            </w:rPr>
            <m:t xml:space="preserve">  , f</m:t>
          </m:r>
          <m:d>
            <m:dPr>
              <m:ctrlPr>
                <w:rPr>
                  <w:rFonts w:ascii="Cambria Math" w:eastAsiaTheme="minorEastAsia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eastAsiaTheme="minorEastAsia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eastAsiaTheme="minorEastAsia" w:hAnsi="Cambria Math" w:cs="Saysettha OT"/>
              <w:lang w:bidi="lo-LA"/>
            </w:rPr>
            <m:t>=</m:t>
          </m:r>
          <m:f>
            <m:fPr>
              <m:ctrlPr>
                <w:rPr>
                  <w:rFonts w:ascii="Cambria Math" w:eastAsiaTheme="minorEastAsia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eastAsiaTheme="minorEastAsia" w:hAnsi="Cambria Math" w:cs="Saysettha OT"/>
                  <w:lang w:bidi="lo-LA"/>
                </w:rPr>
                <m:t>1</m:t>
              </m:r>
            </m:num>
            <m:den>
              <m:r>
                <w:rPr>
                  <w:rFonts w:ascii="Cambria Math" w:eastAsiaTheme="minorEastAsia" w:hAnsi="Cambria Math" w:cs="Saysettha OT"/>
                  <w:lang w:bidi="lo-LA"/>
                </w:rPr>
                <m:t>2</m:t>
              </m:r>
            </m:den>
          </m:f>
          <m:r>
            <w:rPr>
              <w:rFonts w:ascii="Cambria Math" w:eastAsiaTheme="minorEastAsia" w:hAnsi="Cambria Math" w:cs="Saysettha OT"/>
              <w:lang w:bidi="lo-LA"/>
            </w:rPr>
            <m:t>=0,5</m:t>
          </m:r>
        </m:oMath>
      </m:oMathPara>
    </w:p>
    <w:p w:rsidR="00605CF5" w:rsidRPr="00D20666" w:rsidRDefault="0055606B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=</m:t>
          </m:r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aysettha OT"/>
                          <w:i/>
                          <w:lang w:bidi="lo-LA"/>
                        </w:rPr>
                      </m:ctrlPr>
                    </m:fPr>
                    <m:num>
                      <m:r>
                        <w:rPr>
                          <w:rFonts w:ascii="Cambria Math" w:hAnsi="Cambria Math" w:cs="Saysettha OT"/>
                          <w:lang w:bidi="lo-L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aysettha OT"/>
                          <w:lang w:bidi="lo-LA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'</m:t>
              </m:r>
            </m:sup>
          </m:sSup>
          <m:r>
            <w:rPr>
              <w:rFonts w:ascii="Cambria Math" w:hAnsi="Cambria Math" w:cs="Saysettha OT"/>
              <w:lang w:bidi="lo-LA"/>
            </w:rPr>
            <m:t xml:space="preserve">= - 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 xml:space="preserve"> , </m:t>
          </m:r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=-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>=-0,25</m:t>
          </m:r>
        </m:oMath>
      </m:oMathPara>
    </w:p>
    <w:p w:rsidR="0055606B" w:rsidRPr="00D20666" w:rsidRDefault="0055606B" w:rsidP="00605CF5">
      <w:pPr>
        <w:pStyle w:val="ListParagraph"/>
        <w:rPr>
          <w:rFonts w:ascii="Saysettha OT" w:hAnsi="Saysettha OT" w:cs="Saysettha OT"/>
          <w:lang w:bidi="lo-L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=</m:t>
          </m:r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aysettha OT"/>
                          <w:i/>
                          <w:lang w:bidi="lo-LA"/>
                        </w:rPr>
                      </m:ctrlPr>
                    </m:fPr>
                    <m:num>
                      <m:r>
                        <w:rPr>
                          <w:rFonts w:ascii="Cambria Math" w:hAnsi="Cambria Math" w:cs="Saysettha OT"/>
                          <w:lang w:bidi="lo-L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aysettha OT"/>
                              <w:i/>
                              <w:lang w:bidi="lo-L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ysettha OT"/>
                              <w:lang w:bidi="lo-L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aysettha OT"/>
                              <w:lang w:bidi="lo-L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'</m:t>
              </m:r>
            </m:sup>
          </m:sSup>
          <m:r>
            <w:rPr>
              <w:rFonts w:ascii="Cambria Math" w:hAnsi="Cambria Math" w:cs="Saysettha OT"/>
              <w:lang w:bidi="lo-LA"/>
            </w:rPr>
            <m:t>= -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-</m:t>
              </m:r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aysettha OT"/>
                          <w:i/>
                          <w:lang w:bidi="lo-LA"/>
                        </w:rPr>
                      </m:ctrlPr>
                    </m:sSupPr>
                    <m:e>
                      <m:r>
                        <w:rPr>
                          <w:rFonts w:ascii="Cambria Math" w:hAnsi="Cambria Math" w:cs="Saysettha OT"/>
                          <w:lang w:bidi="lo-L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aysettha OT"/>
                          <w:lang w:bidi="lo-LA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=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>=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 xml:space="preserve"> , </m:t>
          </m:r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 xml:space="preserve">= 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 xml:space="preserve">=0,25 </m:t>
          </m:r>
        </m:oMath>
      </m:oMathPara>
    </w:p>
    <w:p w:rsidR="00605CF5" w:rsidRPr="00D20666" w:rsidRDefault="0055606B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=</m:t>
          </m:r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aysettha OT"/>
                          <w:i/>
                          <w:lang w:bidi="lo-LA"/>
                        </w:rPr>
                      </m:ctrlPr>
                    </m:fPr>
                    <m:num>
                      <m:r>
                        <w:rPr>
                          <w:rFonts w:ascii="Cambria Math" w:hAnsi="Cambria Math" w:cs="Saysettha OT"/>
                          <w:lang w:bidi="lo-LA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aysettha OT"/>
                              <w:i/>
                              <w:lang w:bidi="lo-L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aysettha OT"/>
                              <w:lang w:bidi="lo-L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aysettha OT"/>
                              <w:lang w:bidi="lo-LA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'</m:t>
              </m:r>
            </m:sup>
          </m:sSup>
          <m:r>
            <w:rPr>
              <w:rFonts w:ascii="Cambria Math" w:hAnsi="Cambria Math" w:cs="Saysettha OT"/>
              <w:lang w:bidi="lo-LA"/>
            </w:rPr>
            <m:t xml:space="preserve">= - 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6</m:t>
              </m:r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>= -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 xml:space="preserve">, </m:t>
          </m:r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f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= -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Saysettha OT"/>
              <w:lang w:bidi="lo-LA"/>
            </w:rPr>
            <m:t>=-0,375</m:t>
          </m:r>
        </m:oMath>
      </m:oMathPara>
    </w:p>
    <w:p w:rsidR="00D43DE2" w:rsidRPr="00D20666" w:rsidRDefault="00D43DE2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=ln4=1,3862</m:t>
          </m:r>
          <m:r>
            <w:rPr>
              <w:rFonts w:ascii="Cambria Math" w:hAnsi="Cambria Math" w:cs="Saysettha OT"/>
              <w:lang w:bidi="lo-LA"/>
            </w:rPr>
            <w:br/>
          </m:r>
        </m:oMath>
      </m:oMathPara>
    </w:p>
    <w:p w:rsidR="00D43DE2" w:rsidRPr="00D20666" w:rsidRDefault="00D43DE2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C3382" w:rsidRDefault="00605CF5" w:rsidP="00D20666">
      <w:pPr>
        <w:pStyle w:val="ListParagraph"/>
        <w:numPr>
          <w:ilvl w:val="0"/>
          <w:numId w:val="4"/>
        </w:numPr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>ເຊີຣີເທເລີກຳລັງ</w:t>
      </w:r>
      <w:r w:rsidR="00D43DE2" w:rsidRPr="00D20666">
        <w:rPr>
          <w:rFonts w:ascii="Saysettha OT" w:hAnsi="Saysettha OT" w:cs="Saysettha OT"/>
          <w:lang w:bidi="lo-LA"/>
        </w:rPr>
        <w:t xml:space="preserve"> </w:t>
      </w:r>
      <m:oMath>
        <m:r>
          <w:rPr>
            <w:rFonts w:ascii="Cambria Math" w:hAnsi="Cambria Math" w:cs="Saysettha OT"/>
            <w:lang w:bidi="lo-LA"/>
          </w:rPr>
          <m:t>0</m:t>
        </m:r>
      </m:oMath>
      <w:r w:rsidRPr="00D20666">
        <w:rPr>
          <w:rFonts w:ascii="Saysettha OT" w:hAnsi="Saysettha OT" w:cs="Saysettha OT"/>
          <w:cs/>
          <w:lang w:bidi="lo-LA"/>
        </w:rPr>
        <w:t xml:space="preserve"> ຫມາຍຄວາມວ່າ </w:t>
      </w:r>
      <m:oMath>
        <m:r>
          <w:rPr>
            <w:rFonts w:ascii="Cambria Math" w:hAnsi="Cambria Math" w:cs="Saysettha OT"/>
            <w:lang w:bidi="lo-LA"/>
          </w:rPr>
          <m:t>n=0</m:t>
        </m:r>
      </m:oMath>
    </w:p>
    <w:p w:rsidR="00DC3382" w:rsidRPr="00D20666" w:rsidRDefault="00DC3382" w:rsidP="00DC3382">
      <w:pPr>
        <w:pStyle w:val="ListParagraph"/>
        <w:ind w:left="1440"/>
        <w:rPr>
          <w:rFonts w:ascii="Saysettha OT" w:hAnsi="Saysettha OT" w:cs="Saysettha OT"/>
          <w:lang w:bidi="lo-LA"/>
        </w:rPr>
      </w:pPr>
    </w:p>
    <w:p w:rsidR="00D43DE2" w:rsidRPr="00D20666" w:rsidRDefault="00D43DE2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≈f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</m:oMath>
      </m:oMathPara>
    </w:p>
    <w:p w:rsidR="00D43DE2" w:rsidRPr="00D20666" w:rsidRDefault="00D43DE2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 xml:space="preserve">=0,6931 </m:t>
          </m:r>
        </m:oMath>
      </m:oMathPara>
    </w:p>
    <w:p w:rsidR="003F7FB0" w:rsidRPr="00D20666" w:rsidRDefault="003F7FB0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3F7FB0" w:rsidRPr="00D20666" w:rsidRDefault="00D43DE2" w:rsidP="00D20666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ε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t</m:t>
              </m:r>
            </m:sub>
          </m:sSub>
          <m:r>
            <w:rPr>
              <w:rFonts w:ascii="Cambria Math" w:hAnsi="Cambria Math" w:cs="Saysettha OT"/>
              <w:lang w:bidi="lo-L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x-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Saysettha OT"/>
                          <w:i/>
                          <w:lang w:bidi="lo-LA"/>
                        </w:rPr>
                      </m:ctrlPr>
                    </m:accPr>
                    <m:e>
                      <m:r>
                        <w:rPr>
                          <w:rFonts w:ascii="Cambria Math" w:hAnsi="Cambria Math" w:cs="Saysettha OT"/>
                          <w:lang w:bidi="lo-LA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*100</m:t>
          </m:r>
          <m:r>
            <w:rPr>
              <w:rFonts w:ascii="Cambria Math" w:hAnsi="Cambria Math" w:cs="Saysettha OT"/>
              <w:lang w:bidi="lo-LA"/>
            </w:rPr>
            <m:t>%</m:t>
          </m:r>
        </m:oMath>
      </m:oMathPara>
    </w:p>
    <w:p w:rsidR="003F7FB0" w:rsidRPr="00D20666" w:rsidRDefault="00D20666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aysettha OT"/>
              <w:lang w:bidi="lo-LA"/>
            </w:rPr>
            <w:lastRenderedPageBreak/>
            <m:t xml:space="preserve">   </m:t>
          </m:r>
          <m:r>
            <w:rPr>
              <w:rFonts w:ascii="Cambria Math" w:hAnsi="Cambria Math" w:cs="Saysettha OT"/>
              <w:lang w:bidi="lo-L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1,3862-0,6931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1,3862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*100</m:t>
          </m:r>
          <m:r>
            <w:rPr>
              <w:rFonts w:ascii="Cambria Math" w:hAnsi="Cambria Math" w:cs="Saysettha OT"/>
              <w:lang w:bidi="lo-LA"/>
            </w:rPr>
            <m:t>%</m:t>
          </m:r>
        </m:oMath>
      </m:oMathPara>
    </w:p>
    <w:p w:rsidR="00605CF5" w:rsidRDefault="00D43DE2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>
        <m:r>
          <w:rPr>
            <w:rFonts w:ascii="Cambria Math" w:hAnsi="Cambria Math" w:cs="Saysettha OT"/>
            <w:lang w:bidi="lo-LA"/>
          </w:rPr>
          <m:t xml:space="preserve"> </m:t>
        </m:r>
        <m:sSub>
          <m:sSubPr>
            <m:ctrlPr>
              <w:rPr>
                <w:rFonts w:ascii="Cambria Math" w:hAnsi="Cambria Math" w:cs="Saysettha OT"/>
                <w:i/>
                <w:lang w:bidi="lo-LA"/>
              </w:rPr>
            </m:ctrlPr>
          </m:sSubPr>
          <m:e>
            <m:r>
              <w:rPr>
                <w:rFonts w:ascii="Cambria Math" w:hAnsi="Cambria Math" w:cs="Saysettha OT"/>
                <w:lang w:bidi="lo-LA"/>
              </w:rPr>
              <m:t>ε</m:t>
            </m:r>
          </m:e>
          <m:sub>
            <m:r>
              <w:rPr>
                <w:rFonts w:ascii="Cambria Math" w:hAnsi="Cambria Math" w:cs="Saysettha OT"/>
                <w:lang w:bidi="lo-LA"/>
              </w:rPr>
              <m:t>t</m:t>
            </m:r>
          </m:sub>
        </m:sSub>
        <m:r>
          <w:rPr>
            <w:rFonts w:ascii="Cambria Math" w:hAnsi="Cambria Math" w:cs="Saysettha OT"/>
            <w:lang w:bidi="lo-LA"/>
          </w:rPr>
          <m:t>=0,5%</m:t>
        </m:r>
      </m:oMath>
      <w:r w:rsidRPr="00D20666">
        <w:rPr>
          <w:rFonts w:ascii="Saysettha OT" w:eastAsiaTheme="minorEastAsia" w:hAnsi="Saysettha OT" w:cs="Saysettha OT"/>
          <w:lang w:bidi="lo-LA"/>
        </w:rPr>
        <w:t xml:space="preserve"> </w:t>
      </w:r>
    </w:p>
    <w:p w:rsidR="00DC3382" w:rsidRPr="00D20666" w:rsidRDefault="00DC3382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C3382" w:rsidRDefault="00605CF5" w:rsidP="00D20666">
      <w:pPr>
        <w:pStyle w:val="ListParagraph"/>
        <w:numPr>
          <w:ilvl w:val="0"/>
          <w:numId w:val="4"/>
        </w:numPr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 xml:space="preserve">ເຊີຣີເທເລີກຳລັງ </w:t>
      </w:r>
      <m:oMath>
        <m:r>
          <w:rPr>
            <w:rFonts w:ascii="Cambria Math" w:hAnsi="Cambria Math" w:cs="Saysettha OT"/>
            <w:lang w:bidi="lo-LA"/>
          </w:rPr>
          <m:t>1</m:t>
        </m:r>
      </m:oMath>
      <w:r w:rsidRPr="00D20666">
        <w:rPr>
          <w:rFonts w:ascii="Saysettha OT" w:hAnsi="Saysettha OT" w:cs="Saysettha OT"/>
          <w:cs/>
          <w:lang w:bidi="lo-LA"/>
        </w:rPr>
        <w:t xml:space="preserve">ຫມາຍຄວາມວ່າ </w:t>
      </w:r>
      <m:oMath>
        <m:r>
          <w:rPr>
            <w:rFonts w:ascii="Cambria Math" w:hAnsi="Cambria Math" w:cs="Saysettha OT"/>
            <w:lang w:bidi="lo-LA"/>
          </w:rPr>
          <m:t>n=1</m:t>
        </m:r>
      </m:oMath>
    </w:p>
    <w:p w:rsidR="00DC3382" w:rsidRPr="00D20666" w:rsidRDefault="00DC3382" w:rsidP="00DC3382">
      <w:pPr>
        <w:pStyle w:val="ListParagraph"/>
        <w:ind w:left="1440"/>
        <w:rPr>
          <w:rFonts w:ascii="Saysettha OT" w:hAnsi="Saysettha OT" w:cs="Saysettha OT"/>
          <w:lang w:bidi="lo-LA"/>
        </w:rPr>
      </w:pPr>
    </w:p>
    <w:p w:rsidR="003F7FB0" w:rsidRPr="00D20666" w:rsidRDefault="003F7FB0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≈f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x-2</m:t>
              </m:r>
            </m:e>
          </m:d>
        </m:oMath>
      </m:oMathPara>
    </w:p>
    <w:p w:rsidR="003F7FB0" w:rsidRPr="00D20666" w:rsidRDefault="003F7FB0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≈0,6931+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0,5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4-2</m:t>
              </m:r>
            </m:e>
          </m:d>
          <m:r>
            <w:rPr>
              <w:rFonts w:ascii="Cambria Math" w:hAnsi="Cambria Math" w:cs="Saysettha OT"/>
              <w:lang w:bidi="lo-LA"/>
            </w:rPr>
            <m:t>=1,693</m:t>
          </m:r>
          <m:r>
            <w:rPr>
              <w:rFonts w:ascii="Cambria Math" w:hAnsi="Cambria Math" w:cs="Saysettha OT"/>
              <w:lang w:bidi="lo-LA"/>
            </w:rPr>
            <m:t>1</m:t>
          </m:r>
        </m:oMath>
      </m:oMathPara>
    </w:p>
    <w:p w:rsidR="00D20666" w:rsidRPr="00D20666" w:rsidRDefault="00D20666" w:rsidP="00D20666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≈1,</m:t>
          </m:r>
          <m:r>
            <w:rPr>
              <w:rFonts w:ascii="Cambria Math" w:hAnsi="Cambria Math" w:cs="Saysettha OT"/>
              <w:lang w:bidi="lo-LA"/>
            </w:rPr>
            <m:t>6931</m:t>
          </m:r>
        </m:oMath>
      </m:oMathPara>
    </w:p>
    <w:p w:rsidR="00D20666" w:rsidRPr="00D20666" w:rsidRDefault="00D20666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3F7FB0" w:rsidRPr="00D20666" w:rsidRDefault="003F7FB0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</m:t>
          </m:r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ε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t</m:t>
              </m:r>
            </m:sub>
          </m:sSub>
          <m:r>
            <w:rPr>
              <w:rFonts w:ascii="Cambria Math" w:hAnsi="Cambria Math" w:cs="Saysettha OT"/>
              <w:lang w:bidi="lo-L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1,3862-1,6931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1,3862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 xml:space="preserve">*100% </m:t>
          </m:r>
        </m:oMath>
      </m:oMathPara>
    </w:p>
    <w:p w:rsidR="00811AB4" w:rsidRPr="00D20666" w:rsidRDefault="00811AB4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605CF5" w:rsidRPr="00D20666" w:rsidRDefault="003F7FB0" w:rsidP="00605CF5">
      <w:pPr>
        <w:pStyle w:val="ListParagraph"/>
        <w:rPr>
          <w:rFonts w:ascii="Saysettha OT" w:hAnsi="Saysettha OT" w:cs="Saysettha OT"/>
          <w:lang w:bidi="lo-L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ε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t</m:t>
              </m:r>
            </m:sub>
          </m:sSub>
          <m:r>
            <w:rPr>
              <w:rFonts w:ascii="Cambria Math" w:hAnsi="Cambria Math" w:cs="Saysettha OT"/>
              <w:lang w:bidi="lo-LA"/>
            </w:rPr>
            <m:t>=22,2839%</m:t>
          </m:r>
        </m:oMath>
      </m:oMathPara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D20666">
      <w:pPr>
        <w:pStyle w:val="ListParagraph"/>
        <w:numPr>
          <w:ilvl w:val="0"/>
          <w:numId w:val="4"/>
        </w:numPr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 xml:space="preserve">ເຊີຣີເທເລີກຳລັງ </w:t>
      </w:r>
      <m:oMath>
        <m:r>
          <w:rPr>
            <w:rFonts w:ascii="Cambria Math" w:hAnsi="Cambria Math" w:cs="Saysettha OT"/>
            <w:lang w:bidi="lo-LA"/>
          </w:rPr>
          <m:t>2</m:t>
        </m:r>
      </m:oMath>
      <w:r w:rsidRPr="00D20666">
        <w:rPr>
          <w:rFonts w:ascii="Saysettha OT" w:hAnsi="Saysettha OT" w:cs="Saysettha OT"/>
          <w:cs/>
          <w:lang w:bidi="lo-LA"/>
        </w:rPr>
        <w:t xml:space="preserve">ຄື </w:t>
      </w:r>
      <m:oMath>
        <m:r>
          <w:rPr>
            <w:rFonts w:ascii="Cambria Math" w:hAnsi="Cambria Math" w:cs="Saysettha OT"/>
            <w:lang w:bidi="lo-LA"/>
          </w:rPr>
          <m:t>n=2</m:t>
        </m:r>
      </m:oMath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3F7FB0" w:rsidRPr="00D20666" w:rsidRDefault="003F7FB0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≈</m:t>
          </m:r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 xml:space="preserve"> </m:t>
          </m:r>
        </m:oMath>
      </m:oMathPara>
    </w:p>
    <w:p w:rsidR="00811AB4" w:rsidRPr="00D20666" w:rsidRDefault="003F7FB0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≈0,6931+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0,5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-0,25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4-2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 xml:space="preserve">=1,1931 </m:t>
          </m:r>
        </m:oMath>
      </m:oMathPara>
    </w:p>
    <w:p w:rsidR="00D20666" w:rsidRPr="00D20666" w:rsidRDefault="00D20666" w:rsidP="00D20666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≈1,</m:t>
          </m:r>
          <m:r>
            <w:rPr>
              <w:rFonts w:ascii="Cambria Math" w:hAnsi="Cambria Math" w:cs="Saysettha OT"/>
              <w:lang w:bidi="lo-LA"/>
            </w:rPr>
            <m:t>1931</m:t>
          </m:r>
        </m:oMath>
      </m:oMathPara>
    </w:p>
    <w:p w:rsidR="00D20666" w:rsidRPr="00D20666" w:rsidRDefault="00D20666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811AB4" w:rsidRPr="00D20666" w:rsidRDefault="00811AB4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</m:t>
          </m:r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ε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t</m:t>
              </m:r>
            </m:sub>
          </m:sSub>
          <m:r>
            <w:rPr>
              <w:rFonts w:ascii="Cambria Math" w:hAnsi="Cambria Math" w:cs="Saysettha OT"/>
              <w:lang w:bidi="lo-L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1,3862-1,1</m:t>
                  </m:r>
                  <m:r>
                    <w:rPr>
                      <w:rFonts w:ascii="Cambria Math" w:hAnsi="Cambria Math" w:cs="Saysettha OT"/>
                      <w:lang w:bidi="lo-LA"/>
                    </w:rPr>
                    <m:t>931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1,3862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*100%</m:t>
          </m:r>
        </m:oMath>
      </m:oMathPara>
    </w:p>
    <w:p w:rsidR="00811AB4" w:rsidRPr="00D20666" w:rsidRDefault="00811AB4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605CF5" w:rsidRPr="00D20666" w:rsidRDefault="00811AB4" w:rsidP="00605CF5">
      <w:pPr>
        <w:pStyle w:val="ListParagraph"/>
        <w:rPr>
          <w:rFonts w:ascii="Saysettha OT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      =13,9301%</m:t>
          </m:r>
        </m:oMath>
      </m:oMathPara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C3382" w:rsidRDefault="00605CF5" w:rsidP="00D20666">
      <w:pPr>
        <w:pStyle w:val="ListParagraph"/>
        <w:numPr>
          <w:ilvl w:val="0"/>
          <w:numId w:val="4"/>
        </w:numPr>
        <w:rPr>
          <w:rFonts w:ascii="Saysettha OT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 xml:space="preserve">ເຊີຣີເທເລີກຳລັງ </w:t>
      </w:r>
      <m:oMath>
        <m:r>
          <w:rPr>
            <w:rFonts w:ascii="Cambria Math" w:hAnsi="Cambria Math" w:cs="Saysettha OT"/>
            <w:lang w:bidi="lo-LA"/>
          </w:rPr>
          <m:t>3</m:t>
        </m:r>
      </m:oMath>
      <w:r w:rsidRPr="00D20666">
        <w:rPr>
          <w:rFonts w:ascii="Saysettha OT" w:hAnsi="Saysettha OT" w:cs="Saysettha OT"/>
          <w:cs/>
          <w:lang w:bidi="lo-LA"/>
        </w:rPr>
        <w:t xml:space="preserve">ຄື </w:t>
      </w:r>
      <m:oMath>
        <m:r>
          <w:rPr>
            <w:rFonts w:ascii="Cambria Math" w:hAnsi="Cambria Math" w:cs="Saysettha OT"/>
            <w:lang w:bidi="lo-LA"/>
          </w:rPr>
          <m:t>n=3</m:t>
        </m:r>
      </m:oMath>
    </w:p>
    <w:p w:rsidR="00DC3382" w:rsidRPr="00D20666" w:rsidRDefault="00DC3382" w:rsidP="00DC3382">
      <w:pPr>
        <w:pStyle w:val="ListParagraph"/>
        <w:ind w:left="1440"/>
        <w:rPr>
          <w:rFonts w:ascii="Saysettha OT" w:hAnsi="Saysettha OT" w:cs="Saysettha OT"/>
          <w:lang w:bidi="lo-LA"/>
        </w:rPr>
      </w:pPr>
    </w:p>
    <w:p w:rsidR="00605CF5" w:rsidRPr="00D20666" w:rsidRDefault="00811AB4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≈</m:t>
          </m:r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3</m:t>
              </m:r>
            </m:sup>
          </m:sSup>
        </m:oMath>
      </m:oMathPara>
    </w:p>
    <w:p w:rsidR="00811AB4" w:rsidRPr="00D20666" w:rsidRDefault="00811AB4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w:lastRenderedPageBreak/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≈0,6931+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0,5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-0,25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4-2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0,25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4</m:t>
                  </m:r>
                  <m:r>
                    <w:rPr>
                      <w:rFonts w:ascii="Cambria Math" w:hAnsi="Cambria Math" w:cs="Saysettha OT"/>
                      <w:lang w:bidi="lo-LA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3</m:t>
              </m:r>
            </m:sup>
          </m:sSup>
          <m:r>
            <w:rPr>
              <w:rFonts w:ascii="Cambria Math" w:hAnsi="Cambria Math" w:cs="Saysettha OT"/>
              <w:lang w:bidi="lo-LA"/>
            </w:rPr>
            <m:t>=1,2347</m:t>
          </m:r>
        </m:oMath>
      </m:oMathPara>
    </w:p>
    <w:p w:rsidR="00811AB4" w:rsidRPr="00D20666" w:rsidRDefault="00811AB4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≈1,2347</m:t>
          </m:r>
        </m:oMath>
      </m:oMathPara>
    </w:p>
    <w:p w:rsidR="00811AB4" w:rsidRPr="00D20666" w:rsidRDefault="00811AB4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</m:t>
          </m:r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ε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t</m:t>
              </m:r>
            </m:sub>
          </m:sSub>
          <m:r>
            <w:rPr>
              <w:rFonts w:ascii="Cambria Math" w:hAnsi="Cambria Math" w:cs="Saysettha OT"/>
              <w:lang w:bidi="lo-L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1,3862-1,2347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1,3862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*100%</m:t>
          </m:r>
        </m:oMath>
      </m:oMathPara>
    </w:p>
    <w:p w:rsidR="00811AB4" w:rsidRPr="00D20666" w:rsidRDefault="00811AB4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811AB4" w:rsidRPr="00D20666" w:rsidRDefault="00811AB4" w:rsidP="00811AB4">
      <w:pPr>
        <w:pStyle w:val="ListParagraph"/>
        <w:rPr>
          <w:rFonts w:ascii="Saysettha OT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      =</m:t>
          </m:r>
          <m:r>
            <w:rPr>
              <w:rFonts w:ascii="Cambria Math" w:hAnsi="Cambria Math" w:cs="Saysettha OT"/>
              <w:lang w:bidi="lo-LA"/>
            </w:rPr>
            <m:t>10,9291</m:t>
          </m:r>
          <m:r>
            <w:rPr>
              <w:rFonts w:ascii="Cambria Math" w:hAnsi="Cambria Math" w:cs="Saysettha OT"/>
              <w:lang w:bidi="lo-LA"/>
            </w:rPr>
            <m:t>%</m:t>
          </m:r>
        </m:oMath>
      </m:oMathPara>
    </w:p>
    <w:p w:rsidR="00811AB4" w:rsidRPr="00D20666" w:rsidRDefault="00811AB4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Pr="00D20666" w:rsidRDefault="00605CF5" w:rsidP="00605CF5">
      <w:pPr>
        <w:pStyle w:val="ListParagraph"/>
        <w:rPr>
          <w:rFonts w:ascii="Saysettha OT" w:hAnsi="Saysettha OT" w:cs="Saysettha OT"/>
          <w:lang w:bidi="lo-LA"/>
        </w:rPr>
      </w:pPr>
    </w:p>
    <w:p w:rsidR="00605CF5" w:rsidRDefault="00605CF5" w:rsidP="00D20666">
      <w:pPr>
        <w:pStyle w:val="ListParagraph"/>
        <w:numPr>
          <w:ilvl w:val="0"/>
          <w:numId w:val="4"/>
        </w:numPr>
        <w:rPr>
          <w:rFonts w:ascii="Saysettha OT" w:eastAsiaTheme="minorEastAsia" w:hAnsi="Saysettha OT" w:cs="Saysettha OT"/>
          <w:lang w:bidi="lo-LA"/>
        </w:rPr>
      </w:pPr>
      <w:r w:rsidRPr="00D20666">
        <w:rPr>
          <w:rFonts w:ascii="Saysettha OT" w:hAnsi="Saysettha OT" w:cs="Saysettha OT"/>
          <w:cs/>
          <w:lang w:bidi="lo-LA"/>
        </w:rPr>
        <w:t>ເຊີຣີເທເລີກຳລັງ</w:t>
      </w:r>
      <m:oMath>
        <m:r>
          <w:rPr>
            <w:rFonts w:ascii="Cambria Math" w:hAnsi="Cambria Math" w:cs="Saysettha OT"/>
            <w:lang w:bidi="lo-LA"/>
          </w:rPr>
          <m:t>4</m:t>
        </m:r>
      </m:oMath>
      <w:r w:rsidRPr="00D20666">
        <w:rPr>
          <w:rFonts w:ascii="Saysettha OT" w:hAnsi="Saysettha OT" w:cs="Saysettha OT"/>
          <w:cs/>
          <w:lang w:bidi="lo-LA"/>
        </w:rPr>
        <w:t xml:space="preserve"> ຄື </w:t>
      </w:r>
      <m:oMath>
        <m:r>
          <w:rPr>
            <w:rFonts w:ascii="Cambria Math" w:hAnsi="Cambria Math" w:cs="Saysettha OT"/>
            <w:lang w:bidi="lo-LA"/>
          </w:rPr>
          <m:t>n=4</m:t>
        </m:r>
      </m:oMath>
    </w:p>
    <w:p w:rsidR="00DC3382" w:rsidRPr="00D20666" w:rsidRDefault="00DC3382" w:rsidP="00DC3382">
      <w:pPr>
        <w:pStyle w:val="ListParagraph"/>
        <w:ind w:left="1440"/>
        <w:rPr>
          <w:rFonts w:ascii="Saysettha OT" w:eastAsiaTheme="minorEastAsia" w:hAnsi="Saysettha OT" w:cs="Saysettha OT"/>
          <w:lang w:bidi="lo-LA"/>
        </w:rPr>
      </w:pPr>
      <w:bookmarkStart w:id="0" w:name="_GoBack"/>
      <w:bookmarkEnd w:id="0"/>
    </w:p>
    <w:p w:rsidR="00811AB4" w:rsidRPr="00D20666" w:rsidRDefault="00811AB4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</m:t>
              </m:r>
            </m:e>
          </m:d>
          <m:r>
            <w:rPr>
              <w:rFonts w:ascii="Cambria Math" w:hAnsi="Cambria Math" w:cs="Saysettha OT"/>
              <w:lang w:bidi="lo-LA"/>
            </w:rPr>
            <m:t>≈</m:t>
          </m:r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x-2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3</m:t>
              </m:r>
            </m:sup>
          </m:sSup>
          <m:r>
            <w:rPr>
              <w:rFonts w:ascii="Cambria Math" w:eastAsiaTheme="minorEastAsia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sSupPr>
                <m:e>
                  <m:r>
                    <w:rPr>
                      <w:rFonts w:ascii="Cambria Math" w:hAnsi="Cambria Math" w:cs="Saysettha OT"/>
                      <w:lang w:bidi="lo-LA"/>
                    </w:rPr>
                    <m:t>f</m:t>
                  </m:r>
                </m:e>
                <m:sup>
                  <m:r>
                    <w:rPr>
                      <w:rFonts w:ascii="Cambria Math" w:hAnsi="Cambria Math" w:cs="Saysettha OT"/>
                      <w:lang w:bidi="lo-LA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Saysettha OT"/>
                  <w:lang w:bidi="lo-LA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(x-2)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4</m:t>
              </m:r>
            </m:sup>
          </m:sSup>
        </m:oMath>
      </m:oMathPara>
    </w:p>
    <w:p w:rsidR="00811AB4" w:rsidRPr="00D20666" w:rsidRDefault="00811AB4" w:rsidP="00605CF5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</m:t>
          </m:r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≈0,6931+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0,5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4-2</m:t>
              </m:r>
            </m:e>
          </m:d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-0,25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4-2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2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0,25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dPr>
                <m:e>
                  <m:r>
                    <w:rPr>
                      <w:rFonts w:ascii="Cambria Math" w:hAnsi="Cambria Math" w:cs="Saysettha OT"/>
                      <w:lang w:bidi="lo-LA"/>
                    </w:rPr>
                    <m:t>4-2</m:t>
                  </m:r>
                </m:e>
              </m:d>
            </m:e>
            <m:sup>
              <m:r>
                <w:rPr>
                  <w:rFonts w:ascii="Cambria Math" w:hAnsi="Cambria Math" w:cs="Saysettha OT"/>
                  <w:lang w:bidi="lo-LA"/>
                </w:rPr>
                <m:t>3</m:t>
              </m:r>
            </m:sup>
          </m:sSup>
          <m:r>
            <w:rPr>
              <w:rFonts w:ascii="Cambria Math" w:hAnsi="Cambria Math" w:cs="Saysettha OT"/>
              <w:lang w:bidi="lo-LA"/>
            </w:rPr>
            <m:t>+</m:t>
          </m:r>
          <m:f>
            <m:f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fPr>
            <m:num>
              <m:r>
                <w:rPr>
                  <w:rFonts w:ascii="Cambria Math" w:hAnsi="Cambria Math" w:cs="Saysettha OT"/>
                  <w:lang w:bidi="lo-LA"/>
                </w:rPr>
                <m:t>-0,375</m:t>
              </m:r>
            </m:num>
            <m:den>
              <m:r>
                <w:rPr>
                  <w:rFonts w:ascii="Cambria Math" w:hAnsi="Cambria Math" w:cs="Saysettha OT"/>
                  <w:lang w:bidi="lo-LA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pPr>
            <m:e>
              <m:r>
                <w:rPr>
                  <w:rFonts w:ascii="Cambria Math" w:hAnsi="Cambria Math" w:cs="Saysettha OT"/>
                  <w:lang w:bidi="lo-LA"/>
                </w:rPr>
                <m:t>(4-2)</m:t>
              </m:r>
            </m:e>
            <m:sup>
              <m:r>
                <w:rPr>
                  <w:rFonts w:ascii="Cambria Math" w:hAnsi="Cambria Math" w:cs="Saysettha OT"/>
                  <w:lang w:bidi="lo-LA"/>
                </w:rPr>
                <m:t>4</m:t>
              </m:r>
            </m:sup>
          </m:sSup>
        </m:oMath>
      </m:oMathPara>
    </w:p>
    <w:p w:rsidR="00811AB4" w:rsidRPr="00D20666" w:rsidRDefault="00811AB4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>f</m:t>
          </m:r>
          <m:d>
            <m:d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r>
                <w:rPr>
                  <w:rFonts w:ascii="Cambria Math" w:hAnsi="Cambria Math" w:cs="Saysettha OT"/>
                  <w:lang w:bidi="lo-LA"/>
                </w:rPr>
                <m:t>4</m:t>
              </m:r>
            </m:e>
          </m:d>
          <m:r>
            <w:rPr>
              <w:rFonts w:ascii="Cambria Math" w:hAnsi="Cambria Math" w:cs="Saysettha OT"/>
              <w:lang w:bidi="lo-LA"/>
            </w:rPr>
            <m:t>≈</m:t>
          </m:r>
          <m:r>
            <w:rPr>
              <w:rFonts w:ascii="Cambria Math" w:hAnsi="Cambria Math" w:cs="Saysettha OT"/>
              <w:lang w:bidi="lo-LA"/>
            </w:rPr>
            <m:t>0,984</m:t>
          </m:r>
          <m:r>
            <w:rPr>
              <w:rFonts w:ascii="Cambria Math" w:hAnsi="Cambria Math" w:cs="Saysettha OT"/>
              <w:lang w:bidi="lo-LA"/>
            </w:rPr>
            <m:t>7</m:t>
          </m:r>
        </m:oMath>
      </m:oMathPara>
    </w:p>
    <w:p w:rsidR="00811AB4" w:rsidRPr="00D20666" w:rsidRDefault="00811AB4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</m:t>
          </m:r>
          <m:sSub>
            <m:sSubPr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sSubPr>
            <m:e>
              <m:r>
                <w:rPr>
                  <w:rFonts w:ascii="Cambria Math" w:hAnsi="Cambria Math" w:cs="Saysettha OT"/>
                  <w:lang w:bidi="lo-LA"/>
                </w:rPr>
                <m:t>ε</m:t>
              </m:r>
            </m:e>
            <m:sub>
              <m:r>
                <w:rPr>
                  <w:rFonts w:ascii="Cambria Math" w:hAnsi="Cambria Math" w:cs="Saysettha OT"/>
                  <w:lang w:bidi="lo-LA"/>
                </w:rPr>
                <m:t>t</m:t>
              </m:r>
            </m:sub>
          </m:sSub>
          <m:r>
            <w:rPr>
              <w:rFonts w:ascii="Cambria Math" w:hAnsi="Cambria Math" w:cs="Saysettha OT"/>
              <w:lang w:bidi="lo-L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Saysettha OT"/>
                  <w:i/>
                  <w:lang w:bidi="lo-L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ysettha OT"/>
                      <w:i/>
                      <w:lang w:bidi="lo-LA"/>
                    </w:rPr>
                  </m:ctrlPr>
                </m:fPr>
                <m:num>
                  <m:r>
                    <w:rPr>
                      <w:rFonts w:ascii="Cambria Math" w:hAnsi="Cambria Math" w:cs="Saysettha OT"/>
                      <w:lang w:bidi="lo-LA"/>
                    </w:rPr>
                    <m:t>1,3862-0,9847</m:t>
                  </m:r>
                </m:num>
                <m:den>
                  <m:r>
                    <w:rPr>
                      <w:rFonts w:ascii="Cambria Math" w:hAnsi="Cambria Math" w:cs="Saysettha OT"/>
                      <w:lang w:bidi="lo-LA"/>
                    </w:rPr>
                    <m:t>1,3862</m:t>
                  </m:r>
                </m:den>
              </m:f>
            </m:e>
          </m:d>
          <m:r>
            <w:rPr>
              <w:rFonts w:ascii="Cambria Math" w:hAnsi="Cambria Math" w:cs="Saysettha OT"/>
              <w:lang w:bidi="lo-LA"/>
            </w:rPr>
            <m:t>*100%</m:t>
          </m:r>
        </m:oMath>
      </m:oMathPara>
    </w:p>
    <w:p w:rsidR="00D20666" w:rsidRPr="00D20666" w:rsidRDefault="00D20666" w:rsidP="00D20666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D20666" w:rsidRPr="00D20666" w:rsidRDefault="00D20666" w:rsidP="00D20666">
      <w:pPr>
        <w:pStyle w:val="ListParagraph"/>
        <w:rPr>
          <w:rFonts w:ascii="Saysettha OT" w:hAnsi="Saysettha OT" w:cs="Saysettha OT"/>
          <w:lang w:bidi="lo-LA"/>
        </w:rPr>
      </w:pPr>
      <m:oMathPara>
        <m:oMathParaPr>
          <m:jc m:val="left"/>
        </m:oMathParaPr>
        <m:oMath>
          <m:r>
            <w:rPr>
              <w:rFonts w:ascii="Cambria Math" w:hAnsi="Cambria Math" w:cs="Saysettha OT"/>
              <w:lang w:bidi="lo-LA"/>
            </w:rPr>
            <m:t xml:space="preserve">       =</m:t>
          </m:r>
          <m:r>
            <w:rPr>
              <w:rFonts w:ascii="Cambria Math" w:hAnsi="Cambria Math" w:cs="Saysettha OT"/>
              <w:lang w:bidi="lo-LA"/>
            </w:rPr>
            <m:t>28,9640</m:t>
          </m:r>
          <m:r>
            <w:rPr>
              <w:rFonts w:ascii="Cambria Math" w:hAnsi="Cambria Math" w:cs="Saysettha OT"/>
              <w:lang w:bidi="lo-LA"/>
            </w:rPr>
            <m:t>%</m:t>
          </m:r>
        </m:oMath>
      </m:oMathPara>
    </w:p>
    <w:p w:rsidR="00D20666" w:rsidRPr="00D20666" w:rsidRDefault="00D20666" w:rsidP="00811AB4">
      <w:pPr>
        <w:pStyle w:val="ListParagraph"/>
        <w:rPr>
          <w:rFonts w:ascii="Saysettha OT" w:eastAsiaTheme="minorEastAsia" w:hAnsi="Saysettha OT" w:cs="Saysettha OT"/>
          <w:lang w:bidi="lo-LA"/>
        </w:rPr>
      </w:pPr>
    </w:p>
    <w:p w:rsidR="00811AB4" w:rsidRPr="00D20666" w:rsidRDefault="00811AB4" w:rsidP="00605CF5">
      <w:pPr>
        <w:pStyle w:val="ListParagraph"/>
        <w:rPr>
          <w:rFonts w:ascii="Saysettha OT" w:hAnsi="Saysettha OT" w:cs="Saysettha OT"/>
        </w:rPr>
      </w:pPr>
    </w:p>
    <w:sectPr w:rsidR="00811AB4" w:rsidRPr="00D2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A44"/>
    <w:multiLevelType w:val="hybridMultilevel"/>
    <w:tmpl w:val="C76611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109AD"/>
    <w:multiLevelType w:val="hybridMultilevel"/>
    <w:tmpl w:val="A636F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055DF"/>
    <w:multiLevelType w:val="hybridMultilevel"/>
    <w:tmpl w:val="ED42B67E"/>
    <w:lvl w:ilvl="0" w:tplc="FD286BC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C4D66"/>
    <w:multiLevelType w:val="hybridMultilevel"/>
    <w:tmpl w:val="11126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37A1E"/>
    <w:multiLevelType w:val="hybridMultilevel"/>
    <w:tmpl w:val="31223E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2A794F"/>
    <w:multiLevelType w:val="hybridMultilevel"/>
    <w:tmpl w:val="EAF2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F5"/>
    <w:rsid w:val="003168DC"/>
    <w:rsid w:val="003F7FB0"/>
    <w:rsid w:val="0055606B"/>
    <w:rsid w:val="00605CF5"/>
    <w:rsid w:val="00811AB4"/>
    <w:rsid w:val="00813110"/>
    <w:rsid w:val="00D20666"/>
    <w:rsid w:val="00D43DE2"/>
    <w:rsid w:val="00D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3444"/>
  <w15:chartTrackingRefBased/>
  <w15:docId w15:val="{7CEE41A1-CA95-4F85-8393-B9571BBA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gforce</dc:creator>
  <cp:keywords/>
  <dc:description/>
  <cp:lastModifiedBy>nina gforce</cp:lastModifiedBy>
  <cp:revision>4</cp:revision>
  <dcterms:created xsi:type="dcterms:W3CDTF">2016-09-25T03:29:00Z</dcterms:created>
  <dcterms:modified xsi:type="dcterms:W3CDTF">2016-09-25T06:11:00Z</dcterms:modified>
</cp:coreProperties>
</file>