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80A361" w14:textId="3E30983A" w:rsidR="002B2768" w:rsidRPr="00CC0112" w:rsidRDefault="002B2768" w:rsidP="004466AB">
      <w:pPr>
        <w:jc w:val="center"/>
        <w:rPr>
          <w:rFonts w:ascii="SimHei" w:eastAsia="SimHei" w:hAnsi="SimHei"/>
          <w:sz w:val="52"/>
          <w:szCs w:val="52"/>
        </w:rPr>
      </w:pPr>
      <w:bookmarkStart w:id="0" w:name="_Toc485747694"/>
      <w:r w:rsidRPr="00CC0112">
        <w:rPr>
          <w:rFonts w:ascii="SimHei" w:eastAsia="SimHei" w:hAnsi="SimHei" w:hint="eastAsia"/>
          <w:sz w:val="52"/>
          <w:szCs w:val="52"/>
        </w:rPr>
        <w:t>数据库</w:t>
      </w:r>
      <w:r w:rsidRPr="00CC0112">
        <w:rPr>
          <w:rFonts w:ascii="SimHei" w:eastAsia="SimHei" w:hAnsi="SimHei"/>
          <w:sz w:val="52"/>
          <w:szCs w:val="52"/>
        </w:rPr>
        <w:t>设计</w:t>
      </w:r>
      <w:r w:rsidR="000F3C8A" w:rsidRPr="00CC0112">
        <w:rPr>
          <w:rFonts w:ascii="SimHei" w:eastAsia="SimHei" w:hAnsi="SimHei" w:hint="eastAsia"/>
          <w:sz w:val="52"/>
          <w:szCs w:val="52"/>
        </w:rPr>
        <w:t>使用</w:t>
      </w:r>
      <w:bookmarkEnd w:id="0"/>
      <w:r w:rsidR="00AB7497" w:rsidRPr="00CC0112">
        <w:rPr>
          <w:rFonts w:ascii="SimHei" w:eastAsia="SimHei" w:hAnsi="SimHei" w:hint="eastAsia"/>
          <w:sz w:val="52"/>
          <w:szCs w:val="52"/>
        </w:rPr>
        <w:t>规约</w:t>
      </w:r>
    </w:p>
    <w:p w14:paraId="6F08C2FC" w14:textId="77777777" w:rsidR="002B2768" w:rsidRPr="00CC0112" w:rsidRDefault="002B2768" w:rsidP="002B2768">
      <w:pPr>
        <w:rPr>
          <w:rFonts w:ascii="SimHei" w:eastAsia="SimHei" w:hAnsi="SimHei"/>
        </w:rPr>
      </w:pPr>
    </w:p>
    <w:p w14:paraId="0155FFC3" w14:textId="77777777" w:rsidR="00400E30" w:rsidRPr="00CC0112" w:rsidRDefault="00400E30" w:rsidP="002B2768">
      <w:pPr>
        <w:rPr>
          <w:rFonts w:ascii="SimHei" w:eastAsia="SimHei" w:hAnsi="SimHei"/>
        </w:rPr>
      </w:pPr>
    </w:p>
    <w:p w14:paraId="752B5E64" w14:textId="77777777" w:rsidR="00852E8E" w:rsidRPr="00CC0112" w:rsidRDefault="00852E8E" w:rsidP="002B2768">
      <w:pPr>
        <w:rPr>
          <w:rFonts w:ascii="SimHei" w:eastAsia="SimHei" w:hAnsi="SimHei"/>
        </w:rPr>
      </w:pPr>
    </w:p>
    <w:p w14:paraId="1BD10EC0" w14:textId="77777777" w:rsidR="00852E8E" w:rsidRPr="00CC0112" w:rsidRDefault="00852E8E" w:rsidP="002B2768">
      <w:pPr>
        <w:rPr>
          <w:rFonts w:ascii="SimHei" w:eastAsia="SimHei" w:hAnsi="SimHei"/>
        </w:rPr>
      </w:pPr>
    </w:p>
    <w:p w14:paraId="3E2FAF4C" w14:textId="3DF08000" w:rsidR="00852E8E" w:rsidRPr="00CC0112" w:rsidRDefault="00B41BEC" w:rsidP="00761AC1">
      <w:pPr>
        <w:jc w:val="center"/>
        <w:rPr>
          <w:rFonts w:ascii="SimHei" w:eastAsia="SimHei" w:hAnsi="SimHei"/>
        </w:rPr>
      </w:pPr>
      <w:proofErr w:type="spellStart"/>
      <w:r w:rsidRPr="00CC0112">
        <w:rPr>
          <w:rFonts w:ascii="SimHei" w:eastAsia="SimHei" w:hAnsi="SimHei" w:hint="eastAsia"/>
        </w:rPr>
        <w:t>php</w:t>
      </w:r>
      <w:proofErr w:type="spellEnd"/>
      <w:r w:rsidRPr="00CC0112">
        <w:rPr>
          <w:rFonts w:ascii="SimHei" w:eastAsia="SimHei" w:hAnsi="SimHei" w:hint="eastAsia"/>
        </w:rPr>
        <w:t>-</w:t>
      </w:r>
      <w:r w:rsidR="00002214" w:rsidRPr="00CC0112">
        <w:rPr>
          <w:rFonts w:ascii="SimHei" w:eastAsia="SimHei" w:hAnsi="SimHei" w:hint="eastAsia"/>
        </w:rPr>
        <w:t>include</w:t>
      </w:r>
      <w:r w:rsidR="00E553E6" w:rsidRPr="00CC0112">
        <w:rPr>
          <w:rFonts w:ascii="SimHei" w:eastAsia="SimHei" w:hAnsi="SimHei" w:hint="eastAsia"/>
        </w:rPr>
        <w:t>&lt;haikun2012@qq.com&gt;</w:t>
      </w:r>
    </w:p>
    <w:p w14:paraId="21E8DC9E" w14:textId="50461593" w:rsidR="00852E8E" w:rsidRPr="00CC0112" w:rsidRDefault="0020602F" w:rsidP="00761AC1">
      <w:pPr>
        <w:jc w:val="center"/>
        <w:rPr>
          <w:rFonts w:ascii="SimHei" w:eastAsia="SimHei" w:hAnsi="SimHei"/>
        </w:rPr>
      </w:pPr>
      <w:r w:rsidRPr="00CC0112">
        <w:rPr>
          <w:rFonts w:ascii="SimHei" w:eastAsia="SimHei" w:hAnsi="SimHei"/>
        </w:rPr>
        <w:t>2017/7/3</w:t>
      </w:r>
    </w:p>
    <w:p w14:paraId="7BF84B4A" w14:textId="77777777" w:rsidR="00220C17" w:rsidRPr="00CC0112" w:rsidRDefault="00220C17" w:rsidP="002B2768">
      <w:pPr>
        <w:rPr>
          <w:rFonts w:ascii="SimHei" w:eastAsia="SimHei" w:hAnsi="SimHei"/>
        </w:rPr>
      </w:pPr>
    </w:p>
    <w:p w14:paraId="3DA5CA68" w14:textId="77777777" w:rsidR="00A606C1" w:rsidRPr="00CC0112" w:rsidRDefault="00A606C1" w:rsidP="002B2768">
      <w:pPr>
        <w:rPr>
          <w:rFonts w:ascii="SimHei" w:eastAsia="SimHei" w:hAnsi="SimHei"/>
        </w:rPr>
      </w:pPr>
    </w:p>
    <w:p w14:paraId="2C78EE4F" w14:textId="77777777" w:rsidR="0091452E" w:rsidRPr="00CC0112" w:rsidRDefault="0091452E" w:rsidP="002B2768">
      <w:pPr>
        <w:rPr>
          <w:rFonts w:ascii="SimHei" w:eastAsia="SimHei" w:hAnsi="SimHei"/>
        </w:rPr>
      </w:pPr>
    </w:p>
    <w:p w14:paraId="365B057F" w14:textId="77777777" w:rsidR="0091452E" w:rsidRPr="00CC0112" w:rsidRDefault="0091452E" w:rsidP="002B2768">
      <w:pPr>
        <w:rPr>
          <w:rFonts w:ascii="SimHei" w:eastAsia="SimHei" w:hAnsi="SimHei"/>
        </w:rPr>
      </w:pPr>
    </w:p>
    <w:p w14:paraId="5CEEA6D6" w14:textId="77777777" w:rsidR="0091452E" w:rsidRPr="00CC0112" w:rsidRDefault="0091452E" w:rsidP="002B2768">
      <w:pPr>
        <w:rPr>
          <w:rFonts w:ascii="SimHei" w:eastAsia="SimHei" w:hAnsi="SimHei"/>
        </w:rPr>
      </w:pPr>
    </w:p>
    <w:p w14:paraId="4A834771" w14:textId="77777777" w:rsidR="0091452E" w:rsidRPr="00CC0112" w:rsidRDefault="0091452E" w:rsidP="002B2768">
      <w:pPr>
        <w:rPr>
          <w:rFonts w:ascii="SimHei" w:eastAsia="SimHei" w:hAnsi="SimHei"/>
        </w:rPr>
      </w:pPr>
    </w:p>
    <w:p w14:paraId="2958A2E1" w14:textId="77777777" w:rsidR="0091452E" w:rsidRPr="00CC0112" w:rsidRDefault="0091452E" w:rsidP="002B2768">
      <w:pPr>
        <w:rPr>
          <w:rFonts w:ascii="SimHei" w:eastAsia="SimHei" w:hAnsi="SimHei"/>
        </w:rPr>
      </w:pPr>
    </w:p>
    <w:sdt>
      <w:sdtPr>
        <w:rPr>
          <w:rFonts w:ascii="SimHei" w:eastAsia="SimHei" w:hAnsi="SimHei" w:cstheme="minorBidi"/>
          <w:b w:val="0"/>
          <w:bCs w:val="0"/>
          <w:color w:val="auto"/>
          <w:kern w:val="2"/>
          <w:sz w:val="24"/>
          <w:szCs w:val="24"/>
          <w:lang w:val="zh-CN"/>
        </w:rPr>
        <w:id w:val="2013798595"/>
        <w:docPartObj>
          <w:docPartGallery w:val="Table of Contents"/>
          <w:docPartUnique/>
        </w:docPartObj>
      </w:sdtPr>
      <w:sdtEndPr>
        <w:rPr>
          <w:noProof/>
          <w:lang w:val="en-US"/>
        </w:rPr>
      </w:sdtEndPr>
      <w:sdtContent>
        <w:p w14:paraId="11B9EC3C" w14:textId="4DC5216D" w:rsidR="000A7625" w:rsidRPr="00CC0112" w:rsidRDefault="000A7625">
          <w:pPr>
            <w:pStyle w:val="a3"/>
            <w:rPr>
              <w:rFonts w:ascii="SimHei" w:eastAsia="SimHei" w:hAnsi="SimHei"/>
            </w:rPr>
          </w:pPr>
          <w:r w:rsidRPr="00CC0112">
            <w:rPr>
              <w:rFonts w:ascii="SimHei" w:eastAsia="SimHei" w:hAnsi="SimHei"/>
              <w:lang w:val="zh-CN"/>
            </w:rPr>
            <w:t>目录</w:t>
          </w:r>
        </w:p>
        <w:p w14:paraId="19B58AD9" w14:textId="77777777" w:rsidR="009704BB" w:rsidRPr="00CC0112" w:rsidRDefault="000A7625">
          <w:pPr>
            <w:pStyle w:val="11"/>
            <w:tabs>
              <w:tab w:val="right" w:leader="dot" w:pos="8290"/>
            </w:tabs>
            <w:rPr>
              <w:rFonts w:ascii="SimHei" w:eastAsia="SimHei" w:hAnsi="SimHei"/>
              <w:b w:val="0"/>
              <w:bCs w:val="0"/>
              <w:noProof/>
            </w:rPr>
          </w:pPr>
          <w:r w:rsidRPr="00CC0112">
            <w:rPr>
              <w:rFonts w:ascii="SimHei" w:eastAsia="SimHei" w:hAnsi="SimHei"/>
              <w:b w:val="0"/>
              <w:bCs w:val="0"/>
            </w:rPr>
            <w:fldChar w:fldCharType="begin"/>
          </w:r>
          <w:r w:rsidRPr="00CC0112">
            <w:rPr>
              <w:rFonts w:ascii="SimHei" w:eastAsia="SimHei" w:hAnsi="SimHei"/>
            </w:rPr>
            <w:instrText>TOC \o "1-3" \h \z \u</w:instrText>
          </w:r>
          <w:r w:rsidRPr="00CC0112">
            <w:rPr>
              <w:rFonts w:ascii="SimHei" w:eastAsia="SimHei" w:hAnsi="SimHei"/>
              <w:b w:val="0"/>
              <w:bCs w:val="0"/>
            </w:rPr>
            <w:fldChar w:fldCharType="separate"/>
          </w:r>
          <w:hyperlink w:anchor="_Toc486920591" w:history="1">
            <w:r w:rsidR="009704BB" w:rsidRPr="00CC0112">
              <w:rPr>
                <w:rStyle w:val="a4"/>
                <w:rFonts w:ascii="SimHei" w:eastAsia="SimHei" w:hAnsi="SimHei"/>
                <w:noProof/>
              </w:rPr>
              <w:t>表引擎</w:t>
            </w:r>
            <w:r w:rsidR="009704BB" w:rsidRPr="00CC0112">
              <w:rPr>
                <w:rFonts w:ascii="SimHei" w:eastAsia="SimHei" w:hAnsi="SimHei"/>
                <w:noProof/>
                <w:webHidden/>
              </w:rPr>
              <w:tab/>
            </w:r>
            <w:r w:rsidR="009704BB" w:rsidRPr="00CC0112">
              <w:rPr>
                <w:rFonts w:ascii="SimHei" w:eastAsia="SimHei" w:hAnsi="SimHei"/>
                <w:noProof/>
                <w:webHidden/>
              </w:rPr>
              <w:fldChar w:fldCharType="begin"/>
            </w:r>
            <w:r w:rsidR="009704BB" w:rsidRPr="00CC0112">
              <w:rPr>
                <w:rFonts w:ascii="SimHei" w:eastAsia="SimHei" w:hAnsi="SimHei"/>
                <w:noProof/>
                <w:webHidden/>
              </w:rPr>
              <w:instrText xml:space="preserve"> PAGEREF _Toc486920591 \h </w:instrText>
            </w:r>
            <w:r w:rsidR="009704BB" w:rsidRPr="00CC0112">
              <w:rPr>
                <w:rFonts w:ascii="SimHei" w:eastAsia="SimHei" w:hAnsi="SimHei"/>
                <w:noProof/>
                <w:webHidden/>
              </w:rPr>
            </w:r>
            <w:r w:rsidR="009704BB" w:rsidRPr="00CC0112">
              <w:rPr>
                <w:rFonts w:ascii="SimHei" w:eastAsia="SimHei" w:hAnsi="SimHei"/>
                <w:noProof/>
                <w:webHidden/>
              </w:rPr>
              <w:fldChar w:fldCharType="separate"/>
            </w:r>
            <w:r w:rsidR="00CC0112" w:rsidRPr="00CC0112">
              <w:rPr>
                <w:rFonts w:ascii="SimHei" w:eastAsia="SimHei" w:hAnsi="SimHei"/>
                <w:noProof/>
                <w:webHidden/>
              </w:rPr>
              <w:t>2</w:t>
            </w:r>
            <w:r w:rsidR="009704BB" w:rsidRPr="00CC0112">
              <w:rPr>
                <w:rFonts w:ascii="SimHei" w:eastAsia="SimHei" w:hAnsi="SimHei"/>
                <w:noProof/>
                <w:webHidden/>
              </w:rPr>
              <w:fldChar w:fldCharType="end"/>
            </w:r>
          </w:hyperlink>
        </w:p>
        <w:p w14:paraId="649C5D9A" w14:textId="77777777" w:rsidR="009704BB" w:rsidRPr="00CC0112" w:rsidRDefault="00883AED">
          <w:pPr>
            <w:pStyle w:val="11"/>
            <w:tabs>
              <w:tab w:val="right" w:leader="dot" w:pos="8290"/>
            </w:tabs>
            <w:rPr>
              <w:rFonts w:ascii="SimHei" w:eastAsia="SimHei" w:hAnsi="SimHei"/>
              <w:b w:val="0"/>
              <w:bCs w:val="0"/>
              <w:noProof/>
            </w:rPr>
          </w:pPr>
          <w:hyperlink w:anchor="_Toc486920592" w:history="1">
            <w:r w:rsidR="009704BB" w:rsidRPr="00CC0112">
              <w:rPr>
                <w:rStyle w:val="a4"/>
                <w:rFonts w:ascii="SimHei" w:eastAsia="SimHei" w:hAnsi="SimHei"/>
                <w:noProof/>
              </w:rPr>
              <w:t>表命名</w:t>
            </w:r>
            <w:r w:rsidR="009704BB" w:rsidRPr="00CC0112">
              <w:rPr>
                <w:rFonts w:ascii="SimHei" w:eastAsia="SimHei" w:hAnsi="SimHei"/>
                <w:noProof/>
                <w:webHidden/>
              </w:rPr>
              <w:tab/>
            </w:r>
            <w:r w:rsidR="009704BB" w:rsidRPr="00CC0112">
              <w:rPr>
                <w:rFonts w:ascii="SimHei" w:eastAsia="SimHei" w:hAnsi="SimHei"/>
                <w:noProof/>
                <w:webHidden/>
              </w:rPr>
              <w:fldChar w:fldCharType="begin"/>
            </w:r>
            <w:r w:rsidR="009704BB" w:rsidRPr="00CC0112">
              <w:rPr>
                <w:rFonts w:ascii="SimHei" w:eastAsia="SimHei" w:hAnsi="SimHei"/>
                <w:noProof/>
                <w:webHidden/>
              </w:rPr>
              <w:instrText xml:space="preserve"> PAGEREF _Toc486920592 \h </w:instrText>
            </w:r>
            <w:r w:rsidR="009704BB" w:rsidRPr="00CC0112">
              <w:rPr>
                <w:rFonts w:ascii="SimHei" w:eastAsia="SimHei" w:hAnsi="SimHei"/>
                <w:noProof/>
                <w:webHidden/>
              </w:rPr>
            </w:r>
            <w:r w:rsidR="009704BB" w:rsidRPr="00CC0112">
              <w:rPr>
                <w:rFonts w:ascii="SimHei" w:eastAsia="SimHei" w:hAnsi="SimHei"/>
                <w:noProof/>
                <w:webHidden/>
              </w:rPr>
              <w:fldChar w:fldCharType="separate"/>
            </w:r>
            <w:r w:rsidR="00CC0112" w:rsidRPr="00CC0112">
              <w:rPr>
                <w:rFonts w:ascii="SimHei" w:eastAsia="SimHei" w:hAnsi="SimHei"/>
                <w:noProof/>
                <w:webHidden/>
              </w:rPr>
              <w:t>2</w:t>
            </w:r>
            <w:r w:rsidR="009704BB" w:rsidRPr="00CC0112">
              <w:rPr>
                <w:rFonts w:ascii="SimHei" w:eastAsia="SimHei" w:hAnsi="SimHei"/>
                <w:noProof/>
                <w:webHidden/>
              </w:rPr>
              <w:fldChar w:fldCharType="end"/>
            </w:r>
          </w:hyperlink>
        </w:p>
        <w:p w14:paraId="5DBFD4AE" w14:textId="77777777" w:rsidR="009704BB" w:rsidRPr="00CC0112" w:rsidRDefault="00883AED">
          <w:pPr>
            <w:pStyle w:val="11"/>
            <w:tabs>
              <w:tab w:val="right" w:leader="dot" w:pos="8290"/>
            </w:tabs>
            <w:rPr>
              <w:rFonts w:ascii="SimHei" w:eastAsia="SimHei" w:hAnsi="SimHei"/>
              <w:b w:val="0"/>
              <w:bCs w:val="0"/>
              <w:noProof/>
            </w:rPr>
          </w:pPr>
          <w:hyperlink w:anchor="_Toc486920593" w:history="1">
            <w:r w:rsidR="009704BB" w:rsidRPr="00CC0112">
              <w:rPr>
                <w:rStyle w:val="a4"/>
                <w:rFonts w:ascii="SimHei" w:eastAsia="SimHei" w:hAnsi="SimHei"/>
                <w:noProof/>
              </w:rPr>
              <w:t>字段命名</w:t>
            </w:r>
            <w:r w:rsidR="009704BB" w:rsidRPr="00CC0112">
              <w:rPr>
                <w:rFonts w:ascii="SimHei" w:eastAsia="SimHei" w:hAnsi="SimHei"/>
                <w:noProof/>
                <w:webHidden/>
              </w:rPr>
              <w:tab/>
            </w:r>
            <w:r w:rsidR="009704BB" w:rsidRPr="00CC0112">
              <w:rPr>
                <w:rFonts w:ascii="SimHei" w:eastAsia="SimHei" w:hAnsi="SimHei"/>
                <w:noProof/>
                <w:webHidden/>
              </w:rPr>
              <w:fldChar w:fldCharType="begin"/>
            </w:r>
            <w:r w:rsidR="009704BB" w:rsidRPr="00CC0112">
              <w:rPr>
                <w:rFonts w:ascii="SimHei" w:eastAsia="SimHei" w:hAnsi="SimHei"/>
                <w:noProof/>
                <w:webHidden/>
              </w:rPr>
              <w:instrText xml:space="preserve"> PAGEREF _Toc486920593 \h </w:instrText>
            </w:r>
            <w:r w:rsidR="009704BB" w:rsidRPr="00CC0112">
              <w:rPr>
                <w:rFonts w:ascii="SimHei" w:eastAsia="SimHei" w:hAnsi="SimHei"/>
                <w:noProof/>
                <w:webHidden/>
              </w:rPr>
            </w:r>
            <w:r w:rsidR="009704BB" w:rsidRPr="00CC0112">
              <w:rPr>
                <w:rFonts w:ascii="SimHei" w:eastAsia="SimHei" w:hAnsi="SimHei"/>
                <w:noProof/>
                <w:webHidden/>
              </w:rPr>
              <w:fldChar w:fldCharType="separate"/>
            </w:r>
            <w:r w:rsidR="00CC0112" w:rsidRPr="00CC0112">
              <w:rPr>
                <w:rFonts w:ascii="SimHei" w:eastAsia="SimHei" w:hAnsi="SimHei"/>
                <w:noProof/>
                <w:webHidden/>
              </w:rPr>
              <w:t>2</w:t>
            </w:r>
            <w:r w:rsidR="009704BB" w:rsidRPr="00CC0112">
              <w:rPr>
                <w:rFonts w:ascii="SimHei" w:eastAsia="SimHei" w:hAnsi="SimHei"/>
                <w:noProof/>
                <w:webHidden/>
              </w:rPr>
              <w:fldChar w:fldCharType="end"/>
            </w:r>
          </w:hyperlink>
        </w:p>
        <w:p w14:paraId="234EFB18" w14:textId="77777777" w:rsidR="009704BB" w:rsidRPr="00CC0112" w:rsidRDefault="00883AED">
          <w:pPr>
            <w:pStyle w:val="11"/>
            <w:tabs>
              <w:tab w:val="right" w:leader="dot" w:pos="8290"/>
            </w:tabs>
            <w:rPr>
              <w:rFonts w:ascii="SimHei" w:eastAsia="SimHei" w:hAnsi="SimHei"/>
              <w:b w:val="0"/>
              <w:bCs w:val="0"/>
              <w:noProof/>
            </w:rPr>
          </w:pPr>
          <w:hyperlink w:anchor="_Toc486920594" w:history="1">
            <w:r w:rsidR="009704BB" w:rsidRPr="00CC0112">
              <w:rPr>
                <w:rStyle w:val="a4"/>
                <w:rFonts w:ascii="SimHei" w:eastAsia="SimHei" w:hAnsi="SimHei"/>
                <w:noProof/>
              </w:rPr>
              <w:t>字段类型</w:t>
            </w:r>
            <w:r w:rsidR="009704BB" w:rsidRPr="00CC0112">
              <w:rPr>
                <w:rFonts w:ascii="SimHei" w:eastAsia="SimHei" w:hAnsi="SimHei"/>
                <w:noProof/>
                <w:webHidden/>
              </w:rPr>
              <w:tab/>
            </w:r>
            <w:r w:rsidR="009704BB" w:rsidRPr="00CC0112">
              <w:rPr>
                <w:rFonts w:ascii="SimHei" w:eastAsia="SimHei" w:hAnsi="SimHei"/>
                <w:noProof/>
                <w:webHidden/>
              </w:rPr>
              <w:fldChar w:fldCharType="begin"/>
            </w:r>
            <w:r w:rsidR="009704BB" w:rsidRPr="00CC0112">
              <w:rPr>
                <w:rFonts w:ascii="SimHei" w:eastAsia="SimHei" w:hAnsi="SimHei"/>
                <w:noProof/>
                <w:webHidden/>
              </w:rPr>
              <w:instrText xml:space="preserve"> PAGEREF _Toc486920594 \h </w:instrText>
            </w:r>
            <w:r w:rsidR="009704BB" w:rsidRPr="00CC0112">
              <w:rPr>
                <w:rFonts w:ascii="SimHei" w:eastAsia="SimHei" w:hAnsi="SimHei"/>
                <w:noProof/>
                <w:webHidden/>
              </w:rPr>
            </w:r>
            <w:r w:rsidR="009704BB" w:rsidRPr="00CC0112">
              <w:rPr>
                <w:rFonts w:ascii="SimHei" w:eastAsia="SimHei" w:hAnsi="SimHei"/>
                <w:noProof/>
                <w:webHidden/>
              </w:rPr>
              <w:fldChar w:fldCharType="separate"/>
            </w:r>
            <w:r w:rsidR="00CC0112" w:rsidRPr="00CC0112">
              <w:rPr>
                <w:rFonts w:ascii="SimHei" w:eastAsia="SimHei" w:hAnsi="SimHei"/>
                <w:noProof/>
                <w:webHidden/>
              </w:rPr>
              <w:t>3</w:t>
            </w:r>
            <w:r w:rsidR="009704BB" w:rsidRPr="00CC0112">
              <w:rPr>
                <w:rFonts w:ascii="SimHei" w:eastAsia="SimHei" w:hAnsi="SimHei"/>
                <w:noProof/>
                <w:webHidden/>
              </w:rPr>
              <w:fldChar w:fldCharType="end"/>
            </w:r>
          </w:hyperlink>
        </w:p>
        <w:p w14:paraId="28038011" w14:textId="77777777" w:rsidR="009704BB" w:rsidRPr="00CC0112" w:rsidRDefault="00883AED">
          <w:pPr>
            <w:pStyle w:val="11"/>
            <w:tabs>
              <w:tab w:val="right" w:leader="dot" w:pos="8290"/>
            </w:tabs>
            <w:rPr>
              <w:rFonts w:ascii="SimHei" w:eastAsia="SimHei" w:hAnsi="SimHei"/>
              <w:b w:val="0"/>
              <w:bCs w:val="0"/>
              <w:noProof/>
            </w:rPr>
          </w:pPr>
          <w:hyperlink w:anchor="_Toc486920595" w:history="1">
            <w:r w:rsidR="009704BB" w:rsidRPr="00CC0112">
              <w:rPr>
                <w:rStyle w:val="a4"/>
                <w:rFonts w:ascii="SimHei" w:eastAsia="SimHei" w:hAnsi="SimHei"/>
                <w:noProof/>
              </w:rPr>
              <w:t>索引</w:t>
            </w:r>
            <w:r w:rsidR="009704BB" w:rsidRPr="00CC0112">
              <w:rPr>
                <w:rFonts w:ascii="SimHei" w:eastAsia="SimHei" w:hAnsi="SimHei"/>
                <w:noProof/>
                <w:webHidden/>
              </w:rPr>
              <w:tab/>
            </w:r>
            <w:r w:rsidR="009704BB" w:rsidRPr="00CC0112">
              <w:rPr>
                <w:rFonts w:ascii="SimHei" w:eastAsia="SimHei" w:hAnsi="SimHei"/>
                <w:noProof/>
                <w:webHidden/>
              </w:rPr>
              <w:fldChar w:fldCharType="begin"/>
            </w:r>
            <w:r w:rsidR="009704BB" w:rsidRPr="00CC0112">
              <w:rPr>
                <w:rFonts w:ascii="SimHei" w:eastAsia="SimHei" w:hAnsi="SimHei"/>
                <w:noProof/>
                <w:webHidden/>
              </w:rPr>
              <w:instrText xml:space="preserve"> PAGEREF _Toc486920595 \h </w:instrText>
            </w:r>
            <w:r w:rsidR="009704BB" w:rsidRPr="00CC0112">
              <w:rPr>
                <w:rFonts w:ascii="SimHei" w:eastAsia="SimHei" w:hAnsi="SimHei"/>
                <w:noProof/>
                <w:webHidden/>
              </w:rPr>
            </w:r>
            <w:r w:rsidR="009704BB" w:rsidRPr="00CC0112">
              <w:rPr>
                <w:rFonts w:ascii="SimHei" w:eastAsia="SimHei" w:hAnsi="SimHei"/>
                <w:noProof/>
                <w:webHidden/>
              </w:rPr>
              <w:fldChar w:fldCharType="separate"/>
            </w:r>
            <w:r w:rsidR="00CC0112" w:rsidRPr="00CC0112">
              <w:rPr>
                <w:rFonts w:ascii="SimHei" w:eastAsia="SimHei" w:hAnsi="SimHei"/>
                <w:noProof/>
                <w:webHidden/>
              </w:rPr>
              <w:t>3</w:t>
            </w:r>
            <w:r w:rsidR="009704BB" w:rsidRPr="00CC0112">
              <w:rPr>
                <w:rFonts w:ascii="SimHei" w:eastAsia="SimHei" w:hAnsi="SimHei"/>
                <w:noProof/>
                <w:webHidden/>
              </w:rPr>
              <w:fldChar w:fldCharType="end"/>
            </w:r>
          </w:hyperlink>
        </w:p>
        <w:p w14:paraId="2954D66E" w14:textId="77777777" w:rsidR="009704BB" w:rsidRPr="00CC0112" w:rsidRDefault="00883AED">
          <w:pPr>
            <w:pStyle w:val="11"/>
            <w:tabs>
              <w:tab w:val="right" w:leader="dot" w:pos="8290"/>
            </w:tabs>
            <w:rPr>
              <w:rFonts w:ascii="SimHei" w:eastAsia="SimHei" w:hAnsi="SimHei"/>
              <w:b w:val="0"/>
              <w:bCs w:val="0"/>
              <w:noProof/>
            </w:rPr>
          </w:pPr>
          <w:hyperlink w:anchor="_Toc486920596" w:history="1">
            <w:r w:rsidR="009704BB" w:rsidRPr="00CC0112">
              <w:rPr>
                <w:rStyle w:val="a4"/>
                <w:rFonts w:ascii="SimHei" w:eastAsia="SimHei" w:hAnsi="SimHei"/>
                <w:noProof/>
              </w:rPr>
              <w:t>日常使用：</w:t>
            </w:r>
            <w:r w:rsidR="009704BB" w:rsidRPr="00CC0112">
              <w:rPr>
                <w:rFonts w:ascii="SimHei" w:eastAsia="SimHei" w:hAnsi="SimHei"/>
                <w:noProof/>
                <w:webHidden/>
              </w:rPr>
              <w:tab/>
            </w:r>
            <w:r w:rsidR="009704BB" w:rsidRPr="00CC0112">
              <w:rPr>
                <w:rFonts w:ascii="SimHei" w:eastAsia="SimHei" w:hAnsi="SimHei"/>
                <w:noProof/>
                <w:webHidden/>
              </w:rPr>
              <w:fldChar w:fldCharType="begin"/>
            </w:r>
            <w:r w:rsidR="009704BB" w:rsidRPr="00CC0112">
              <w:rPr>
                <w:rFonts w:ascii="SimHei" w:eastAsia="SimHei" w:hAnsi="SimHei"/>
                <w:noProof/>
                <w:webHidden/>
              </w:rPr>
              <w:instrText xml:space="preserve"> PAGEREF _Toc486920596 \h </w:instrText>
            </w:r>
            <w:r w:rsidR="009704BB" w:rsidRPr="00CC0112">
              <w:rPr>
                <w:rFonts w:ascii="SimHei" w:eastAsia="SimHei" w:hAnsi="SimHei"/>
                <w:noProof/>
                <w:webHidden/>
              </w:rPr>
            </w:r>
            <w:r w:rsidR="009704BB" w:rsidRPr="00CC0112">
              <w:rPr>
                <w:rFonts w:ascii="SimHei" w:eastAsia="SimHei" w:hAnsi="SimHei"/>
                <w:noProof/>
                <w:webHidden/>
              </w:rPr>
              <w:fldChar w:fldCharType="separate"/>
            </w:r>
            <w:r w:rsidR="00CC0112" w:rsidRPr="00CC0112">
              <w:rPr>
                <w:rFonts w:ascii="SimHei" w:eastAsia="SimHei" w:hAnsi="SimHei"/>
                <w:noProof/>
                <w:webHidden/>
              </w:rPr>
              <w:t>4</w:t>
            </w:r>
            <w:r w:rsidR="009704BB" w:rsidRPr="00CC0112">
              <w:rPr>
                <w:rFonts w:ascii="SimHei" w:eastAsia="SimHei" w:hAnsi="SimHei"/>
                <w:noProof/>
                <w:webHidden/>
              </w:rPr>
              <w:fldChar w:fldCharType="end"/>
            </w:r>
          </w:hyperlink>
        </w:p>
        <w:p w14:paraId="24A8628F" w14:textId="14C4678C" w:rsidR="000A7625" w:rsidRPr="00CC0112" w:rsidRDefault="000A7625">
          <w:pPr>
            <w:rPr>
              <w:rFonts w:ascii="SimHei" w:eastAsia="SimHei" w:hAnsi="SimHei"/>
            </w:rPr>
          </w:pPr>
          <w:r w:rsidRPr="00CC0112">
            <w:rPr>
              <w:rFonts w:ascii="SimHei" w:eastAsia="SimHei" w:hAnsi="SimHei"/>
              <w:b/>
              <w:bCs/>
              <w:noProof/>
            </w:rPr>
            <w:fldChar w:fldCharType="end"/>
          </w:r>
        </w:p>
      </w:sdtContent>
    </w:sdt>
    <w:p w14:paraId="1C52DCC9" w14:textId="77777777" w:rsidR="00A606C1" w:rsidRPr="00CC0112" w:rsidRDefault="00A606C1" w:rsidP="002B2768">
      <w:pPr>
        <w:rPr>
          <w:rFonts w:ascii="SimHei" w:eastAsia="SimHei" w:hAnsi="SimHei"/>
        </w:rPr>
      </w:pPr>
    </w:p>
    <w:p w14:paraId="774ABC5E" w14:textId="77777777" w:rsidR="004466AB" w:rsidRPr="00CC0112" w:rsidRDefault="004466AB" w:rsidP="002B2768">
      <w:pPr>
        <w:rPr>
          <w:rFonts w:ascii="SimHei" w:eastAsia="SimHei" w:hAnsi="SimHei"/>
        </w:rPr>
      </w:pPr>
    </w:p>
    <w:p w14:paraId="580C9134" w14:textId="77777777" w:rsidR="00852E8E" w:rsidRPr="00CC0112" w:rsidRDefault="00852E8E" w:rsidP="002B2768">
      <w:pPr>
        <w:rPr>
          <w:rFonts w:ascii="SimHei" w:eastAsia="SimHei" w:hAnsi="SimHei"/>
        </w:rPr>
      </w:pPr>
    </w:p>
    <w:p w14:paraId="3BBBA45C" w14:textId="289D297A" w:rsidR="00307CB7" w:rsidRPr="00CC0112" w:rsidRDefault="00307CB7" w:rsidP="00455281">
      <w:pPr>
        <w:pStyle w:val="1"/>
        <w:jc w:val="left"/>
        <w:rPr>
          <w:rFonts w:ascii="SimHei" w:eastAsia="SimHei" w:hAnsi="SimHei"/>
        </w:rPr>
      </w:pPr>
      <w:bookmarkStart w:id="1" w:name="_Toc486920591"/>
      <w:r w:rsidRPr="00CC0112">
        <w:rPr>
          <w:rFonts w:ascii="SimHei" w:eastAsia="SimHei" w:hAnsi="SimHei" w:hint="eastAsia"/>
        </w:rPr>
        <w:lastRenderedPageBreak/>
        <w:t>表引擎</w:t>
      </w:r>
      <w:bookmarkEnd w:id="1"/>
    </w:p>
    <w:p w14:paraId="304CEECF" w14:textId="5BF01BC4" w:rsidR="00307CB7" w:rsidRPr="00CC0112" w:rsidRDefault="002F7486" w:rsidP="00455281">
      <w:pPr>
        <w:jc w:val="left"/>
        <w:rPr>
          <w:rFonts w:ascii="SimHei" w:eastAsia="SimHei" w:hAnsi="SimHei"/>
        </w:rPr>
      </w:pPr>
      <w:r w:rsidRPr="00CC0112">
        <w:rPr>
          <w:rFonts w:ascii="SimHei" w:eastAsia="SimHei" w:hAnsi="SimHei" w:hint="eastAsia"/>
        </w:rPr>
        <w:t>默认使用</w:t>
      </w:r>
      <w:proofErr w:type="spellStart"/>
      <w:r w:rsidR="00315A46" w:rsidRPr="00CC0112">
        <w:rPr>
          <w:rFonts w:ascii="SimHei" w:eastAsia="SimHei" w:hAnsi="SimHei"/>
        </w:rPr>
        <w:t>InnoDB</w:t>
      </w:r>
      <w:proofErr w:type="spellEnd"/>
      <w:r w:rsidR="00F0388E" w:rsidRPr="00CC0112">
        <w:rPr>
          <w:rFonts w:ascii="SimHei" w:eastAsia="SimHei" w:hAnsi="SimHei" w:hint="eastAsia"/>
        </w:rPr>
        <w:t>，其他按照实际场景选用，但需要</w:t>
      </w:r>
      <w:r w:rsidR="008C17E4" w:rsidRPr="00CC0112">
        <w:rPr>
          <w:rFonts w:ascii="SimHei" w:eastAsia="SimHei" w:hAnsi="SimHei" w:hint="eastAsia"/>
        </w:rPr>
        <w:t>在表描述里</w:t>
      </w:r>
      <w:r w:rsidR="00F0388E" w:rsidRPr="00CC0112">
        <w:rPr>
          <w:rFonts w:ascii="SimHei" w:eastAsia="SimHei" w:hAnsi="SimHei" w:hint="eastAsia"/>
        </w:rPr>
        <w:t>作出必要说明</w:t>
      </w:r>
    </w:p>
    <w:p w14:paraId="27E07431" w14:textId="77777777" w:rsidR="00A848C6" w:rsidRPr="00CC0112" w:rsidRDefault="00A848C6" w:rsidP="00455281">
      <w:pPr>
        <w:jc w:val="left"/>
        <w:rPr>
          <w:rFonts w:ascii="SimHei" w:eastAsia="SimHei" w:hAnsi="SimHei"/>
        </w:rPr>
      </w:pPr>
    </w:p>
    <w:p w14:paraId="36F44796" w14:textId="77777777" w:rsidR="00DB7E28" w:rsidRPr="00CC0112" w:rsidRDefault="00DB7E28" w:rsidP="00455281">
      <w:pPr>
        <w:pStyle w:val="1"/>
        <w:jc w:val="left"/>
        <w:rPr>
          <w:rFonts w:ascii="SimHei" w:eastAsia="SimHei" w:hAnsi="SimHei"/>
        </w:rPr>
      </w:pPr>
      <w:bookmarkStart w:id="2" w:name="_Toc486920592"/>
      <w:r w:rsidRPr="00CC0112">
        <w:rPr>
          <w:rFonts w:ascii="SimHei" w:eastAsia="SimHei" w:hAnsi="SimHei"/>
        </w:rPr>
        <w:t>表命名</w:t>
      </w:r>
      <w:bookmarkEnd w:id="2"/>
    </w:p>
    <w:p w14:paraId="45619334" w14:textId="3E2DBD86" w:rsidR="00A16057" w:rsidRPr="00CC0112" w:rsidRDefault="002A6DF8" w:rsidP="00455281">
      <w:pPr>
        <w:jc w:val="left"/>
        <w:rPr>
          <w:rFonts w:ascii="SimHei" w:eastAsia="SimHei" w:hAnsi="SimHei"/>
        </w:rPr>
      </w:pPr>
      <w:r w:rsidRPr="00CC0112">
        <w:rPr>
          <w:rFonts w:ascii="SimHei" w:eastAsia="SimHei" w:hAnsi="SimHei" w:hint="eastAsia"/>
        </w:rPr>
        <w:t>采用分层递进命名，上</w:t>
      </w:r>
      <w:r w:rsidR="00273B5A" w:rsidRPr="00CC0112">
        <w:rPr>
          <w:rFonts w:ascii="SimHei" w:eastAsia="SimHei" w:hAnsi="SimHei" w:hint="eastAsia"/>
        </w:rPr>
        <w:t>下层有从属关系</w:t>
      </w:r>
      <w:r w:rsidR="00C64CF5" w:rsidRPr="00CC0112">
        <w:rPr>
          <w:rFonts w:ascii="SimHei" w:eastAsia="SimHei" w:hAnsi="SimHei" w:hint="eastAsia"/>
        </w:rPr>
        <w:t>，非特殊情况</w:t>
      </w:r>
      <w:r w:rsidR="009E2D13" w:rsidRPr="00CC0112">
        <w:rPr>
          <w:rFonts w:ascii="SimHei" w:eastAsia="SimHei" w:hAnsi="SimHei" w:hint="eastAsia"/>
        </w:rPr>
        <w:t>（日</w:t>
      </w:r>
      <w:r w:rsidR="006E0488" w:rsidRPr="00CC0112">
        <w:rPr>
          <w:rFonts w:ascii="SimHei" w:eastAsia="SimHei" w:hAnsi="SimHei" w:hint="eastAsia"/>
        </w:rPr>
        <w:t>志</w:t>
      </w:r>
      <w:r w:rsidR="00EE4016" w:rsidRPr="00CC0112">
        <w:rPr>
          <w:rFonts w:ascii="SimHei" w:eastAsia="SimHei" w:hAnsi="SimHei" w:hint="eastAsia"/>
        </w:rPr>
        <w:t>模块</w:t>
      </w:r>
      <w:r w:rsidR="009E2D13" w:rsidRPr="00CC0112">
        <w:rPr>
          <w:rFonts w:ascii="SimHei" w:eastAsia="SimHei" w:hAnsi="SimHei" w:hint="eastAsia"/>
        </w:rPr>
        <w:t>）</w:t>
      </w:r>
      <w:r w:rsidR="00C64CF5" w:rsidRPr="00CC0112">
        <w:rPr>
          <w:rFonts w:ascii="SimHei" w:eastAsia="SimHei" w:hAnsi="SimHei" w:hint="eastAsia"/>
        </w:rPr>
        <w:t>，不跳层设计</w:t>
      </w:r>
      <w:r w:rsidR="00A16057" w:rsidRPr="00CC0112">
        <w:rPr>
          <w:rFonts w:ascii="SimHei" w:eastAsia="SimHei" w:hAnsi="SimHei" w:hint="eastAsia"/>
        </w:rPr>
        <w:t>：</w:t>
      </w:r>
    </w:p>
    <w:p w14:paraId="73453B79" w14:textId="77777777" w:rsidR="00DB7E28" w:rsidRPr="00CC0112" w:rsidRDefault="00DB7E28" w:rsidP="00455281">
      <w:pPr>
        <w:jc w:val="left"/>
        <w:rPr>
          <w:rFonts w:ascii="SimHei" w:eastAsia="SimHei" w:hAnsi="SimHei"/>
        </w:rPr>
      </w:pPr>
      <w:r w:rsidRPr="00CC0112">
        <w:rPr>
          <w:rFonts w:ascii="SimHei" w:eastAsia="SimHei" w:hAnsi="SimHei"/>
        </w:rPr>
        <w:t>模块( good</w:t>
      </w:r>
      <w:r w:rsidRPr="00CC0112">
        <w:rPr>
          <w:rFonts w:ascii="SimHei" w:eastAsia="SimHei" w:hAnsi="SimHei" w:hint="eastAsia"/>
        </w:rPr>
        <w:t>s</w:t>
      </w:r>
      <w:r w:rsidRPr="00CC0112">
        <w:rPr>
          <w:rFonts w:ascii="SimHei" w:eastAsia="SimHei" w:hAnsi="SimHei"/>
        </w:rPr>
        <w:t xml:space="preserve"> )</w:t>
      </w:r>
    </w:p>
    <w:p w14:paraId="54D01D52" w14:textId="77777777" w:rsidR="004A4450" w:rsidRPr="00CC0112" w:rsidRDefault="004A4450" w:rsidP="00455281">
      <w:pPr>
        <w:jc w:val="left"/>
        <w:rPr>
          <w:rFonts w:ascii="SimHei" w:eastAsia="SimHei" w:hAnsi="SimHei"/>
        </w:rPr>
      </w:pPr>
      <w:r w:rsidRPr="00CC0112">
        <w:rPr>
          <w:rFonts w:ascii="SimHei" w:eastAsia="SimHei" w:hAnsi="SimHei"/>
        </w:rPr>
        <w:t>模块_自定义  (</w:t>
      </w:r>
      <w:proofErr w:type="spellStart"/>
      <w:r w:rsidRPr="00CC0112">
        <w:rPr>
          <w:rFonts w:ascii="SimHei" w:eastAsia="SimHei" w:hAnsi="SimHei"/>
        </w:rPr>
        <w:t>good</w:t>
      </w:r>
      <w:r w:rsidRPr="00CC0112">
        <w:rPr>
          <w:rFonts w:ascii="SimHei" w:eastAsia="SimHei" w:hAnsi="SimHei" w:hint="eastAsia"/>
        </w:rPr>
        <w:t>s</w:t>
      </w:r>
      <w:r w:rsidRPr="00CC0112">
        <w:rPr>
          <w:rFonts w:ascii="SimHei" w:eastAsia="SimHei" w:hAnsi="SimHei"/>
        </w:rPr>
        <w:t>_image</w:t>
      </w:r>
      <w:proofErr w:type="spellEnd"/>
      <w:r w:rsidRPr="00CC0112">
        <w:rPr>
          <w:rFonts w:ascii="SimHei" w:eastAsia="SimHei" w:hAnsi="SimHei"/>
        </w:rPr>
        <w:t>)</w:t>
      </w:r>
    </w:p>
    <w:p w14:paraId="0497AD61" w14:textId="77777777" w:rsidR="006F7D8C" w:rsidRPr="00CC0112" w:rsidRDefault="006F7D8C" w:rsidP="00455281">
      <w:pPr>
        <w:jc w:val="left"/>
        <w:rPr>
          <w:rFonts w:ascii="SimHei" w:eastAsia="SimHei" w:hAnsi="SimHei"/>
        </w:rPr>
      </w:pPr>
      <w:r w:rsidRPr="00CC0112">
        <w:rPr>
          <w:rFonts w:ascii="SimHei" w:eastAsia="SimHei" w:hAnsi="SimHei"/>
        </w:rPr>
        <w:t>模块_自定义_自定义(</w:t>
      </w:r>
      <w:proofErr w:type="spellStart"/>
      <w:r w:rsidRPr="00CC0112">
        <w:rPr>
          <w:rFonts w:ascii="SimHei" w:eastAsia="SimHei" w:hAnsi="SimHei"/>
        </w:rPr>
        <w:t>good</w:t>
      </w:r>
      <w:r w:rsidRPr="00CC0112">
        <w:rPr>
          <w:rFonts w:ascii="SimHei" w:eastAsia="SimHei" w:hAnsi="SimHei" w:hint="eastAsia"/>
        </w:rPr>
        <w:t>s</w:t>
      </w:r>
      <w:r w:rsidRPr="00CC0112">
        <w:rPr>
          <w:rFonts w:ascii="SimHei" w:eastAsia="SimHei" w:hAnsi="SimHei"/>
        </w:rPr>
        <w:t>_image_extend</w:t>
      </w:r>
      <w:proofErr w:type="spellEnd"/>
      <w:r w:rsidRPr="00CC0112">
        <w:rPr>
          <w:rFonts w:ascii="SimHei" w:eastAsia="SimHei" w:hAnsi="SimHei"/>
        </w:rPr>
        <w:t>)</w:t>
      </w:r>
    </w:p>
    <w:p w14:paraId="4D1BCB63" w14:textId="77777777" w:rsidR="005F34DE" w:rsidRPr="00CC0112" w:rsidRDefault="005F34DE" w:rsidP="00455281">
      <w:pPr>
        <w:jc w:val="left"/>
        <w:rPr>
          <w:rFonts w:ascii="SimHei" w:eastAsia="SimHei" w:hAnsi="SimHei"/>
        </w:rPr>
      </w:pPr>
    </w:p>
    <w:p w14:paraId="68D63532" w14:textId="52D83FFE" w:rsidR="00A848C6" w:rsidRPr="00CC0112" w:rsidRDefault="005F34DE" w:rsidP="00455281">
      <w:pPr>
        <w:pStyle w:val="1"/>
        <w:jc w:val="left"/>
        <w:rPr>
          <w:rFonts w:ascii="SimHei" w:eastAsia="SimHei" w:hAnsi="SimHei"/>
        </w:rPr>
      </w:pPr>
      <w:bookmarkStart w:id="3" w:name="_Toc486920593"/>
      <w:r w:rsidRPr="00CC0112">
        <w:rPr>
          <w:rFonts w:ascii="SimHei" w:eastAsia="SimHei" w:hAnsi="SimHei"/>
        </w:rPr>
        <w:t>字段命名</w:t>
      </w:r>
      <w:bookmarkEnd w:id="3"/>
    </w:p>
    <w:p w14:paraId="61D6FB68" w14:textId="32E55719" w:rsidR="000842B9" w:rsidRPr="00CC0112" w:rsidRDefault="00591546" w:rsidP="00455281">
      <w:pPr>
        <w:jc w:val="left"/>
        <w:rPr>
          <w:rFonts w:ascii="SimHei" w:eastAsia="SimHei" w:hAnsi="SimHei"/>
        </w:rPr>
      </w:pPr>
      <w:r w:rsidRPr="00CC0112">
        <w:rPr>
          <w:rFonts w:ascii="SimHei" w:eastAsia="SimHei" w:hAnsi="SimHei"/>
        </w:rPr>
        <w:t>字段和表的注释都要正确填写，要完整，可读</w:t>
      </w:r>
      <w:r w:rsidRPr="00CC0112">
        <w:rPr>
          <w:rFonts w:ascii="SimHei" w:eastAsia="SimHei" w:hAnsi="SimHei" w:hint="eastAsia"/>
        </w:rPr>
        <w:t>，字段命名使用英文单词</w:t>
      </w:r>
      <w:r w:rsidR="009E6D1D" w:rsidRPr="00CC0112">
        <w:rPr>
          <w:rFonts w:ascii="SimHei" w:eastAsia="SimHei" w:hAnsi="SimHei" w:hint="eastAsia"/>
        </w:rPr>
        <w:t>，不可以使用不通用的缩写。</w:t>
      </w:r>
      <w:r w:rsidR="00B57B94" w:rsidRPr="00CC0112">
        <w:rPr>
          <w:rFonts w:ascii="SimHei" w:eastAsia="SimHei" w:hAnsi="SimHei" w:hint="eastAsia"/>
          <w:color w:val="FF0000"/>
        </w:rPr>
        <w:t>表命名和字段命名，使用单数，非复数：</w:t>
      </w:r>
      <w:r w:rsidR="000842B9" w:rsidRPr="00CC0112">
        <w:rPr>
          <w:rFonts w:ascii="SimHei" w:eastAsia="SimHei" w:hAnsi="SimHei" w:hint="eastAsia"/>
          <w:color w:val="FF0000"/>
        </w:rPr>
        <w:t xml:space="preserve"> store</w:t>
      </w:r>
      <w:r w:rsidR="000C2BC4" w:rsidRPr="00CC0112">
        <w:rPr>
          <w:rFonts w:ascii="SimHei" w:eastAsia="SimHei" w:hAnsi="SimHei" w:hint="eastAsia"/>
          <w:color w:val="FF0000"/>
        </w:rPr>
        <w:t xml:space="preserve"> </w:t>
      </w:r>
      <w:r w:rsidR="000842B9" w:rsidRPr="00CC0112">
        <w:rPr>
          <w:rFonts w:ascii="SimHei" w:eastAsia="SimHei" w:hAnsi="SimHei" w:hint="eastAsia"/>
          <w:color w:val="FF0000"/>
        </w:rPr>
        <w:t>非 stores</w:t>
      </w:r>
      <w:r w:rsidR="00DF44B9" w:rsidRPr="00CC0112">
        <w:rPr>
          <w:rFonts w:ascii="SimHei" w:eastAsia="SimHei" w:hAnsi="SimHei" w:hint="eastAsia"/>
          <w:color w:val="FF0000"/>
        </w:rPr>
        <w:t>；</w:t>
      </w:r>
      <w:r w:rsidR="006E0488" w:rsidRPr="00CC0112">
        <w:rPr>
          <w:rFonts w:ascii="SimHei" w:eastAsia="SimHei" w:hAnsi="SimHei" w:hint="eastAsia"/>
        </w:rPr>
        <w:t>废弃使用</w:t>
      </w:r>
      <w:r w:rsidR="00364791" w:rsidRPr="00CC0112">
        <w:rPr>
          <w:rFonts w:ascii="SimHei" w:eastAsia="SimHei" w:hAnsi="SimHei" w:hint="eastAsia"/>
        </w:rPr>
        <w:t>统一的</w:t>
      </w:r>
      <w:r w:rsidR="006E0488" w:rsidRPr="00CC0112">
        <w:rPr>
          <w:rFonts w:ascii="SimHei" w:eastAsia="SimHei" w:hAnsi="SimHei" w:hint="eastAsia"/>
        </w:rPr>
        <w:t>表</w:t>
      </w:r>
      <w:r w:rsidR="00DF44B9" w:rsidRPr="00CC0112">
        <w:rPr>
          <w:rFonts w:ascii="SimHei" w:eastAsia="SimHei" w:hAnsi="SimHei" w:hint="eastAsia"/>
        </w:rPr>
        <w:t>前缀</w:t>
      </w:r>
      <w:r w:rsidR="00D01CE8" w:rsidRPr="00CC0112">
        <w:rPr>
          <w:rFonts w:ascii="SimHei" w:eastAsia="SimHei" w:hAnsi="SimHei" w:hint="eastAsia"/>
        </w:rPr>
        <w:t>。</w:t>
      </w:r>
    </w:p>
    <w:p w14:paraId="1CCA4613" w14:textId="77777777" w:rsidR="000D73EA" w:rsidRPr="00CC0112" w:rsidRDefault="000045FF" w:rsidP="00455281">
      <w:pPr>
        <w:jc w:val="left"/>
        <w:rPr>
          <w:rFonts w:ascii="SimHei" w:eastAsia="SimHei" w:hAnsi="SimHei"/>
        </w:rPr>
      </w:pPr>
      <w:r w:rsidRPr="00CC0112">
        <w:rPr>
          <w:rFonts w:ascii="SimHei" w:eastAsia="SimHei" w:hAnsi="SimHei" w:hint="eastAsia"/>
        </w:rPr>
        <w:t>每个表必须包含三个必要字段：</w:t>
      </w:r>
    </w:p>
    <w:p w14:paraId="05E8EF25" w14:textId="381736A9" w:rsidR="00BA56F6" w:rsidRPr="00CC0112" w:rsidRDefault="000D0551" w:rsidP="00455281">
      <w:pPr>
        <w:jc w:val="left"/>
        <w:rPr>
          <w:rFonts w:ascii="SimHei" w:eastAsia="SimHei" w:hAnsi="SimHei"/>
        </w:rPr>
      </w:pPr>
      <w:r w:rsidRPr="00CC0112">
        <w:rPr>
          <w:rFonts w:ascii="SimHei" w:eastAsia="SimHei" w:hAnsi="SimHei" w:hint="eastAsia"/>
        </w:rPr>
        <w:t>唯一标识</w:t>
      </w:r>
      <w:r w:rsidR="000045FF" w:rsidRPr="00CC0112">
        <w:rPr>
          <w:rFonts w:ascii="SimHei" w:eastAsia="SimHei" w:hAnsi="SimHei" w:hint="eastAsia"/>
        </w:rPr>
        <w:t>id</w:t>
      </w:r>
      <w:r w:rsidR="00BA56F6" w:rsidRPr="00CC0112">
        <w:rPr>
          <w:rFonts w:ascii="SimHei" w:eastAsia="SimHei" w:hAnsi="SimHei" w:hint="eastAsia"/>
        </w:rPr>
        <w:t>（</w:t>
      </w:r>
      <w:r w:rsidR="00303B65" w:rsidRPr="00CC0112">
        <w:rPr>
          <w:rFonts w:ascii="SimHei" w:eastAsia="SimHei" w:hAnsi="SimHei" w:hint="eastAsia"/>
        </w:rPr>
        <w:t>可以为非主键，使用唯一索引</w:t>
      </w:r>
      <w:r w:rsidR="00BA56F6" w:rsidRPr="00CC0112">
        <w:rPr>
          <w:rFonts w:ascii="SimHei" w:eastAsia="SimHei" w:hAnsi="SimHei" w:hint="eastAsia"/>
        </w:rPr>
        <w:t>）</w:t>
      </w:r>
      <w:r w:rsidR="000045FF" w:rsidRPr="00CC0112">
        <w:rPr>
          <w:rFonts w:ascii="SimHei" w:eastAsia="SimHei" w:hAnsi="SimHei" w:hint="eastAsia"/>
        </w:rPr>
        <w:t>,</w:t>
      </w:r>
    </w:p>
    <w:p w14:paraId="6D0D3E9C" w14:textId="22B779B4" w:rsidR="000D73EA" w:rsidRPr="00CC0112" w:rsidRDefault="00FA33B3" w:rsidP="00455281">
      <w:pPr>
        <w:jc w:val="left"/>
        <w:rPr>
          <w:rFonts w:ascii="SimHei" w:eastAsia="SimHei" w:hAnsi="SimHei"/>
        </w:rPr>
      </w:pPr>
      <w:proofErr w:type="spellStart"/>
      <w:r w:rsidRPr="00CC0112">
        <w:rPr>
          <w:rFonts w:ascii="SimHei" w:eastAsia="SimHei" w:hAnsi="SimHei"/>
        </w:rPr>
        <w:t>created_time</w:t>
      </w:r>
      <w:proofErr w:type="spellEnd"/>
      <w:r w:rsidR="00124D42" w:rsidRPr="00CC0112">
        <w:rPr>
          <w:rFonts w:ascii="SimHei" w:eastAsia="SimHei" w:hAnsi="SimHei" w:hint="eastAsia"/>
        </w:rPr>
        <w:t>（程序插入）</w:t>
      </w:r>
      <w:r w:rsidR="000045FF" w:rsidRPr="00CC0112">
        <w:rPr>
          <w:rFonts w:ascii="SimHei" w:eastAsia="SimHei" w:hAnsi="SimHei" w:hint="eastAsia"/>
        </w:rPr>
        <w:t>,</w:t>
      </w:r>
    </w:p>
    <w:p w14:paraId="45D7938A" w14:textId="3027D4E5" w:rsidR="000045FF" w:rsidRPr="00CC0112" w:rsidRDefault="000045FF" w:rsidP="00455281">
      <w:pPr>
        <w:jc w:val="left"/>
        <w:rPr>
          <w:rFonts w:ascii="SimHei" w:eastAsia="SimHei" w:hAnsi="SimHei"/>
        </w:rPr>
      </w:pPr>
      <w:proofErr w:type="spellStart"/>
      <w:r w:rsidRPr="00CC0112">
        <w:rPr>
          <w:rFonts w:ascii="SimHei" w:eastAsia="SimHei" w:hAnsi="SimHei" w:hint="eastAsia"/>
        </w:rPr>
        <w:t>update_time</w:t>
      </w:r>
      <w:proofErr w:type="spellEnd"/>
      <w:r w:rsidR="003912D8" w:rsidRPr="00CC0112">
        <w:rPr>
          <w:rFonts w:ascii="SimHei" w:eastAsia="SimHei" w:hAnsi="SimHei" w:hint="eastAsia"/>
        </w:rPr>
        <w:t>（自动更新）</w:t>
      </w:r>
    </w:p>
    <w:p w14:paraId="1AB5A715" w14:textId="77777777" w:rsidR="000045FF" w:rsidRPr="00CC0112" w:rsidRDefault="000045FF" w:rsidP="00455281">
      <w:pPr>
        <w:jc w:val="left"/>
        <w:rPr>
          <w:rFonts w:ascii="SimHei" w:eastAsia="SimHei" w:hAnsi="SimHei"/>
        </w:rPr>
      </w:pPr>
    </w:p>
    <w:p w14:paraId="163CFE40" w14:textId="77777777" w:rsidR="00471F35" w:rsidRPr="00CC0112" w:rsidRDefault="00471F35" w:rsidP="00455281">
      <w:pPr>
        <w:jc w:val="left"/>
        <w:rPr>
          <w:rFonts w:ascii="SimHei" w:eastAsia="SimHei" w:hAnsi="SimHei"/>
        </w:rPr>
      </w:pPr>
      <w:r w:rsidRPr="00CC0112">
        <w:rPr>
          <w:rFonts w:ascii="SimHei" w:eastAsia="SimHei" w:hAnsi="SimHei"/>
        </w:rPr>
        <w:t>主键：</w:t>
      </w:r>
    </w:p>
    <w:p w14:paraId="44DE60AE" w14:textId="77777777" w:rsidR="00471F35" w:rsidRPr="00CC0112" w:rsidRDefault="00471F35" w:rsidP="00455281">
      <w:pPr>
        <w:jc w:val="left"/>
        <w:rPr>
          <w:rFonts w:ascii="SimHei" w:eastAsia="SimHei" w:hAnsi="SimHei"/>
        </w:rPr>
      </w:pPr>
      <w:r w:rsidRPr="00CC0112">
        <w:rPr>
          <w:rFonts w:ascii="SimHei" w:eastAsia="SimHei" w:hAnsi="SimHei" w:hint="eastAsia"/>
        </w:rPr>
        <w:t>不能直接使用id，</w:t>
      </w:r>
    </w:p>
    <w:p w14:paraId="1FB79370" w14:textId="77777777" w:rsidR="00471F35" w:rsidRPr="00CC0112" w:rsidRDefault="00471F35" w:rsidP="00455281">
      <w:pPr>
        <w:jc w:val="left"/>
        <w:rPr>
          <w:rFonts w:ascii="SimHei" w:eastAsia="SimHei" w:hAnsi="SimHei"/>
        </w:rPr>
      </w:pPr>
      <w:r w:rsidRPr="00CC0112">
        <w:rPr>
          <w:rFonts w:ascii="SimHei" w:eastAsia="SimHei" w:hAnsi="SimHei" w:hint="eastAsia"/>
        </w:rPr>
        <w:t>模</w:t>
      </w:r>
      <w:r w:rsidRPr="00CC0112">
        <w:rPr>
          <w:rFonts w:ascii="SimHei" w:eastAsia="SimHei" w:hAnsi="SimHei"/>
        </w:rPr>
        <w:t>块</w:t>
      </w:r>
      <w:r w:rsidRPr="00CC0112">
        <w:rPr>
          <w:rFonts w:ascii="SimHei" w:eastAsia="SimHei" w:hAnsi="SimHei" w:hint="eastAsia"/>
        </w:rPr>
        <w:t>主表</w:t>
      </w:r>
      <w:r w:rsidRPr="00CC0112">
        <w:rPr>
          <w:rFonts w:ascii="SimHei" w:eastAsia="SimHei" w:hAnsi="SimHei"/>
        </w:rPr>
        <w:t>为</w:t>
      </w:r>
      <w:r w:rsidRPr="00CC0112">
        <w:rPr>
          <w:rFonts w:ascii="SimHei" w:eastAsia="SimHei" w:hAnsi="SimHei" w:hint="eastAsia"/>
        </w:rPr>
        <w:t>：模</w:t>
      </w:r>
      <w:r w:rsidRPr="00CC0112">
        <w:rPr>
          <w:rFonts w:ascii="SimHei" w:eastAsia="SimHei" w:hAnsi="SimHei"/>
        </w:rPr>
        <w:t>块</w:t>
      </w:r>
      <w:r w:rsidRPr="00CC0112">
        <w:rPr>
          <w:rFonts w:ascii="SimHei" w:eastAsia="SimHei" w:hAnsi="SimHei" w:hint="eastAsia"/>
        </w:rPr>
        <w:t>名_id ：</w:t>
      </w:r>
      <w:proofErr w:type="spellStart"/>
      <w:r w:rsidRPr="00CC0112">
        <w:rPr>
          <w:rFonts w:ascii="SimHei" w:eastAsia="SimHei" w:hAnsi="SimHei" w:hint="eastAsia"/>
        </w:rPr>
        <w:t>goods_id,store_id,user_id</w:t>
      </w:r>
      <w:proofErr w:type="spellEnd"/>
      <w:r w:rsidRPr="00CC0112">
        <w:rPr>
          <w:rFonts w:ascii="SimHei" w:eastAsia="SimHei" w:hAnsi="SimHei" w:hint="eastAsia"/>
        </w:rPr>
        <w:t>，</w:t>
      </w:r>
    </w:p>
    <w:p w14:paraId="6659AC0D" w14:textId="609FFEA9" w:rsidR="00471F35" w:rsidRPr="00CC0112" w:rsidRDefault="00471F35" w:rsidP="00455281">
      <w:pPr>
        <w:jc w:val="left"/>
        <w:rPr>
          <w:rFonts w:ascii="SimHei" w:eastAsia="SimHei" w:hAnsi="SimHei"/>
        </w:rPr>
      </w:pPr>
      <w:r w:rsidRPr="00CC0112">
        <w:rPr>
          <w:rFonts w:ascii="SimHei" w:eastAsia="SimHei" w:hAnsi="SimHei" w:hint="eastAsia"/>
        </w:rPr>
        <w:t>其他表</w:t>
      </w:r>
      <w:r w:rsidRPr="00CC0112">
        <w:rPr>
          <w:rFonts w:ascii="SimHei" w:eastAsia="SimHei" w:hAnsi="SimHei"/>
        </w:rPr>
        <w:t>如：</w:t>
      </w:r>
      <w:proofErr w:type="spellStart"/>
      <w:r w:rsidRPr="00CC0112">
        <w:rPr>
          <w:rFonts w:ascii="SimHei" w:eastAsia="SimHei" w:hAnsi="SimHei"/>
        </w:rPr>
        <w:t>good</w:t>
      </w:r>
      <w:r w:rsidRPr="00CC0112">
        <w:rPr>
          <w:rFonts w:ascii="SimHei" w:eastAsia="SimHei" w:hAnsi="SimHei" w:hint="eastAsia"/>
        </w:rPr>
        <w:t>s</w:t>
      </w:r>
      <w:r w:rsidRPr="00CC0112">
        <w:rPr>
          <w:rFonts w:ascii="SimHei" w:eastAsia="SimHei" w:hAnsi="SimHei"/>
        </w:rPr>
        <w:t>_image</w:t>
      </w:r>
      <w:proofErr w:type="spellEnd"/>
      <w:r w:rsidRPr="00CC0112">
        <w:rPr>
          <w:rFonts w:ascii="SimHei" w:eastAsia="SimHei" w:hAnsi="SimHei" w:hint="eastAsia"/>
        </w:rPr>
        <w:t xml:space="preserve"> </w:t>
      </w:r>
      <w:r w:rsidRPr="00CC0112">
        <w:rPr>
          <w:rFonts w:ascii="SimHei" w:eastAsia="SimHei" w:hAnsi="SimHei"/>
        </w:rPr>
        <w:t>即为：</w:t>
      </w:r>
      <w:proofErr w:type="spellStart"/>
      <w:r w:rsidRPr="00CC0112">
        <w:rPr>
          <w:rFonts w:ascii="SimHei" w:eastAsia="SimHei" w:hAnsi="SimHei"/>
        </w:rPr>
        <w:t>gi</w:t>
      </w:r>
      <w:r w:rsidRPr="00CC0112">
        <w:rPr>
          <w:rFonts w:ascii="SimHei" w:eastAsia="SimHei" w:hAnsi="SimHei" w:hint="eastAsia"/>
        </w:rPr>
        <w:t>_id</w:t>
      </w:r>
      <w:proofErr w:type="spellEnd"/>
    </w:p>
    <w:p w14:paraId="192A6E7A" w14:textId="10CA75D7" w:rsidR="00471F35" w:rsidRPr="00CC0112" w:rsidRDefault="00471F35" w:rsidP="00455281">
      <w:pPr>
        <w:jc w:val="left"/>
        <w:rPr>
          <w:rFonts w:ascii="SimHei" w:eastAsia="SimHei" w:hAnsi="SimHei"/>
        </w:rPr>
      </w:pPr>
      <w:r w:rsidRPr="00CC0112">
        <w:rPr>
          <w:rFonts w:ascii="SimHei" w:eastAsia="SimHei" w:hAnsi="SimHei" w:hint="eastAsia"/>
        </w:rPr>
        <w:t>如果一个模块里面有重名id,则最新一个主键按照最后一个单纯取前面几个字</w:t>
      </w:r>
      <w:r w:rsidRPr="00CC0112">
        <w:rPr>
          <w:rFonts w:ascii="SimHei" w:eastAsia="SimHei" w:hAnsi="SimHei" w:hint="eastAsia"/>
        </w:rPr>
        <w:lastRenderedPageBreak/>
        <w:t>母，一直到能区分为止：</w:t>
      </w:r>
    </w:p>
    <w:p w14:paraId="0BDD0C8D" w14:textId="35D19804" w:rsidR="00471F35" w:rsidRPr="00CC0112" w:rsidRDefault="00471F35" w:rsidP="00455281">
      <w:pPr>
        <w:jc w:val="left"/>
        <w:rPr>
          <w:rFonts w:ascii="SimHei" w:eastAsia="SimHei" w:hAnsi="SimHei"/>
        </w:rPr>
      </w:pPr>
      <w:proofErr w:type="spellStart"/>
      <w:r w:rsidRPr="00CC0112">
        <w:rPr>
          <w:rFonts w:ascii="SimHei" w:eastAsia="SimHei" w:hAnsi="SimHei"/>
        </w:rPr>
        <w:t>api_interface_require</w:t>
      </w:r>
      <w:proofErr w:type="spellEnd"/>
      <w:r w:rsidRPr="00CC0112">
        <w:rPr>
          <w:rFonts w:ascii="SimHei" w:eastAsia="SimHei" w:hAnsi="SimHei" w:hint="eastAsia"/>
        </w:rPr>
        <w:t xml:space="preserve"> ：</w:t>
      </w:r>
      <w:proofErr w:type="spellStart"/>
      <w:r w:rsidR="004A5BAD" w:rsidRPr="00CC0112">
        <w:rPr>
          <w:rFonts w:ascii="SimHei" w:eastAsia="SimHei" w:hAnsi="SimHei" w:hint="eastAsia"/>
        </w:rPr>
        <w:t>a</w:t>
      </w:r>
      <w:r w:rsidR="009208A0" w:rsidRPr="00CC0112">
        <w:rPr>
          <w:rFonts w:ascii="SimHei" w:eastAsia="SimHei" w:hAnsi="SimHei"/>
        </w:rPr>
        <w:t>ir</w:t>
      </w:r>
      <w:r w:rsidRPr="00CC0112">
        <w:rPr>
          <w:rFonts w:ascii="SimHei" w:eastAsia="SimHei" w:hAnsi="SimHei"/>
        </w:rPr>
        <w:t>_id</w:t>
      </w:r>
      <w:proofErr w:type="spellEnd"/>
      <w:r w:rsidR="009B4FEA" w:rsidRPr="00CC0112">
        <w:rPr>
          <w:rFonts w:ascii="SimHei" w:eastAsia="SimHei" w:hAnsi="SimHei" w:hint="eastAsia"/>
        </w:rPr>
        <w:t>(</w:t>
      </w:r>
      <w:r w:rsidR="007254BF" w:rsidRPr="00CC0112">
        <w:rPr>
          <w:rFonts w:ascii="SimHei" w:eastAsia="SimHei" w:hAnsi="SimHei" w:hint="eastAsia"/>
        </w:rPr>
        <w:t>第一次定义</w:t>
      </w:r>
      <w:r w:rsidR="009B4FEA" w:rsidRPr="00CC0112">
        <w:rPr>
          <w:rFonts w:ascii="SimHei" w:eastAsia="SimHei" w:hAnsi="SimHei" w:hint="eastAsia"/>
        </w:rPr>
        <w:t>)</w:t>
      </w:r>
    </w:p>
    <w:p w14:paraId="7037AD03" w14:textId="05A14A94" w:rsidR="00471F35" w:rsidRPr="00CC0112" w:rsidRDefault="00471F35" w:rsidP="00455281">
      <w:pPr>
        <w:jc w:val="left"/>
        <w:rPr>
          <w:rFonts w:ascii="SimHei" w:eastAsia="SimHei" w:hAnsi="SimHei"/>
        </w:rPr>
      </w:pPr>
      <w:proofErr w:type="spellStart"/>
      <w:r w:rsidRPr="00CC0112">
        <w:rPr>
          <w:rFonts w:ascii="SimHei" w:eastAsia="SimHei" w:hAnsi="SimHei"/>
        </w:rPr>
        <w:t>api_interface_result</w:t>
      </w:r>
      <w:proofErr w:type="spellEnd"/>
      <w:r w:rsidRPr="00CC0112">
        <w:rPr>
          <w:rFonts w:ascii="SimHei" w:eastAsia="SimHei" w:hAnsi="SimHei" w:hint="eastAsia"/>
        </w:rPr>
        <w:t xml:space="preserve">  ：</w:t>
      </w:r>
      <w:proofErr w:type="spellStart"/>
      <w:r w:rsidR="004A5BAD" w:rsidRPr="00CC0112">
        <w:rPr>
          <w:rFonts w:ascii="SimHei" w:eastAsia="SimHei" w:hAnsi="SimHei" w:hint="eastAsia"/>
        </w:rPr>
        <w:t>a</w:t>
      </w:r>
      <w:r w:rsidRPr="00CC0112">
        <w:rPr>
          <w:rFonts w:ascii="SimHei" w:eastAsia="SimHei" w:hAnsi="SimHei"/>
        </w:rPr>
        <w:t>ire_id</w:t>
      </w:r>
      <w:proofErr w:type="spellEnd"/>
      <w:r w:rsidR="00031000" w:rsidRPr="00CC0112">
        <w:rPr>
          <w:rFonts w:ascii="SimHei" w:eastAsia="SimHei" w:hAnsi="SimHei" w:hint="eastAsia"/>
        </w:rPr>
        <w:t>(第二次定义)</w:t>
      </w:r>
    </w:p>
    <w:p w14:paraId="39E09A81" w14:textId="77777777" w:rsidR="00B850C1" w:rsidRPr="00CC0112" w:rsidRDefault="00B850C1" w:rsidP="00455281">
      <w:pPr>
        <w:jc w:val="left"/>
        <w:rPr>
          <w:rFonts w:ascii="SimHei" w:eastAsia="SimHei" w:hAnsi="SimHei"/>
        </w:rPr>
      </w:pPr>
    </w:p>
    <w:p w14:paraId="22F52CF9" w14:textId="325BA1E2" w:rsidR="00471F35" w:rsidRPr="00CC0112" w:rsidRDefault="00471F35" w:rsidP="00455281">
      <w:pPr>
        <w:jc w:val="left"/>
        <w:rPr>
          <w:rFonts w:ascii="SimHei" w:eastAsia="SimHei" w:hAnsi="SimHei"/>
        </w:rPr>
      </w:pPr>
      <w:r w:rsidRPr="00CC0112">
        <w:rPr>
          <w:rFonts w:ascii="SimHei" w:eastAsia="SimHei" w:hAnsi="SimHei"/>
        </w:rPr>
        <w:t>创建时间：</w:t>
      </w:r>
      <w:proofErr w:type="spellStart"/>
      <w:r w:rsidR="009C559B" w:rsidRPr="00CC0112">
        <w:rPr>
          <w:rFonts w:ascii="SimHei" w:eastAsia="SimHei" w:hAnsi="SimHei"/>
        </w:rPr>
        <w:t>created_time</w:t>
      </w:r>
      <w:proofErr w:type="spellEnd"/>
    </w:p>
    <w:p w14:paraId="32CB210D" w14:textId="77777777" w:rsidR="00471F35" w:rsidRPr="00CC0112" w:rsidRDefault="00471F35" w:rsidP="00455281">
      <w:pPr>
        <w:jc w:val="left"/>
        <w:rPr>
          <w:rFonts w:ascii="SimHei" w:eastAsia="SimHei" w:hAnsi="SimHei"/>
        </w:rPr>
      </w:pPr>
      <w:r w:rsidRPr="00CC0112">
        <w:rPr>
          <w:rFonts w:ascii="SimHei" w:eastAsia="SimHei" w:hAnsi="SimHei"/>
        </w:rPr>
        <w:t>最后更新时间：</w:t>
      </w:r>
      <w:proofErr w:type="spellStart"/>
      <w:r w:rsidRPr="00CC0112">
        <w:rPr>
          <w:rFonts w:ascii="SimHei" w:eastAsia="SimHei" w:hAnsi="SimHei" w:hint="eastAsia"/>
        </w:rPr>
        <w:t>update_time</w:t>
      </w:r>
      <w:proofErr w:type="spellEnd"/>
    </w:p>
    <w:p w14:paraId="43D66CE4" w14:textId="77777777" w:rsidR="00471F35" w:rsidRPr="00CC0112" w:rsidRDefault="00471F35" w:rsidP="00455281">
      <w:pPr>
        <w:jc w:val="left"/>
        <w:rPr>
          <w:rFonts w:ascii="SimHei" w:eastAsia="SimHei" w:hAnsi="SimHei"/>
        </w:rPr>
      </w:pPr>
      <w:r w:rsidRPr="00CC0112">
        <w:rPr>
          <w:rFonts w:ascii="SimHei" w:eastAsia="SimHei" w:hAnsi="SimHei"/>
        </w:rPr>
        <w:t>状态：</w:t>
      </w:r>
      <w:r w:rsidRPr="00CC0112">
        <w:rPr>
          <w:rFonts w:ascii="SimHei" w:eastAsia="SimHei" w:hAnsi="SimHei" w:hint="eastAsia"/>
        </w:rPr>
        <w:t xml:space="preserve">status  0: 默认 4: </w:t>
      </w:r>
      <w:r w:rsidRPr="00CC0112">
        <w:rPr>
          <w:rFonts w:ascii="SimHei" w:eastAsia="SimHei" w:hAnsi="SimHei"/>
        </w:rPr>
        <w:t>删除</w:t>
      </w:r>
      <w:r w:rsidRPr="00CC0112">
        <w:rPr>
          <w:rFonts w:ascii="SimHei" w:eastAsia="SimHei" w:hAnsi="SimHei" w:hint="eastAsia"/>
        </w:rPr>
        <w:t>',</w:t>
      </w:r>
    </w:p>
    <w:p w14:paraId="359BFD61" w14:textId="3C54335A" w:rsidR="007E2907" w:rsidRPr="00CC0112" w:rsidRDefault="00471F35" w:rsidP="00455281">
      <w:pPr>
        <w:jc w:val="left"/>
        <w:rPr>
          <w:rFonts w:ascii="SimHei" w:eastAsia="SimHei" w:hAnsi="SimHei"/>
        </w:rPr>
      </w:pPr>
      <w:r w:rsidRPr="00CC0112">
        <w:rPr>
          <w:rFonts w:ascii="SimHei" w:eastAsia="SimHei" w:hAnsi="SimHei"/>
        </w:rPr>
        <w:t>类型：</w:t>
      </w:r>
      <w:r w:rsidRPr="00CC0112">
        <w:rPr>
          <w:rFonts w:ascii="SimHei" w:eastAsia="SimHei" w:hAnsi="SimHei" w:hint="eastAsia"/>
        </w:rPr>
        <w:t>type</w:t>
      </w:r>
    </w:p>
    <w:p w14:paraId="70402200" w14:textId="62D097A9" w:rsidR="00021539" w:rsidRPr="00CC0112" w:rsidRDefault="00552DEC" w:rsidP="00455281">
      <w:pPr>
        <w:jc w:val="left"/>
        <w:rPr>
          <w:rFonts w:ascii="SimHei" w:eastAsia="SimHei" w:hAnsi="SimHei"/>
        </w:rPr>
      </w:pPr>
      <w:r w:rsidRPr="00CC0112">
        <w:rPr>
          <w:rFonts w:ascii="SimHei" w:eastAsia="SimHei" w:hAnsi="SimHei" w:hint="eastAsia"/>
        </w:rPr>
        <w:t>名字直接使用name</w:t>
      </w:r>
      <w:r w:rsidR="004A34E3" w:rsidRPr="00CC0112">
        <w:rPr>
          <w:rFonts w:ascii="SimHei" w:eastAsia="SimHei" w:hAnsi="SimHei" w:hint="eastAsia"/>
        </w:rPr>
        <w:t>，如果存在多个名字，可以使用全名英文</w:t>
      </w:r>
    </w:p>
    <w:p w14:paraId="52B84ED4" w14:textId="77777777" w:rsidR="0010380F" w:rsidRPr="00CC0112" w:rsidRDefault="0010380F" w:rsidP="00455281">
      <w:pPr>
        <w:jc w:val="left"/>
        <w:rPr>
          <w:rFonts w:ascii="SimHei" w:eastAsia="SimHei" w:hAnsi="SimHei"/>
        </w:rPr>
      </w:pPr>
    </w:p>
    <w:p w14:paraId="1F403677" w14:textId="704882BB" w:rsidR="002B2768" w:rsidRPr="00CC0112" w:rsidRDefault="002B2768" w:rsidP="00455281">
      <w:pPr>
        <w:pStyle w:val="1"/>
        <w:jc w:val="left"/>
        <w:rPr>
          <w:rFonts w:ascii="SimHei" w:eastAsia="SimHei" w:hAnsi="SimHei"/>
        </w:rPr>
      </w:pPr>
      <w:bookmarkStart w:id="4" w:name="_Toc486920594"/>
      <w:r w:rsidRPr="00CC0112">
        <w:rPr>
          <w:rFonts w:ascii="SimHei" w:eastAsia="SimHei" w:hAnsi="SimHei"/>
        </w:rPr>
        <w:t>字段类型</w:t>
      </w:r>
      <w:bookmarkEnd w:id="4"/>
    </w:p>
    <w:p w14:paraId="411B1836" w14:textId="4585EACB" w:rsidR="00134386" w:rsidRPr="00CC0112" w:rsidRDefault="00134386" w:rsidP="00455281">
      <w:pPr>
        <w:jc w:val="left"/>
        <w:rPr>
          <w:rFonts w:ascii="SimHei" w:eastAsia="SimHei" w:hAnsi="SimHei"/>
        </w:rPr>
      </w:pPr>
      <w:proofErr w:type="spellStart"/>
      <w:r w:rsidRPr="00CC0112">
        <w:rPr>
          <w:rFonts w:ascii="SimHei" w:eastAsia="SimHei" w:hAnsi="SimHei" w:hint="eastAsia"/>
        </w:rPr>
        <w:t>int</w:t>
      </w:r>
      <w:proofErr w:type="spellEnd"/>
      <w:r w:rsidRPr="00CC0112">
        <w:rPr>
          <w:rFonts w:ascii="SimHei" w:eastAsia="SimHei" w:hAnsi="SimHei" w:hint="eastAsia"/>
        </w:rPr>
        <w:t>默认使用</w:t>
      </w:r>
      <w:proofErr w:type="spellStart"/>
      <w:r w:rsidRPr="00CC0112">
        <w:rPr>
          <w:rFonts w:ascii="SimHei" w:eastAsia="SimHei" w:hAnsi="SimHei" w:hint="eastAsia"/>
        </w:rPr>
        <w:t>int</w:t>
      </w:r>
      <w:proofErr w:type="spellEnd"/>
      <w:r w:rsidRPr="00CC0112">
        <w:rPr>
          <w:rFonts w:ascii="SimHei" w:eastAsia="SimHei" w:hAnsi="SimHei" w:hint="eastAsia"/>
        </w:rPr>
        <w:t>(10)</w:t>
      </w:r>
    </w:p>
    <w:p w14:paraId="7D763696" w14:textId="58195C0A" w:rsidR="002B2768" w:rsidRPr="00CC0112" w:rsidRDefault="002B2768" w:rsidP="00455281">
      <w:pPr>
        <w:jc w:val="left"/>
        <w:rPr>
          <w:rFonts w:ascii="SimHei" w:eastAsia="SimHei" w:hAnsi="SimHei"/>
        </w:rPr>
      </w:pPr>
      <w:r w:rsidRPr="00CC0112">
        <w:rPr>
          <w:rFonts w:ascii="SimHei" w:eastAsia="SimHei" w:hAnsi="SimHei"/>
        </w:rPr>
        <w:t>char 与varchar合理使用，注意长度和默认值</w:t>
      </w:r>
    </w:p>
    <w:p w14:paraId="3B192402" w14:textId="53480442" w:rsidR="002B2768" w:rsidRPr="00CC0112" w:rsidRDefault="002B2768" w:rsidP="00455281">
      <w:pPr>
        <w:jc w:val="left"/>
        <w:rPr>
          <w:rFonts w:ascii="SimHei" w:eastAsia="SimHei" w:hAnsi="SimHei"/>
        </w:rPr>
      </w:pPr>
      <w:r w:rsidRPr="00CC0112">
        <w:rPr>
          <w:rFonts w:ascii="SimHei" w:eastAsia="SimHei" w:hAnsi="SimHei"/>
        </w:rPr>
        <w:t>时间尽量存储为</w:t>
      </w:r>
      <w:proofErr w:type="spellStart"/>
      <w:r w:rsidRPr="00CC0112">
        <w:rPr>
          <w:rFonts w:ascii="SimHei" w:eastAsia="SimHei" w:hAnsi="SimHei"/>
        </w:rPr>
        <w:t>int</w:t>
      </w:r>
      <w:proofErr w:type="spellEnd"/>
    </w:p>
    <w:p w14:paraId="4E8742F5" w14:textId="37FB06A4" w:rsidR="002B2768" w:rsidRPr="00CC0112" w:rsidRDefault="002B2768" w:rsidP="00455281">
      <w:pPr>
        <w:jc w:val="left"/>
        <w:rPr>
          <w:rFonts w:ascii="SimHei" w:eastAsia="SimHei" w:hAnsi="SimHei"/>
        </w:rPr>
      </w:pPr>
      <w:r w:rsidRPr="00CC0112">
        <w:rPr>
          <w:rFonts w:ascii="SimHei" w:eastAsia="SimHei" w:hAnsi="SimHei"/>
        </w:rPr>
        <w:t>type和status等类型的用</w:t>
      </w:r>
      <w:proofErr w:type="spellStart"/>
      <w:r w:rsidR="00781AAD" w:rsidRPr="00CC0112">
        <w:rPr>
          <w:rFonts w:ascii="SimHei" w:eastAsia="SimHei" w:hAnsi="SimHei" w:hint="eastAsia"/>
        </w:rPr>
        <w:t>tinyint</w:t>
      </w:r>
      <w:proofErr w:type="spellEnd"/>
    </w:p>
    <w:p w14:paraId="505EF2DB" w14:textId="77777777" w:rsidR="004C717A" w:rsidRPr="00CC0112" w:rsidRDefault="004C717A" w:rsidP="00455281">
      <w:pPr>
        <w:jc w:val="left"/>
        <w:rPr>
          <w:rFonts w:ascii="SimHei" w:eastAsia="SimHei" w:hAnsi="SimHei"/>
        </w:rPr>
      </w:pPr>
      <w:r w:rsidRPr="00CC0112">
        <w:rPr>
          <w:rFonts w:ascii="SimHei" w:eastAsia="SimHei" w:hAnsi="SimHei"/>
        </w:rPr>
        <w:t>钱相关的使用</w:t>
      </w:r>
      <w:r w:rsidRPr="00CC0112">
        <w:rPr>
          <w:rFonts w:ascii="SimHei" w:eastAsia="SimHei" w:hAnsi="SimHei" w:hint="eastAsia"/>
        </w:rPr>
        <w:t>有符号</w:t>
      </w:r>
      <w:proofErr w:type="spellStart"/>
      <w:r w:rsidRPr="00CC0112">
        <w:rPr>
          <w:rFonts w:ascii="SimHei" w:eastAsia="SimHei" w:hAnsi="SimHei" w:hint="eastAsia"/>
        </w:rPr>
        <w:t>int</w:t>
      </w:r>
      <w:proofErr w:type="spellEnd"/>
      <w:r w:rsidRPr="00CC0112">
        <w:rPr>
          <w:rFonts w:ascii="SimHei" w:eastAsia="SimHei" w:hAnsi="SimHei" w:hint="eastAsia"/>
        </w:rPr>
        <w:t xml:space="preserve"> </w:t>
      </w:r>
      <w:r w:rsidRPr="00CC0112">
        <w:rPr>
          <w:rFonts w:ascii="SimHei" w:eastAsia="SimHei" w:hAnsi="SimHei"/>
        </w:rPr>
        <w:t>分为单位存储</w:t>
      </w:r>
    </w:p>
    <w:p w14:paraId="4783AB04" w14:textId="77777777" w:rsidR="00A27F4F" w:rsidRPr="00CC0112" w:rsidRDefault="00A27F4F" w:rsidP="00455281">
      <w:pPr>
        <w:jc w:val="left"/>
        <w:rPr>
          <w:rFonts w:ascii="SimHei" w:eastAsia="SimHei" w:hAnsi="SimHei"/>
        </w:rPr>
      </w:pPr>
      <w:r w:rsidRPr="00CC0112">
        <w:rPr>
          <w:rFonts w:ascii="SimHei" w:eastAsia="SimHei" w:hAnsi="SimHei" w:hint="eastAsia"/>
        </w:rPr>
        <w:t>任何字段如果为非负数，必须是 unsigned</w:t>
      </w:r>
    </w:p>
    <w:p w14:paraId="7FBA78C3" w14:textId="5FD95533" w:rsidR="00F36AA0" w:rsidRPr="00CC0112" w:rsidRDefault="0098342B" w:rsidP="00455281">
      <w:pPr>
        <w:jc w:val="left"/>
        <w:rPr>
          <w:rFonts w:ascii="SimHei" w:eastAsia="SimHei" w:hAnsi="SimHei"/>
        </w:rPr>
      </w:pPr>
      <w:r w:rsidRPr="00CC0112">
        <w:rPr>
          <w:rFonts w:ascii="SimHei" w:eastAsia="SimHei" w:hAnsi="SimHei" w:hint="eastAsia"/>
        </w:rPr>
        <w:t>非特殊情况</w:t>
      </w:r>
      <w:r w:rsidR="008F3CC8" w:rsidRPr="00CC0112">
        <w:rPr>
          <w:rFonts w:ascii="SimHei" w:eastAsia="SimHei" w:hAnsi="SimHei" w:hint="eastAsia"/>
        </w:rPr>
        <w:t>字段需要设置默认值，</w:t>
      </w:r>
      <w:r w:rsidR="00F36AA0" w:rsidRPr="00CC0112">
        <w:rPr>
          <w:rFonts w:ascii="SimHei" w:eastAsia="SimHei" w:hAnsi="SimHei" w:hint="eastAsia"/>
        </w:rPr>
        <w:t>使用</w:t>
      </w:r>
      <w:r w:rsidR="008F3CC8" w:rsidRPr="00CC0112">
        <w:rPr>
          <w:rFonts w:ascii="SimHei" w:eastAsia="SimHei" w:hAnsi="SimHei" w:hint="eastAsia"/>
        </w:rPr>
        <w:t xml:space="preserve">not </w:t>
      </w:r>
      <w:r w:rsidR="00F36AA0" w:rsidRPr="00CC0112">
        <w:rPr>
          <w:rFonts w:ascii="SimHei" w:eastAsia="SimHei" w:hAnsi="SimHei" w:hint="eastAsia"/>
        </w:rPr>
        <w:t>null</w:t>
      </w:r>
    </w:p>
    <w:p w14:paraId="21389CAC" w14:textId="77777777" w:rsidR="002B2768" w:rsidRPr="00CC0112" w:rsidRDefault="002B2768" w:rsidP="00455281">
      <w:pPr>
        <w:jc w:val="left"/>
        <w:rPr>
          <w:rFonts w:ascii="SimHei" w:eastAsia="SimHei" w:hAnsi="SimHei"/>
        </w:rPr>
      </w:pPr>
    </w:p>
    <w:p w14:paraId="13DF4090" w14:textId="0F6CB834" w:rsidR="002B2768" w:rsidRPr="00CC0112" w:rsidRDefault="002B2768" w:rsidP="00455281">
      <w:pPr>
        <w:pStyle w:val="1"/>
        <w:jc w:val="left"/>
        <w:rPr>
          <w:rFonts w:ascii="SimHei" w:eastAsia="SimHei" w:hAnsi="SimHei"/>
        </w:rPr>
      </w:pPr>
      <w:bookmarkStart w:id="5" w:name="_Toc486920595"/>
      <w:r w:rsidRPr="00CC0112">
        <w:rPr>
          <w:rFonts w:ascii="SimHei" w:eastAsia="SimHei" w:hAnsi="SimHei"/>
        </w:rPr>
        <w:t>索引</w:t>
      </w:r>
      <w:bookmarkEnd w:id="5"/>
    </w:p>
    <w:p w14:paraId="76BC9220" w14:textId="77777777" w:rsidR="002B2768" w:rsidRPr="00CC0112" w:rsidRDefault="002B2768" w:rsidP="00455281">
      <w:pPr>
        <w:jc w:val="left"/>
        <w:rPr>
          <w:rFonts w:ascii="SimHei" w:eastAsia="SimHei" w:hAnsi="SimHei"/>
        </w:rPr>
      </w:pPr>
      <w:r w:rsidRPr="00CC0112">
        <w:rPr>
          <w:rFonts w:ascii="SimHei" w:eastAsia="SimHei" w:hAnsi="SimHei"/>
        </w:rPr>
        <w:t>索引数量为不超</w:t>
      </w:r>
      <w:r w:rsidRPr="00CC0112">
        <w:rPr>
          <w:rFonts w:ascii="SimHei" w:eastAsia="SimHei" w:hAnsi="SimHei" w:hint="eastAsia"/>
        </w:rPr>
        <w:t>5</w:t>
      </w:r>
      <w:r w:rsidRPr="00CC0112">
        <w:rPr>
          <w:rFonts w:ascii="SimHei" w:eastAsia="SimHei" w:hAnsi="SimHei"/>
        </w:rPr>
        <w:t>个，</w:t>
      </w:r>
    </w:p>
    <w:p w14:paraId="3B3ED035" w14:textId="609BF9A8" w:rsidR="002B2768" w:rsidRPr="00CC0112" w:rsidRDefault="002B2768" w:rsidP="00455281">
      <w:pPr>
        <w:jc w:val="left"/>
        <w:rPr>
          <w:rFonts w:ascii="SimHei" w:eastAsia="SimHei" w:hAnsi="SimHei"/>
        </w:rPr>
      </w:pPr>
      <w:r w:rsidRPr="00CC0112">
        <w:rPr>
          <w:rFonts w:ascii="SimHei" w:eastAsia="SimHei" w:hAnsi="SimHei"/>
        </w:rPr>
        <w:t>命中率不高的字段不要建索引。例如</w:t>
      </w:r>
      <w:r w:rsidR="00595823" w:rsidRPr="00CC0112">
        <w:rPr>
          <w:rFonts w:ascii="SimHei" w:eastAsia="SimHei" w:hAnsi="SimHei" w:hint="eastAsia"/>
        </w:rPr>
        <w:t xml:space="preserve"> status</w:t>
      </w:r>
      <w:r w:rsidRPr="00CC0112">
        <w:rPr>
          <w:rFonts w:ascii="SimHei" w:eastAsia="SimHei" w:hAnsi="SimHei" w:hint="eastAsia"/>
        </w:rPr>
        <w:t xml:space="preserve"> 、type</w:t>
      </w:r>
    </w:p>
    <w:p w14:paraId="2AC78F17" w14:textId="1C190DD5" w:rsidR="00E72BCA" w:rsidRPr="00CC0112" w:rsidRDefault="00261FCF" w:rsidP="00455281">
      <w:pPr>
        <w:jc w:val="left"/>
        <w:rPr>
          <w:rFonts w:ascii="SimHei" w:eastAsia="SimHei" w:hAnsi="SimHei"/>
        </w:rPr>
      </w:pPr>
      <w:r w:rsidRPr="00CC0112">
        <w:rPr>
          <w:rFonts w:ascii="SimHei" w:eastAsia="SimHei" w:hAnsi="SimHei" w:hint="eastAsia"/>
        </w:rPr>
        <w:t>m</w:t>
      </w:r>
      <w:r w:rsidR="009F12D9" w:rsidRPr="00CC0112">
        <w:rPr>
          <w:rFonts w:ascii="SimHei" w:eastAsia="SimHei" w:hAnsi="SimHei"/>
        </w:rPr>
        <w:t>ysql5.7</w:t>
      </w:r>
      <w:r w:rsidR="009F12D9" w:rsidRPr="00CC0112">
        <w:rPr>
          <w:rFonts w:ascii="SimHei" w:eastAsia="SimHei" w:hAnsi="SimHei" w:hint="eastAsia"/>
        </w:rPr>
        <w:t>以后多个单索引会自动组合为联合索引，创建索引时尽量少创建联合索引</w:t>
      </w:r>
    </w:p>
    <w:p w14:paraId="73C66162" w14:textId="77777777" w:rsidR="002B2768" w:rsidRPr="00CC0112" w:rsidRDefault="002B2768" w:rsidP="00455281">
      <w:pPr>
        <w:jc w:val="left"/>
        <w:rPr>
          <w:rFonts w:ascii="SimHei" w:eastAsia="SimHei" w:hAnsi="SimHei"/>
        </w:rPr>
      </w:pPr>
    </w:p>
    <w:p w14:paraId="0D4E9EE3" w14:textId="52D8F1E2" w:rsidR="008F425B" w:rsidRPr="00CC0112" w:rsidRDefault="00725085" w:rsidP="00455281">
      <w:pPr>
        <w:pStyle w:val="1"/>
        <w:jc w:val="left"/>
        <w:rPr>
          <w:rFonts w:ascii="SimHei" w:eastAsia="SimHei" w:hAnsi="SimHei"/>
        </w:rPr>
      </w:pPr>
      <w:bookmarkStart w:id="6" w:name="_Toc486920596"/>
      <w:r w:rsidRPr="00CC0112">
        <w:rPr>
          <w:rFonts w:ascii="SimHei" w:eastAsia="SimHei" w:hAnsi="SimHei" w:hint="eastAsia"/>
        </w:rPr>
        <w:lastRenderedPageBreak/>
        <w:t>日常</w:t>
      </w:r>
      <w:r w:rsidR="00E435A7" w:rsidRPr="00CC0112">
        <w:rPr>
          <w:rFonts w:ascii="SimHei" w:eastAsia="SimHei" w:hAnsi="SimHei"/>
        </w:rPr>
        <w:t>使用</w:t>
      </w:r>
      <w:r w:rsidR="002B2768" w:rsidRPr="00CC0112">
        <w:rPr>
          <w:rFonts w:ascii="SimHei" w:eastAsia="SimHei" w:hAnsi="SimHei" w:hint="eastAsia"/>
        </w:rPr>
        <w:t>：</w:t>
      </w:r>
      <w:bookmarkEnd w:id="6"/>
    </w:p>
    <w:p w14:paraId="5E57D3A1" w14:textId="38C91EB9" w:rsidR="00C76E03" w:rsidRPr="00CC0112" w:rsidRDefault="00C76E03" w:rsidP="00455281">
      <w:pPr>
        <w:pStyle w:val="a5"/>
        <w:numPr>
          <w:ilvl w:val="0"/>
          <w:numId w:val="1"/>
        </w:numPr>
        <w:ind w:firstLineChars="0"/>
        <w:jc w:val="left"/>
        <w:rPr>
          <w:rFonts w:ascii="SimHei" w:eastAsia="SimHei" w:hAnsi="SimHei"/>
        </w:rPr>
      </w:pPr>
      <w:r w:rsidRPr="00CC0112">
        <w:rPr>
          <w:rFonts w:ascii="SimHei" w:eastAsia="SimHei" w:hAnsi="SimHei"/>
        </w:rPr>
        <w:t>模块化结构，所以不能跨模块链表查询</w:t>
      </w:r>
    </w:p>
    <w:p w14:paraId="2A9BE317" w14:textId="38BDDE3B" w:rsidR="00C76E03" w:rsidRPr="00CC0112" w:rsidRDefault="00C76E03" w:rsidP="00455281">
      <w:pPr>
        <w:pStyle w:val="a5"/>
        <w:numPr>
          <w:ilvl w:val="0"/>
          <w:numId w:val="1"/>
        </w:numPr>
        <w:ind w:firstLineChars="0"/>
        <w:jc w:val="left"/>
        <w:rPr>
          <w:rFonts w:ascii="SimHei" w:eastAsia="SimHei" w:hAnsi="SimHei"/>
        </w:rPr>
      </w:pPr>
      <w:r w:rsidRPr="00CC0112">
        <w:rPr>
          <w:rFonts w:ascii="SimHei" w:eastAsia="SimHei" w:hAnsi="SimHei"/>
        </w:rPr>
        <w:t>不能[慎重]使用 like '%</w:t>
      </w:r>
      <w:r w:rsidR="006E0488" w:rsidRPr="00CC0112">
        <w:rPr>
          <w:rFonts w:ascii="SimHei" w:eastAsia="SimHei" w:hAnsi="SimHei" w:hint="eastAsia"/>
        </w:rPr>
        <w:t>关键词</w:t>
      </w:r>
      <w:r w:rsidRPr="00CC0112">
        <w:rPr>
          <w:rFonts w:ascii="SimHei" w:eastAsia="SimHei" w:hAnsi="SimHei"/>
        </w:rPr>
        <w:t>%'</w:t>
      </w:r>
    </w:p>
    <w:p w14:paraId="3C40AC09" w14:textId="714DDEF9" w:rsidR="00C76E03" w:rsidRPr="00CC0112" w:rsidRDefault="00C76E03" w:rsidP="00455281">
      <w:pPr>
        <w:pStyle w:val="a5"/>
        <w:numPr>
          <w:ilvl w:val="0"/>
          <w:numId w:val="1"/>
        </w:numPr>
        <w:ind w:firstLineChars="0"/>
        <w:jc w:val="left"/>
        <w:rPr>
          <w:rFonts w:ascii="SimHei" w:eastAsia="SimHei" w:hAnsi="SimHei"/>
        </w:rPr>
      </w:pPr>
      <w:r w:rsidRPr="00CC0112">
        <w:rPr>
          <w:rFonts w:ascii="SimHei" w:eastAsia="SimHei" w:hAnsi="SimHei"/>
        </w:rPr>
        <w:t>不能使用*来查询所有字段</w:t>
      </w:r>
      <w:r w:rsidR="006E0488" w:rsidRPr="00CC0112">
        <w:rPr>
          <w:rFonts w:ascii="SimHei" w:eastAsia="SimHei" w:hAnsi="SimHei" w:hint="eastAsia"/>
        </w:rPr>
        <w:t>，但统计时只能使用</w:t>
      </w:r>
      <w:r w:rsidR="006E0488" w:rsidRPr="00CC0112">
        <w:rPr>
          <w:rFonts w:ascii="SimHei" w:eastAsia="SimHei" w:hAnsi="SimHei"/>
        </w:rPr>
        <w:t>count(</w:t>
      </w:r>
      <w:r w:rsidR="006E0488" w:rsidRPr="00CC0112">
        <w:rPr>
          <w:rFonts w:ascii="SimHei" w:eastAsia="SimHei" w:hAnsi="SimHei" w:hint="eastAsia"/>
        </w:rPr>
        <w:t>*</w:t>
      </w:r>
      <w:r w:rsidR="006E0488" w:rsidRPr="00CC0112">
        <w:rPr>
          <w:rFonts w:ascii="SimHei" w:eastAsia="SimHei" w:hAnsi="SimHei"/>
        </w:rPr>
        <w:t>)</w:t>
      </w:r>
      <w:r w:rsidR="006E0488" w:rsidRPr="00CC0112">
        <w:rPr>
          <w:rFonts w:ascii="SimHei" w:eastAsia="SimHei" w:hAnsi="SimHei" w:hint="eastAsia"/>
        </w:rPr>
        <w:t>查询，不能使用count(字段名)或count(</w:t>
      </w:r>
      <w:r w:rsidR="006E0488" w:rsidRPr="00CC0112">
        <w:rPr>
          <w:rFonts w:ascii="SimHei" w:eastAsia="SimHei" w:hAnsi="SimHei"/>
        </w:rPr>
        <w:t>1</w:t>
      </w:r>
      <w:r w:rsidR="006E0488" w:rsidRPr="00CC0112">
        <w:rPr>
          <w:rFonts w:ascii="SimHei" w:eastAsia="SimHei" w:hAnsi="SimHei" w:hint="eastAsia"/>
        </w:rPr>
        <w:t>)</w:t>
      </w:r>
    </w:p>
    <w:p w14:paraId="524AAF98" w14:textId="149D3FBD" w:rsidR="00C76E03" w:rsidRPr="00CC0112" w:rsidRDefault="00C76E03" w:rsidP="00455281">
      <w:pPr>
        <w:pStyle w:val="a5"/>
        <w:numPr>
          <w:ilvl w:val="0"/>
          <w:numId w:val="1"/>
        </w:numPr>
        <w:ind w:firstLineChars="0"/>
        <w:jc w:val="left"/>
        <w:rPr>
          <w:rFonts w:ascii="SimHei" w:eastAsia="SimHei" w:hAnsi="SimHei"/>
        </w:rPr>
      </w:pPr>
      <w:r w:rsidRPr="00CC0112">
        <w:rPr>
          <w:rFonts w:ascii="SimHei" w:eastAsia="SimHei" w:hAnsi="SimHei"/>
        </w:rPr>
        <w:t>查询一般都要</w:t>
      </w:r>
      <w:r w:rsidR="00E72BCA" w:rsidRPr="00CC0112">
        <w:rPr>
          <w:rFonts w:ascii="SimHei" w:eastAsia="SimHei" w:hAnsi="SimHei" w:hint="eastAsia"/>
        </w:rPr>
        <w:t>使用limit</w:t>
      </w:r>
      <w:r w:rsidRPr="00CC0112">
        <w:rPr>
          <w:rFonts w:ascii="SimHei" w:eastAsia="SimHei" w:hAnsi="SimHei"/>
        </w:rPr>
        <w:t>指定查询数量，不能全表查取</w:t>
      </w:r>
    </w:p>
    <w:p w14:paraId="4C1ABCC8" w14:textId="620BDE83" w:rsidR="00C76E03" w:rsidRPr="00CC0112" w:rsidRDefault="00B84724" w:rsidP="00455281">
      <w:pPr>
        <w:pStyle w:val="a5"/>
        <w:numPr>
          <w:ilvl w:val="0"/>
          <w:numId w:val="1"/>
        </w:numPr>
        <w:ind w:firstLineChars="0"/>
        <w:jc w:val="left"/>
        <w:rPr>
          <w:rFonts w:ascii="SimHei" w:eastAsia="SimHei" w:hAnsi="SimHei"/>
        </w:rPr>
      </w:pPr>
      <w:r w:rsidRPr="00CC0112">
        <w:rPr>
          <w:rFonts w:ascii="SimHei" w:eastAsia="SimHei" w:hAnsi="SimHei"/>
        </w:rPr>
        <w:t>坚持写完SQL</w:t>
      </w:r>
      <w:r w:rsidR="00E72BCA" w:rsidRPr="00CC0112">
        <w:rPr>
          <w:rFonts w:ascii="SimHei" w:eastAsia="SimHei" w:hAnsi="SimHei" w:hint="eastAsia"/>
        </w:rPr>
        <w:t>后用explain</w:t>
      </w:r>
      <w:r w:rsidRPr="00CC0112">
        <w:rPr>
          <w:rFonts w:ascii="SimHei" w:eastAsia="SimHei" w:hAnsi="SimHei"/>
        </w:rPr>
        <w:t>分析其性能</w:t>
      </w:r>
      <w:r w:rsidR="00E72BCA" w:rsidRPr="00CC0112">
        <w:rPr>
          <w:rFonts w:ascii="SimHei" w:eastAsia="SimHei" w:hAnsi="SimHei" w:hint="eastAsia"/>
        </w:rPr>
        <w:t>、扫描行数及索引使用情况</w:t>
      </w:r>
    </w:p>
    <w:p w14:paraId="4CA5B3F1" w14:textId="0BF507C2" w:rsidR="00B84724" w:rsidRPr="00CC0112" w:rsidRDefault="00B84724" w:rsidP="00455281">
      <w:pPr>
        <w:pStyle w:val="a5"/>
        <w:numPr>
          <w:ilvl w:val="0"/>
          <w:numId w:val="1"/>
        </w:numPr>
        <w:ind w:firstLineChars="0"/>
        <w:jc w:val="left"/>
        <w:rPr>
          <w:rFonts w:ascii="SimHei" w:eastAsia="SimHei" w:hAnsi="SimHei"/>
        </w:rPr>
      </w:pPr>
      <w:r w:rsidRPr="00CC0112">
        <w:rPr>
          <w:rFonts w:ascii="SimHei" w:eastAsia="SimHei" w:hAnsi="SimHei"/>
        </w:rPr>
        <w:t>注意SQL注入，参数使用之前要安全过滤</w:t>
      </w:r>
    </w:p>
    <w:p w14:paraId="7FE392E2" w14:textId="2374DB0C" w:rsidR="00B84724" w:rsidRPr="00CC0112" w:rsidRDefault="009F12D9" w:rsidP="00455281">
      <w:pPr>
        <w:pStyle w:val="a5"/>
        <w:numPr>
          <w:ilvl w:val="0"/>
          <w:numId w:val="1"/>
        </w:numPr>
        <w:ind w:firstLineChars="0"/>
        <w:jc w:val="left"/>
        <w:rPr>
          <w:rFonts w:ascii="SimHei" w:eastAsia="SimHei" w:hAnsi="SimHei"/>
        </w:rPr>
      </w:pPr>
      <w:r w:rsidRPr="00CC0112">
        <w:rPr>
          <w:rFonts w:ascii="SimHei" w:eastAsia="SimHei" w:hAnsi="SimHei" w:hint="eastAsia"/>
        </w:rPr>
        <w:t>能拆分查询时，尽量避免链表查询，且</w:t>
      </w:r>
      <w:r w:rsidR="00B84724" w:rsidRPr="00CC0112">
        <w:rPr>
          <w:rFonts w:ascii="SimHei" w:eastAsia="SimHei" w:hAnsi="SimHei"/>
        </w:rPr>
        <w:t>链表数量控制在3</w:t>
      </w:r>
      <w:r w:rsidR="00DA3779" w:rsidRPr="00CC0112">
        <w:rPr>
          <w:rFonts w:ascii="SimHei" w:eastAsia="SimHei" w:hAnsi="SimHei"/>
        </w:rPr>
        <w:t>个以内</w:t>
      </w:r>
    </w:p>
    <w:p w14:paraId="523763D5" w14:textId="51C66873" w:rsidR="00B84724" w:rsidRPr="00CC0112" w:rsidRDefault="0064456E" w:rsidP="00455281">
      <w:pPr>
        <w:pStyle w:val="a5"/>
        <w:numPr>
          <w:ilvl w:val="0"/>
          <w:numId w:val="1"/>
        </w:numPr>
        <w:ind w:firstLineChars="0"/>
        <w:jc w:val="left"/>
        <w:rPr>
          <w:rFonts w:ascii="SimHei" w:eastAsia="SimHei" w:hAnsi="SimHei"/>
        </w:rPr>
      </w:pPr>
      <w:r w:rsidRPr="00CC0112">
        <w:rPr>
          <w:rFonts w:ascii="SimHei" w:eastAsia="SimHei" w:hAnsi="SimHei"/>
        </w:rPr>
        <w:t>事务使用注意高并发导致的锁表和避开在事务中存在大量的查询操作。</w:t>
      </w:r>
    </w:p>
    <w:p w14:paraId="43A1DC0B" w14:textId="3F3323F1" w:rsidR="0064456E" w:rsidRPr="00CC0112" w:rsidRDefault="0064456E" w:rsidP="00455281">
      <w:pPr>
        <w:pStyle w:val="a5"/>
        <w:numPr>
          <w:ilvl w:val="0"/>
          <w:numId w:val="1"/>
        </w:numPr>
        <w:ind w:firstLineChars="0"/>
        <w:jc w:val="left"/>
        <w:rPr>
          <w:rFonts w:ascii="SimHei" w:eastAsia="SimHei" w:hAnsi="SimHei"/>
        </w:rPr>
      </w:pPr>
      <w:r w:rsidRPr="00CC0112">
        <w:rPr>
          <w:rFonts w:ascii="SimHei" w:eastAsia="SimHei" w:hAnsi="SimHei"/>
        </w:rPr>
        <w:t>能明确查询的数据处理在数据库处理还是在PHP中处理的利弊</w:t>
      </w:r>
    </w:p>
    <w:p w14:paraId="38239B0A" w14:textId="48FF94D7" w:rsidR="0064456E" w:rsidRPr="00CC0112" w:rsidRDefault="0064456E" w:rsidP="00455281">
      <w:pPr>
        <w:pStyle w:val="a5"/>
        <w:numPr>
          <w:ilvl w:val="0"/>
          <w:numId w:val="1"/>
        </w:numPr>
        <w:ind w:firstLineChars="0"/>
        <w:jc w:val="left"/>
        <w:rPr>
          <w:rFonts w:ascii="SimHei" w:eastAsia="SimHei" w:hAnsi="SimHei"/>
        </w:rPr>
      </w:pPr>
      <w:r w:rsidRPr="00CC0112">
        <w:rPr>
          <w:rFonts w:ascii="SimHei" w:eastAsia="SimHei" w:hAnsi="SimHei"/>
        </w:rPr>
        <w:t>在主从服务器的框架开发业务时，请注意主从延迟可能会带来的BUG，关键业务建议还是查主库。</w:t>
      </w:r>
    </w:p>
    <w:p w14:paraId="56F7A17E" w14:textId="74FB36B3" w:rsidR="006A70D8" w:rsidRPr="00CC0112" w:rsidRDefault="006A70D8" w:rsidP="00455281">
      <w:pPr>
        <w:pStyle w:val="a5"/>
        <w:numPr>
          <w:ilvl w:val="0"/>
          <w:numId w:val="1"/>
        </w:numPr>
        <w:ind w:firstLineChars="0"/>
        <w:jc w:val="left"/>
        <w:rPr>
          <w:rFonts w:ascii="SimHei" w:eastAsia="SimHei" w:hAnsi="SimHei"/>
        </w:rPr>
      </w:pPr>
      <w:r w:rsidRPr="00CC0112">
        <w:rPr>
          <w:rFonts w:ascii="SimHei" w:eastAsia="SimHei" w:hAnsi="SimHei"/>
        </w:rPr>
        <w:t>日志，统计等数据量大的，高并发的不重要的业务场景开发时，数据建议存储在</w:t>
      </w:r>
      <w:proofErr w:type="spellStart"/>
      <w:r w:rsidRPr="00CC0112">
        <w:rPr>
          <w:rFonts w:ascii="SimHei" w:eastAsia="SimHei" w:hAnsi="SimHei"/>
        </w:rPr>
        <w:t>mongodb</w:t>
      </w:r>
      <w:proofErr w:type="spellEnd"/>
      <w:r w:rsidRPr="00CC0112">
        <w:rPr>
          <w:rFonts w:ascii="SimHei" w:eastAsia="SimHei" w:hAnsi="SimHei"/>
        </w:rPr>
        <w:t>中。</w:t>
      </w:r>
    </w:p>
    <w:p w14:paraId="5A054BE7" w14:textId="183DBFFA" w:rsidR="007F4135" w:rsidRPr="00CC0112" w:rsidRDefault="007F4135" w:rsidP="00455281">
      <w:pPr>
        <w:pStyle w:val="a5"/>
        <w:numPr>
          <w:ilvl w:val="0"/>
          <w:numId w:val="1"/>
        </w:numPr>
        <w:ind w:firstLineChars="0"/>
        <w:jc w:val="left"/>
        <w:rPr>
          <w:rFonts w:ascii="SimHei" w:eastAsia="SimHei" w:hAnsi="SimHei"/>
        </w:rPr>
      </w:pPr>
      <w:r w:rsidRPr="00CC0112">
        <w:rPr>
          <w:rFonts w:ascii="SimHei" w:eastAsia="SimHei" w:hAnsi="SimHei"/>
        </w:rPr>
        <w:t>避免循环单条插入，应该组装为合适长度数量的一条批量插入。</w:t>
      </w:r>
    </w:p>
    <w:p w14:paraId="0134FFE2" w14:textId="62ECA10A" w:rsidR="00B957C5" w:rsidRPr="00CC0112" w:rsidRDefault="00B957C5" w:rsidP="00455281">
      <w:pPr>
        <w:pStyle w:val="a5"/>
        <w:numPr>
          <w:ilvl w:val="0"/>
          <w:numId w:val="1"/>
        </w:numPr>
        <w:ind w:firstLineChars="0"/>
        <w:jc w:val="left"/>
        <w:rPr>
          <w:rFonts w:ascii="SimHei" w:eastAsia="SimHei" w:hAnsi="SimHei"/>
        </w:rPr>
      </w:pPr>
      <w:r w:rsidRPr="00CC0112">
        <w:rPr>
          <w:rFonts w:ascii="SimHei" w:eastAsia="SimHei" w:hAnsi="SimHei"/>
        </w:rPr>
        <w:t>慎用批量更新，update操作一定要注意后面的where条件</w:t>
      </w:r>
      <w:r w:rsidR="009F12D9" w:rsidRPr="00CC0112">
        <w:rPr>
          <w:rFonts w:ascii="SimHei" w:eastAsia="SimHei" w:hAnsi="SimHei" w:hint="eastAsia"/>
        </w:rPr>
        <w:t>是否有效</w:t>
      </w:r>
      <w:r w:rsidRPr="00CC0112">
        <w:rPr>
          <w:rFonts w:ascii="SimHei" w:eastAsia="SimHei" w:hAnsi="SimHei"/>
        </w:rPr>
        <w:t>。</w:t>
      </w:r>
    </w:p>
    <w:p w14:paraId="788207B1" w14:textId="77777777" w:rsidR="00D50A38" w:rsidRPr="00CC0112" w:rsidRDefault="00D50A38" w:rsidP="00455281">
      <w:pPr>
        <w:pStyle w:val="a5"/>
        <w:numPr>
          <w:ilvl w:val="0"/>
          <w:numId w:val="1"/>
        </w:numPr>
        <w:ind w:firstLineChars="0"/>
        <w:jc w:val="left"/>
        <w:rPr>
          <w:rFonts w:ascii="SimHei" w:eastAsia="SimHei" w:hAnsi="SimHei"/>
        </w:rPr>
      </w:pPr>
      <w:r w:rsidRPr="00CC0112">
        <w:rPr>
          <w:rFonts w:ascii="SimHei" w:eastAsia="SimHei" w:hAnsi="SimHei"/>
        </w:rPr>
        <w:t>慎用子查询，需要组长审核</w:t>
      </w:r>
    </w:p>
    <w:p w14:paraId="6A2E67CE" w14:textId="2925281D" w:rsidR="00A42F27" w:rsidRPr="00CC0112" w:rsidRDefault="00A42F27" w:rsidP="00455281">
      <w:pPr>
        <w:pStyle w:val="a5"/>
        <w:numPr>
          <w:ilvl w:val="0"/>
          <w:numId w:val="1"/>
        </w:numPr>
        <w:ind w:firstLineChars="0"/>
        <w:jc w:val="left"/>
        <w:rPr>
          <w:rFonts w:ascii="SimHei" w:eastAsia="SimHei" w:hAnsi="SimHei"/>
        </w:rPr>
      </w:pPr>
      <w:r w:rsidRPr="00CC0112">
        <w:rPr>
          <w:rFonts w:ascii="SimHei" w:eastAsia="SimHei" w:hAnsi="SimHei"/>
        </w:rPr>
        <w:t>慎用删除操作，业务上的删除非真正的数据删除，当真的要删除数据的时候，</w:t>
      </w:r>
      <w:r w:rsidR="00127308" w:rsidRPr="00CC0112">
        <w:rPr>
          <w:rFonts w:ascii="SimHei" w:eastAsia="SimHei" w:hAnsi="SimHei" w:hint="eastAsia"/>
        </w:rPr>
        <w:t>提交给运维人员处理</w:t>
      </w:r>
      <w:r w:rsidRPr="00CC0112">
        <w:rPr>
          <w:rFonts w:ascii="SimHei" w:eastAsia="SimHei" w:hAnsi="SimHei"/>
        </w:rPr>
        <w:t>。</w:t>
      </w:r>
    </w:p>
    <w:p w14:paraId="7B22CD90" w14:textId="6CA486C2" w:rsidR="00B957C5" w:rsidRPr="00CC0112" w:rsidRDefault="00A81C87" w:rsidP="00455281">
      <w:pPr>
        <w:pStyle w:val="a5"/>
        <w:numPr>
          <w:ilvl w:val="0"/>
          <w:numId w:val="1"/>
        </w:numPr>
        <w:ind w:firstLineChars="0"/>
        <w:jc w:val="left"/>
        <w:rPr>
          <w:rFonts w:ascii="SimHei" w:eastAsia="SimHei" w:hAnsi="SimHei"/>
        </w:rPr>
      </w:pPr>
      <w:r w:rsidRPr="00CC0112">
        <w:rPr>
          <w:rFonts w:ascii="SimHei" w:eastAsia="SimHei" w:hAnsi="SimHei"/>
        </w:rPr>
        <w:t>减少循环单条查询，能合并查询的建议写修改为用in（ids）的方式查询，减少查询次数。</w:t>
      </w:r>
    </w:p>
    <w:p w14:paraId="36EC9F93" w14:textId="77777777" w:rsidR="003045AF" w:rsidRPr="00CC0112" w:rsidRDefault="003045AF" w:rsidP="00455281">
      <w:pPr>
        <w:pStyle w:val="a5"/>
        <w:numPr>
          <w:ilvl w:val="0"/>
          <w:numId w:val="1"/>
        </w:numPr>
        <w:ind w:firstLineChars="0"/>
        <w:jc w:val="left"/>
        <w:rPr>
          <w:rFonts w:ascii="SimHei" w:eastAsia="SimHei" w:hAnsi="SimHei"/>
        </w:rPr>
      </w:pPr>
      <w:r w:rsidRPr="00CC0112">
        <w:rPr>
          <w:rFonts w:ascii="SimHei" w:eastAsia="SimHei" w:hAnsi="SimHei"/>
        </w:rPr>
        <w:t>不可避免的大规模更新，需要避开站点高峰期。</w:t>
      </w:r>
    </w:p>
    <w:p w14:paraId="1E878E74" w14:textId="77777777" w:rsidR="00653AEA" w:rsidRPr="00CC0112" w:rsidRDefault="00653AEA" w:rsidP="00455281">
      <w:pPr>
        <w:pStyle w:val="a5"/>
        <w:numPr>
          <w:ilvl w:val="0"/>
          <w:numId w:val="1"/>
        </w:numPr>
        <w:ind w:firstLineChars="0"/>
        <w:jc w:val="left"/>
        <w:rPr>
          <w:rFonts w:ascii="SimHei" w:eastAsia="SimHei" w:hAnsi="SimHei"/>
        </w:rPr>
      </w:pPr>
      <w:r w:rsidRPr="00CC0112">
        <w:rPr>
          <w:rFonts w:ascii="SimHei" w:eastAsia="SimHei" w:hAnsi="SimHei"/>
        </w:rPr>
        <w:t>增加，修改等操作索引，如果操作表数据量大，避免高峰期操作。</w:t>
      </w:r>
    </w:p>
    <w:p w14:paraId="6E1987AC" w14:textId="11F41BDB" w:rsidR="00653AEA" w:rsidRPr="00CC0112" w:rsidRDefault="00653AEA" w:rsidP="00455281">
      <w:pPr>
        <w:pStyle w:val="a5"/>
        <w:numPr>
          <w:ilvl w:val="0"/>
          <w:numId w:val="1"/>
        </w:numPr>
        <w:ind w:firstLineChars="0"/>
        <w:jc w:val="left"/>
        <w:rPr>
          <w:rFonts w:ascii="SimHei" w:eastAsia="SimHei" w:hAnsi="SimHei"/>
        </w:rPr>
      </w:pPr>
      <w:r w:rsidRPr="00CC0112">
        <w:rPr>
          <w:rFonts w:ascii="SimHei" w:eastAsia="SimHei" w:hAnsi="SimHei"/>
        </w:rPr>
        <w:t>难于优化的SQL，建议拆分业务，拆分为多条查询，减轻一次性查询数据库压力</w:t>
      </w:r>
      <w:r w:rsidR="00EE5701" w:rsidRPr="00CC0112">
        <w:rPr>
          <w:rFonts w:ascii="SimHei" w:eastAsia="SimHei" w:hAnsi="SimHei" w:hint="eastAsia"/>
        </w:rPr>
        <w:t>，或者使用临时表，或者使用搜索引擎</w:t>
      </w:r>
      <w:r w:rsidRPr="00CC0112">
        <w:rPr>
          <w:rFonts w:ascii="SimHei" w:eastAsia="SimHei" w:hAnsi="SimHei"/>
        </w:rPr>
        <w:t>。</w:t>
      </w:r>
    </w:p>
    <w:p w14:paraId="2528D678" w14:textId="2AB8904A" w:rsidR="00BA4E39" w:rsidRPr="00CC0112" w:rsidRDefault="00BA4E39" w:rsidP="00455281">
      <w:pPr>
        <w:pStyle w:val="a5"/>
        <w:numPr>
          <w:ilvl w:val="0"/>
          <w:numId w:val="1"/>
        </w:numPr>
        <w:ind w:firstLineChars="0"/>
        <w:jc w:val="left"/>
        <w:rPr>
          <w:rFonts w:ascii="SimHei" w:eastAsia="SimHei" w:hAnsi="SimHei"/>
        </w:rPr>
      </w:pPr>
      <w:r w:rsidRPr="00CC0112">
        <w:rPr>
          <w:rFonts w:ascii="SimHei" w:eastAsia="SimHei" w:hAnsi="SimHei" w:hint="eastAsia"/>
        </w:rPr>
        <w:t>使用mysql，如果预计三年后的单表行数超过 500 万行或者单表容量超过 2GB，才推荐进行分库分表。</w:t>
      </w:r>
    </w:p>
    <w:p w14:paraId="3BE15198" w14:textId="4E0417F3" w:rsidR="00EE3B52" w:rsidRPr="00CC0112" w:rsidRDefault="00EE3B52" w:rsidP="00455281">
      <w:pPr>
        <w:pStyle w:val="a5"/>
        <w:numPr>
          <w:ilvl w:val="0"/>
          <w:numId w:val="1"/>
        </w:numPr>
        <w:ind w:firstLineChars="0"/>
        <w:jc w:val="left"/>
        <w:rPr>
          <w:rFonts w:ascii="SimHei" w:eastAsia="SimHei" w:hAnsi="SimHei"/>
        </w:rPr>
      </w:pPr>
      <w:r w:rsidRPr="00CC0112">
        <w:rPr>
          <w:rFonts w:ascii="SimHei" w:eastAsia="SimHei" w:hAnsi="SimHei" w:hint="eastAsia"/>
        </w:rPr>
        <w:t xml:space="preserve">关于非关系数据库 </w:t>
      </w:r>
      <w:proofErr w:type="spellStart"/>
      <w:r w:rsidRPr="00CC0112">
        <w:rPr>
          <w:rFonts w:ascii="SimHei" w:eastAsia="SimHei" w:hAnsi="SimHei" w:hint="eastAsia"/>
        </w:rPr>
        <w:t>mongodb</w:t>
      </w:r>
      <w:proofErr w:type="spellEnd"/>
      <w:r w:rsidRPr="00CC0112">
        <w:rPr>
          <w:rFonts w:ascii="SimHei" w:eastAsia="SimHei" w:hAnsi="SimHei" w:hint="eastAsia"/>
        </w:rPr>
        <w:t>字段命名大致和MySQL风格一致。</w:t>
      </w:r>
    </w:p>
    <w:p w14:paraId="53FE3410" w14:textId="2B46A660" w:rsidR="00A13BC4" w:rsidRPr="00CC0112" w:rsidRDefault="00127308" w:rsidP="00455281">
      <w:pPr>
        <w:pStyle w:val="a5"/>
        <w:numPr>
          <w:ilvl w:val="0"/>
          <w:numId w:val="1"/>
        </w:numPr>
        <w:ind w:firstLineChars="0"/>
        <w:jc w:val="left"/>
        <w:rPr>
          <w:rFonts w:ascii="SimHei" w:eastAsia="SimHei" w:hAnsi="SimHei"/>
        </w:rPr>
      </w:pPr>
      <w:r w:rsidRPr="00CC0112">
        <w:rPr>
          <w:rFonts w:ascii="SimHei" w:eastAsia="SimHei" w:hAnsi="SimHei" w:hint="eastAsia"/>
        </w:rPr>
        <w:t>不能</w:t>
      </w:r>
      <w:r w:rsidR="00F30F9A" w:rsidRPr="00CC0112">
        <w:rPr>
          <w:rFonts w:ascii="SimHei" w:eastAsia="SimHei" w:hAnsi="SimHei" w:hint="eastAsia"/>
        </w:rPr>
        <w:t>使用存储过程。</w:t>
      </w:r>
      <w:bookmarkStart w:id="7" w:name="_GoBack"/>
      <w:bookmarkEnd w:id="7"/>
    </w:p>
    <w:sectPr w:rsidR="00A13BC4" w:rsidRPr="00CC0112" w:rsidSect="005412F4">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C7F723" w14:textId="77777777" w:rsidR="00883AED" w:rsidRDefault="00883AED" w:rsidP="006E0488">
      <w:r>
        <w:separator/>
      </w:r>
    </w:p>
  </w:endnote>
  <w:endnote w:type="continuationSeparator" w:id="0">
    <w:p w14:paraId="2D5DC9C2" w14:textId="77777777" w:rsidR="00883AED" w:rsidRDefault="00883AED" w:rsidP="006E04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SimHei">
    <w:panose1 w:val="02010609060101010101"/>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721C31" w14:textId="77777777" w:rsidR="00883AED" w:rsidRDefault="00883AED" w:rsidP="006E0488">
      <w:r>
        <w:separator/>
      </w:r>
    </w:p>
  </w:footnote>
  <w:footnote w:type="continuationSeparator" w:id="0">
    <w:p w14:paraId="3C32D529" w14:textId="77777777" w:rsidR="00883AED" w:rsidRDefault="00883AED" w:rsidP="006E048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AC6DD4"/>
    <w:multiLevelType w:val="hybridMultilevel"/>
    <w:tmpl w:val="1BB2FB5E"/>
    <w:lvl w:ilvl="0" w:tplc="E8F2177A">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768"/>
    <w:rsid w:val="00002214"/>
    <w:rsid w:val="000045FF"/>
    <w:rsid w:val="00011939"/>
    <w:rsid w:val="00021539"/>
    <w:rsid w:val="00031000"/>
    <w:rsid w:val="000511BC"/>
    <w:rsid w:val="00073435"/>
    <w:rsid w:val="000842B9"/>
    <w:rsid w:val="000A7625"/>
    <w:rsid w:val="000C2BC4"/>
    <w:rsid w:val="000D0551"/>
    <w:rsid w:val="000D73EA"/>
    <w:rsid w:val="000F3C8A"/>
    <w:rsid w:val="0010380F"/>
    <w:rsid w:val="00106781"/>
    <w:rsid w:val="00112FE4"/>
    <w:rsid w:val="00124D42"/>
    <w:rsid w:val="00127308"/>
    <w:rsid w:val="00127391"/>
    <w:rsid w:val="00134386"/>
    <w:rsid w:val="00145372"/>
    <w:rsid w:val="00164921"/>
    <w:rsid w:val="00170E19"/>
    <w:rsid w:val="001750C9"/>
    <w:rsid w:val="0019169D"/>
    <w:rsid w:val="001953FB"/>
    <w:rsid w:val="001F5CF9"/>
    <w:rsid w:val="0020516E"/>
    <w:rsid w:val="0020602F"/>
    <w:rsid w:val="002102A8"/>
    <w:rsid w:val="00220C17"/>
    <w:rsid w:val="00234FFC"/>
    <w:rsid w:val="002527D7"/>
    <w:rsid w:val="00261FCF"/>
    <w:rsid w:val="0026403A"/>
    <w:rsid w:val="00273B5A"/>
    <w:rsid w:val="00283F82"/>
    <w:rsid w:val="002847B3"/>
    <w:rsid w:val="002A6DF8"/>
    <w:rsid w:val="002B2768"/>
    <w:rsid w:val="002B5470"/>
    <w:rsid w:val="002F7486"/>
    <w:rsid w:val="00303B65"/>
    <w:rsid w:val="003045AF"/>
    <w:rsid w:val="00307CB7"/>
    <w:rsid w:val="00315A46"/>
    <w:rsid w:val="0031720B"/>
    <w:rsid w:val="00320B32"/>
    <w:rsid w:val="00321C02"/>
    <w:rsid w:val="00364791"/>
    <w:rsid w:val="00365C19"/>
    <w:rsid w:val="00390F8D"/>
    <w:rsid w:val="003912D8"/>
    <w:rsid w:val="003A7035"/>
    <w:rsid w:val="003B7E3C"/>
    <w:rsid w:val="003C0D35"/>
    <w:rsid w:val="003C6D24"/>
    <w:rsid w:val="003C7211"/>
    <w:rsid w:val="003D6D5E"/>
    <w:rsid w:val="003E5CED"/>
    <w:rsid w:val="003F0338"/>
    <w:rsid w:val="003F2558"/>
    <w:rsid w:val="003F2BE0"/>
    <w:rsid w:val="003F677A"/>
    <w:rsid w:val="00400E30"/>
    <w:rsid w:val="004049BD"/>
    <w:rsid w:val="00432D2D"/>
    <w:rsid w:val="004466AB"/>
    <w:rsid w:val="00455281"/>
    <w:rsid w:val="00464E1C"/>
    <w:rsid w:val="004672F7"/>
    <w:rsid w:val="00471F35"/>
    <w:rsid w:val="00473D32"/>
    <w:rsid w:val="004A34E3"/>
    <w:rsid w:val="004A4450"/>
    <w:rsid w:val="004A5BAD"/>
    <w:rsid w:val="004A7DD5"/>
    <w:rsid w:val="004C717A"/>
    <w:rsid w:val="004D561F"/>
    <w:rsid w:val="004E5EF8"/>
    <w:rsid w:val="004F0FFE"/>
    <w:rsid w:val="005412F4"/>
    <w:rsid w:val="00552DEC"/>
    <w:rsid w:val="005605F3"/>
    <w:rsid w:val="005743D2"/>
    <w:rsid w:val="00591546"/>
    <w:rsid w:val="00592AC4"/>
    <w:rsid w:val="00595823"/>
    <w:rsid w:val="005B3063"/>
    <w:rsid w:val="005E2CEC"/>
    <w:rsid w:val="005E5291"/>
    <w:rsid w:val="005F34DE"/>
    <w:rsid w:val="0064456E"/>
    <w:rsid w:val="00653AEA"/>
    <w:rsid w:val="006617C7"/>
    <w:rsid w:val="00672ECB"/>
    <w:rsid w:val="00690CE4"/>
    <w:rsid w:val="00693A54"/>
    <w:rsid w:val="006A70D8"/>
    <w:rsid w:val="006C5ECB"/>
    <w:rsid w:val="006D396F"/>
    <w:rsid w:val="006E0488"/>
    <w:rsid w:val="006E07EA"/>
    <w:rsid w:val="006F35DB"/>
    <w:rsid w:val="006F7D8C"/>
    <w:rsid w:val="0070570D"/>
    <w:rsid w:val="00725085"/>
    <w:rsid w:val="007254BF"/>
    <w:rsid w:val="00761AC1"/>
    <w:rsid w:val="00763D4D"/>
    <w:rsid w:val="00780E2D"/>
    <w:rsid w:val="00781AAD"/>
    <w:rsid w:val="007870DA"/>
    <w:rsid w:val="007E2907"/>
    <w:rsid w:val="007F4135"/>
    <w:rsid w:val="007F739D"/>
    <w:rsid w:val="00807D2B"/>
    <w:rsid w:val="00852E8E"/>
    <w:rsid w:val="00883AED"/>
    <w:rsid w:val="008C17E4"/>
    <w:rsid w:val="008F1ACF"/>
    <w:rsid w:val="008F3CC8"/>
    <w:rsid w:val="008F425B"/>
    <w:rsid w:val="00911BD7"/>
    <w:rsid w:val="0091452E"/>
    <w:rsid w:val="009208A0"/>
    <w:rsid w:val="00932246"/>
    <w:rsid w:val="00950417"/>
    <w:rsid w:val="0096665A"/>
    <w:rsid w:val="009704BB"/>
    <w:rsid w:val="00980889"/>
    <w:rsid w:val="0098342B"/>
    <w:rsid w:val="00996FA7"/>
    <w:rsid w:val="009A01D9"/>
    <w:rsid w:val="009B4FEA"/>
    <w:rsid w:val="009C559B"/>
    <w:rsid w:val="009D5CC1"/>
    <w:rsid w:val="009E2D13"/>
    <w:rsid w:val="009E6D1D"/>
    <w:rsid w:val="009F12D9"/>
    <w:rsid w:val="00A06CCC"/>
    <w:rsid w:val="00A07256"/>
    <w:rsid w:val="00A10C28"/>
    <w:rsid w:val="00A12114"/>
    <w:rsid w:val="00A12F01"/>
    <w:rsid w:val="00A14814"/>
    <w:rsid w:val="00A16057"/>
    <w:rsid w:val="00A22352"/>
    <w:rsid w:val="00A27F4F"/>
    <w:rsid w:val="00A42F27"/>
    <w:rsid w:val="00A606C1"/>
    <w:rsid w:val="00A81C87"/>
    <w:rsid w:val="00A848C6"/>
    <w:rsid w:val="00A96485"/>
    <w:rsid w:val="00AA233E"/>
    <w:rsid w:val="00AA41F6"/>
    <w:rsid w:val="00AB7497"/>
    <w:rsid w:val="00AC4070"/>
    <w:rsid w:val="00AE11AD"/>
    <w:rsid w:val="00AE174E"/>
    <w:rsid w:val="00AF3544"/>
    <w:rsid w:val="00B23A66"/>
    <w:rsid w:val="00B41BEC"/>
    <w:rsid w:val="00B57B94"/>
    <w:rsid w:val="00B64AF3"/>
    <w:rsid w:val="00B80417"/>
    <w:rsid w:val="00B84724"/>
    <w:rsid w:val="00B850C1"/>
    <w:rsid w:val="00B957C5"/>
    <w:rsid w:val="00B97B6A"/>
    <w:rsid w:val="00BA4E39"/>
    <w:rsid w:val="00BA56F6"/>
    <w:rsid w:val="00BE4517"/>
    <w:rsid w:val="00BF52CE"/>
    <w:rsid w:val="00C1151E"/>
    <w:rsid w:val="00C232D8"/>
    <w:rsid w:val="00C273D6"/>
    <w:rsid w:val="00C64CF5"/>
    <w:rsid w:val="00C76521"/>
    <w:rsid w:val="00C76E03"/>
    <w:rsid w:val="00C84B94"/>
    <w:rsid w:val="00C876C8"/>
    <w:rsid w:val="00C95616"/>
    <w:rsid w:val="00CB3307"/>
    <w:rsid w:val="00CC0112"/>
    <w:rsid w:val="00CC6A94"/>
    <w:rsid w:val="00CE3602"/>
    <w:rsid w:val="00CE561F"/>
    <w:rsid w:val="00D01CE8"/>
    <w:rsid w:val="00D02247"/>
    <w:rsid w:val="00D02566"/>
    <w:rsid w:val="00D31792"/>
    <w:rsid w:val="00D32C84"/>
    <w:rsid w:val="00D50A38"/>
    <w:rsid w:val="00D61C65"/>
    <w:rsid w:val="00D658C1"/>
    <w:rsid w:val="00D750A8"/>
    <w:rsid w:val="00D807EC"/>
    <w:rsid w:val="00D87EAF"/>
    <w:rsid w:val="00DA3779"/>
    <w:rsid w:val="00DB7E28"/>
    <w:rsid w:val="00DE5B11"/>
    <w:rsid w:val="00DF44B9"/>
    <w:rsid w:val="00E25A34"/>
    <w:rsid w:val="00E435A7"/>
    <w:rsid w:val="00E4724E"/>
    <w:rsid w:val="00E553E6"/>
    <w:rsid w:val="00E7028A"/>
    <w:rsid w:val="00E72BCA"/>
    <w:rsid w:val="00E72C5E"/>
    <w:rsid w:val="00EE3B52"/>
    <w:rsid w:val="00EE4016"/>
    <w:rsid w:val="00EE5701"/>
    <w:rsid w:val="00F0388E"/>
    <w:rsid w:val="00F30F9A"/>
    <w:rsid w:val="00F36AA0"/>
    <w:rsid w:val="00F6582D"/>
    <w:rsid w:val="00FA33B3"/>
    <w:rsid w:val="00FC014E"/>
    <w:rsid w:val="00FE75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89746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A703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B276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2B2768"/>
    <w:rPr>
      <w:rFonts w:asciiTheme="majorHAnsi" w:eastAsiaTheme="majorEastAsia" w:hAnsiTheme="majorHAnsi" w:cstheme="majorBidi"/>
      <w:b/>
      <w:bCs/>
      <w:sz w:val="32"/>
      <w:szCs w:val="32"/>
    </w:rPr>
  </w:style>
  <w:style w:type="character" w:customStyle="1" w:styleId="10">
    <w:name w:val="标题 1字符"/>
    <w:basedOn w:val="a0"/>
    <w:link w:val="1"/>
    <w:uiPriority w:val="9"/>
    <w:rsid w:val="003A7035"/>
    <w:rPr>
      <w:b/>
      <w:bCs/>
      <w:kern w:val="44"/>
      <w:sz w:val="44"/>
      <w:szCs w:val="44"/>
    </w:rPr>
  </w:style>
  <w:style w:type="paragraph" w:styleId="a3">
    <w:name w:val="TOC Heading"/>
    <w:basedOn w:val="1"/>
    <w:next w:val="a"/>
    <w:uiPriority w:val="39"/>
    <w:unhideWhenUsed/>
    <w:qFormat/>
    <w:rsid w:val="000A7625"/>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11">
    <w:name w:val="toc 1"/>
    <w:basedOn w:val="a"/>
    <w:next w:val="a"/>
    <w:autoRedefine/>
    <w:uiPriority w:val="39"/>
    <w:unhideWhenUsed/>
    <w:rsid w:val="000A7625"/>
    <w:pPr>
      <w:spacing w:before="120"/>
      <w:jc w:val="left"/>
    </w:pPr>
    <w:rPr>
      <w:rFonts w:eastAsiaTheme="minorHAnsi"/>
      <w:b/>
      <w:bCs/>
    </w:rPr>
  </w:style>
  <w:style w:type="character" w:styleId="a4">
    <w:name w:val="Hyperlink"/>
    <w:basedOn w:val="a0"/>
    <w:uiPriority w:val="99"/>
    <w:unhideWhenUsed/>
    <w:rsid w:val="000A7625"/>
    <w:rPr>
      <w:color w:val="0563C1" w:themeColor="hyperlink"/>
      <w:u w:val="single"/>
    </w:rPr>
  </w:style>
  <w:style w:type="paragraph" w:styleId="21">
    <w:name w:val="toc 2"/>
    <w:basedOn w:val="a"/>
    <w:next w:val="a"/>
    <w:autoRedefine/>
    <w:uiPriority w:val="39"/>
    <w:semiHidden/>
    <w:unhideWhenUsed/>
    <w:rsid w:val="000A7625"/>
    <w:pPr>
      <w:ind w:left="240"/>
      <w:jc w:val="left"/>
    </w:pPr>
    <w:rPr>
      <w:rFonts w:eastAsiaTheme="minorHAnsi"/>
      <w:b/>
      <w:bCs/>
      <w:sz w:val="22"/>
      <w:szCs w:val="22"/>
    </w:rPr>
  </w:style>
  <w:style w:type="paragraph" w:styleId="3">
    <w:name w:val="toc 3"/>
    <w:basedOn w:val="a"/>
    <w:next w:val="a"/>
    <w:autoRedefine/>
    <w:uiPriority w:val="39"/>
    <w:semiHidden/>
    <w:unhideWhenUsed/>
    <w:rsid w:val="000A7625"/>
    <w:pPr>
      <w:ind w:left="480"/>
      <w:jc w:val="left"/>
    </w:pPr>
    <w:rPr>
      <w:rFonts w:eastAsiaTheme="minorHAnsi"/>
      <w:sz w:val="22"/>
      <w:szCs w:val="22"/>
    </w:rPr>
  </w:style>
  <w:style w:type="paragraph" w:styleId="4">
    <w:name w:val="toc 4"/>
    <w:basedOn w:val="a"/>
    <w:next w:val="a"/>
    <w:autoRedefine/>
    <w:uiPriority w:val="39"/>
    <w:semiHidden/>
    <w:unhideWhenUsed/>
    <w:rsid w:val="000A7625"/>
    <w:pPr>
      <w:ind w:left="720"/>
      <w:jc w:val="left"/>
    </w:pPr>
    <w:rPr>
      <w:rFonts w:eastAsiaTheme="minorHAnsi"/>
      <w:sz w:val="20"/>
      <w:szCs w:val="20"/>
    </w:rPr>
  </w:style>
  <w:style w:type="paragraph" w:styleId="5">
    <w:name w:val="toc 5"/>
    <w:basedOn w:val="a"/>
    <w:next w:val="a"/>
    <w:autoRedefine/>
    <w:uiPriority w:val="39"/>
    <w:semiHidden/>
    <w:unhideWhenUsed/>
    <w:rsid w:val="000A7625"/>
    <w:pPr>
      <w:ind w:left="960"/>
      <w:jc w:val="left"/>
    </w:pPr>
    <w:rPr>
      <w:rFonts w:eastAsiaTheme="minorHAnsi"/>
      <w:sz w:val="20"/>
      <w:szCs w:val="20"/>
    </w:rPr>
  </w:style>
  <w:style w:type="paragraph" w:styleId="6">
    <w:name w:val="toc 6"/>
    <w:basedOn w:val="a"/>
    <w:next w:val="a"/>
    <w:autoRedefine/>
    <w:uiPriority w:val="39"/>
    <w:semiHidden/>
    <w:unhideWhenUsed/>
    <w:rsid w:val="000A7625"/>
    <w:pPr>
      <w:ind w:left="1200"/>
      <w:jc w:val="left"/>
    </w:pPr>
    <w:rPr>
      <w:rFonts w:eastAsiaTheme="minorHAnsi"/>
      <w:sz w:val="20"/>
      <w:szCs w:val="20"/>
    </w:rPr>
  </w:style>
  <w:style w:type="paragraph" w:styleId="7">
    <w:name w:val="toc 7"/>
    <w:basedOn w:val="a"/>
    <w:next w:val="a"/>
    <w:autoRedefine/>
    <w:uiPriority w:val="39"/>
    <w:semiHidden/>
    <w:unhideWhenUsed/>
    <w:rsid w:val="000A7625"/>
    <w:pPr>
      <w:ind w:left="1440"/>
      <w:jc w:val="left"/>
    </w:pPr>
    <w:rPr>
      <w:rFonts w:eastAsiaTheme="minorHAnsi"/>
      <w:sz w:val="20"/>
      <w:szCs w:val="20"/>
    </w:rPr>
  </w:style>
  <w:style w:type="paragraph" w:styleId="8">
    <w:name w:val="toc 8"/>
    <w:basedOn w:val="a"/>
    <w:next w:val="a"/>
    <w:autoRedefine/>
    <w:uiPriority w:val="39"/>
    <w:semiHidden/>
    <w:unhideWhenUsed/>
    <w:rsid w:val="000A7625"/>
    <w:pPr>
      <w:ind w:left="1680"/>
      <w:jc w:val="left"/>
    </w:pPr>
    <w:rPr>
      <w:rFonts w:eastAsiaTheme="minorHAnsi"/>
      <w:sz w:val="20"/>
      <w:szCs w:val="20"/>
    </w:rPr>
  </w:style>
  <w:style w:type="paragraph" w:styleId="9">
    <w:name w:val="toc 9"/>
    <w:basedOn w:val="a"/>
    <w:next w:val="a"/>
    <w:autoRedefine/>
    <w:uiPriority w:val="39"/>
    <w:semiHidden/>
    <w:unhideWhenUsed/>
    <w:rsid w:val="000A7625"/>
    <w:pPr>
      <w:ind w:left="1920"/>
      <w:jc w:val="left"/>
    </w:pPr>
    <w:rPr>
      <w:rFonts w:eastAsiaTheme="minorHAnsi"/>
      <w:sz w:val="20"/>
      <w:szCs w:val="20"/>
    </w:rPr>
  </w:style>
  <w:style w:type="paragraph" w:styleId="a5">
    <w:name w:val="List Paragraph"/>
    <w:basedOn w:val="a"/>
    <w:uiPriority w:val="34"/>
    <w:qFormat/>
    <w:rsid w:val="00C76E03"/>
    <w:pPr>
      <w:ind w:firstLineChars="200" w:firstLine="420"/>
    </w:pPr>
  </w:style>
  <w:style w:type="paragraph" w:styleId="a6">
    <w:name w:val="Balloon Text"/>
    <w:basedOn w:val="a"/>
    <w:link w:val="a7"/>
    <w:uiPriority w:val="99"/>
    <w:semiHidden/>
    <w:unhideWhenUsed/>
    <w:rsid w:val="000F3C8A"/>
    <w:rPr>
      <w:rFonts w:ascii="宋体" w:eastAsia="宋体"/>
      <w:sz w:val="18"/>
      <w:szCs w:val="18"/>
    </w:rPr>
  </w:style>
  <w:style w:type="character" w:customStyle="1" w:styleId="a7">
    <w:name w:val="批注框文本字符"/>
    <w:basedOn w:val="a0"/>
    <w:link w:val="a6"/>
    <w:uiPriority w:val="99"/>
    <w:semiHidden/>
    <w:rsid w:val="000F3C8A"/>
    <w:rPr>
      <w:rFonts w:ascii="宋体" w:eastAsia="宋体"/>
      <w:sz w:val="18"/>
      <w:szCs w:val="18"/>
    </w:rPr>
  </w:style>
  <w:style w:type="paragraph" w:styleId="a8">
    <w:name w:val="header"/>
    <w:basedOn w:val="a"/>
    <w:link w:val="a9"/>
    <w:uiPriority w:val="99"/>
    <w:unhideWhenUsed/>
    <w:rsid w:val="006E0488"/>
    <w:pPr>
      <w:pBdr>
        <w:bottom w:val="single" w:sz="6" w:space="1" w:color="auto"/>
      </w:pBdr>
      <w:tabs>
        <w:tab w:val="center" w:pos="4153"/>
        <w:tab w:val="right" w:pos="8306"/>
      </w:tabs>
      <w:snapToGrid w:val="0"/>
      <w:jc w:val="center"/>
    </w:pPr>
    <w:rPr>
      <w:sz w:val="18"/>
      <w:szCs w:val="18"/>
    </w:rPr>
  </w:style>
  <w:style w:type="character" w:customStyle="1" w:styleId="a9">
    <w:name w:val="页眉字符"/>
    <w:basedOn w:val="a0"/>
    <w:link w:val="a8"/>
    <w:uiPriority w:val="99"/>
    <w:rsid w:val="006E0488"/>
    <w:rPr>
      <w:sz w:val="18"/>
      <w:szCs w:val="18"/>
    </w:rPr>
  </w:style>
  <w:style w:type="paragraph" w:styleId="aa">
    <w:name w:val="footer"/>
    <w:basedOn w:val="a"/>
    <w:link w:val="ab"/>
    <w:uiPriority w:val="99"/>
    <w:unhideWhenUsed/>
    <w:rsid w:val="006E0488"/>
    <w:pPr>
      <w:tabs>
        <w:tab w:val="center" w:pos="4153"/>
        <w:tab w:val="right" w:pos="8306"/>
      </w:tabs>
      <w:snapToGrid w:val="0"/>
      <w:jc w:val="left"/>
    </w:pPr>
    <w:rPr>
      <w:sz w:val="18"/>
      <w:szCs w:val="18"/>
    </w:rPr>
  </w:style>
  <w:style w:type="character" w:customStyle="1" w:styleId="ab">
    <w:name w:val="页脚字符"/>
    <w:basedOn w:val="a0"/>
    <w:link w:val="aa"/>
    <w:uiPriority w:val="99"/>
    <w:rsid w:val="006E048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08458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AC5EC6E-2894-8A41-A312-5D538C33D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4</Pages>
  <Words>314</Words>
  <Characters>1794</Characters>
  <Application>Microsoft Macintosh Word</Application>
  <DocSecurity>0</DocSecurity>
  <Lines>14</Lines>
  <Paragraphs>4</Paragraphs>
  <ScaleCrop>false</ScaleCrop>
  <HeadingPairs>
    <vt:vector size="2" baseType="variant">
      <vt:variant>
        <vt:lpstr>Headings</vt:lpstr>
      </vt:variant>
      <vt:variant>
        <vt:i4>6</vt:i4>
      </vt:variant>
    </vt:vector>
  </HeadingPairs>
  <TitlesOfParts>
    <vt:vector size="6" baseType="lpstr">
      <vt:lpstr>表引擎</vt:lpstr>
      <vt:lpstr>表命名</vt:lpstr>
      <vt:lpstr>字段命名</vt:lpstr>
      <vt:lpstr>字段类型</vt:lpstr>
      <vt:lpstr>索引</vt:lpstr>
      <vt:lpstr>备注：</vt:lpstr>
    </vt:vector>
  </TitlesOfParts>
  <Company/>
  <LinksUpToDate>false</LinksUpToDate>
  <CharactersWithSpaces>2104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100</cp:revision>
  <cp:lastPrinted>2017-07-05T01:01:00Z</cp:lastPrinted>
  <dcterms:created xsi:type="dcterms:W3CDTF">2017-07-03T02:26:00Z</dcterms:created>
  <dcterms:modified xsi:type="dcterms:W3CDTF">2017-07-05T01:02:00Z</dcterms:modified>
</cp:coreProperties>
</file>