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B234C" w:rsidRDefault="00FB234C" w:rsidP="003516A5">
      <w:pPr>
        <w:ind w:firstLineChars="200" w:firstLine="420"/>
      </w:pPr>
      <w:r w:rsidRPr="00FB234C">
        <w:rPr>
          <w:rFonts w:hint="eastAsia"/>
        </w:rPr>
        <w:t>最近，葛优莫名“躺”成了网红，他在《我爱我家》中饰演的“二混子”纪春生被制作成各种表情包在网络上流传，其中最有名的一张半躺在沙发上的照片更创作成了有名的“葛优躺”。但是“葛优躺”真的舒服吗？</w:t>
      </w:r>
      <w:r>
        <w:t xml:space="preserve"> </w:t>
      </w:r>
    </w:p>
    <w:p w:rsidR="00FB234C" w:rsidRDefault="00FB234C" w:rsidP="00597848"/>
    <w:p w:rsidR="00597848" w:rsidRDefault="00597848" w:rsidP="003516A5">
      <w:pPr>
        <w:ind w:firstLineChars="200" w:firstLine="420"/>
      </w:pPr>
      <w:r>
        <w:rPr>
          <w:rFonts w:hint="eastAsia"/>
        </w:rPr>
        <w:t>最近大家的手机被“葛优躺”的表情包刷屏了。</w:t>
      </w:r>
    </w:p>
    <w:p w:rsidR="00597848" w:rsidRDefault="00597848" w:rsidP="003516A5">
      <w:pPr>
        <w:ind w:firstLineChars="200" w:firstLine="420"/>
      </w:pPr>
      <w:r>
        <w:rPr>
          <w:rFonts w:hint="eastAsia"/>
        </w:rPr>
        <w:t>他可以是这样的：</w:t>
      </w:r>
    </w:p>
    <w:p w:rsidR="00597848" w:rsidRDefault="00FB234C" w:rsidP="00597848">
      <w:r>
        <w:rPr>
          <w:noProof/>
        </w:rPr>
        <w:drawing>
          <wp:inline distT="0" distB="0" distL="0" distR="0">
            <wp:extent cx="5274310" cy="283083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5849268661390575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848" w:rsidRDefault="00FB234C" w:rsidP="003516A5">
      <w:pPr>
        <w:ind w:firstLineChars="200" w:firstLine="420"/>
      </w:pPr>
      <w:r>
        <w:rPr>
          <w:rFonts w:hint="eastAsia"/>
        </w:rPr>
        <w:t>甚至</w:t>
      </w:r>
      <w:r w:rsidR="00597848">
        <w:rPr>
          <w:rFonts w:hint="eastAsia"/>
        </w:rPr>
        <w:t>是这样的：</w:t>
      </w:r>
    </w:p>
    <w:p w:rsidR="00597848" w:rsidRDefault="00FB234C" w:rsidP="00597848">
      <w:r>
        <w:rPr>
          <w:noProof/>
        </w:rPr>
        <w:drawing>
          <wp:inline distT="0" distB="0" distL="0" distR="0">
            <wp:extent cx="5274310" cy="35071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29c36fa4ddd4c9663ffda132d95762c.gif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848" w:rsidRDefault="00597848" w:rsidP="00597848"/>
    <w:p w:rsidR="00597848" w:rsidRDefault="00597848" w:rsidP="003516A5">
      <w:pPr>
        <w:ind w:firstLineChars="200" w:firstLine="420"/>
      </w:pPr>
      <w:r>
        <w:rPr>
          <w:rFonts w:hint="eastAsia"/>
        </w:rPr>
        <w:t>浓浓的忧郁和颓废扑面而来，就快要溢出电脑屏幕了，外加“生无可恋”的神表情，瞬间点燃了段子手们火一样的创作热情，此爆款妥妥地霸占了表情包榜首位置。</w:t>
      </w:r>
    </w:p>
    <w:p w:rsidR="00597848" w:rsidRDefault="00597848" w:rsidP="00597848"/>
    <w:p w:rsidR="00597848" w:rsidRDefault="00597848" w:rsidP="003516A5">
      <w:pPr>
        <w:ind w:firstLineChars="200" w:firstLine="420"/>
      </w:pPr>
      <w:r>
        <w:rPr>
          <w:rFonts w:hint="eastAsia"/>
        </w:rPr>
        <w:lastRenderedPageBreak/>
        <w:t>有时，我们形容一个人懒，会这样说：能打车绝不走路；能躺着绝不坐着；能坐着绝不站着；能站着绝不走着；能闭口绝不开口。小编觉得“葛优躺”生动传神地传达出了这种精神，说不定，这也是其火爆的原因之一哦！</w:t>
      </w:r>
      <w:r w:rsidR="00E25DCC" w:rsidRPr="00E25DCC">
        <w:rPr>
          <w:rFonts w:hint="eastAsia"/>
        </w:rPr>
        <w:t>“葛优躺”在今夏是如此火爆，以至于有些熊孩子暑假窝在家里模仿，美名其曰：体味糟蹋人生。</w:t>
      </w:r>
      <w:r>
        <w:rPr>
          <w:rFonts w:hint="eastAsia"/>
        </w:rPr>
        <w:t>但是，小编</w:t>
      </w:r>
      <w:r w:rsidR="00E25DCC">
        <w:rPr>
          <w:rFonts w:hint="eastAsia"/>
        </w:rPr>
        <w:t>不得不泼一盆冷水：其实，颓废的“葛优躺”不符合人体科学，家长们可</w:t>
      </w:r>
      <w:r>
        <w:rPr>
          <w:rFonts w:hint="eastAsia"/>
        </w:rPr>
        <w:t>不能</w:t>
      </w:r>
      <w:r w:rsidR="00E25DCC">
        <w:rPr>
          <w:rFonts w:hint="eastAsia"/>
        </w:rPr>
        <w:t>让孩子</w:t>
      </w:r>
      <w:r>
        <w:rPr>
          <w:rFonts w:hint="eastAsia"/>
        </w:rPr>
        <w:t>这么做！</w:t>
      </w:r>
    </w:p>
    <w:p w:rsidR="00597848" w:rsidRDefault="00597848" w:rsidP="00597848"/>
    <w:p w:rsidR="00597848" w:rsidRDefault="00597848" w:rsidP="003516A5">
      <w:pPr>
        <w:ind w:firstLineChars="200" w:firstLine="420"/>
      </w:pPr>
      <w:r>
        <w:rPr>
          <w:rFonts w:hint="eastAsia"/>
        </w:rPr>
        <w:t>先来看张图：</w:t>
      </w:r>
    </w:p>
    <w:p w:rsidR="00597848" w:rsidRDefault="00FB234C" w:rsidP="00597848">
      <w:r>
        <w:rPr>
          <w:noProof/>
        </w:rPr>
        <w:drawing>
          <wp:inline distT="0" distB="0" distL="0" distR="0">
            <wp:extent cx="5016500" cy="32258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3921133575464865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848" w:rsidRDefault="00597848" w:rsidP="003516A5">
      <w:pPr>
        <w:ind w:firstLineChars="200" w:firstLine="420"/>
      </w:pPr>
      <w:r>
        <w:rPr>
          <w:rFonts w:hint="eastAsia"/>
        </w:rPr>
        <w:t>在这张照片中，我们可以清楚地看到，葛优的身体和沙发构成一个直角三角形，他的腰椎是悬空的，肩部和腰部是受力点。然而，人的体重不会无缘无故的消失，这部分的承重力去哪里呢？本来，这部分的承重应该由我们脖子后方的肌肉和韧带来承担，但是“葛优躺”后，这部分重量就转移到了颈椎上，脊柱处于“麻花”的拧巴状态，同时也给脊柱造成了巨大的压力，尤其是颈椎和胸椎，承担了身体的重量。</w:t>
      </w:r>
      <w:r w:rsidR="001431AC">
        <w:rPr>
          <w:rFonts w:hint="eastAsia"/>
        </w:rPr>
        <w:t>这对</w:t>
      </w:r>
      <w:r w:rsidR="001431AC">
        <w:rPr>
          <w:rFonts w:hint="eastAsia"/>
        </w:rPr>
        <w:t>6-12</w:t>
      </w:r>
      <w:r w:rsidR="001431AC">
        <w:rPr>
          <w:rFonts w:hint="eastAsia"/>
        </w:rPr>
        <w:t>岁正处于脊柱发育期的孩子来说简直是“灭顶之灾”。</w:t>
      </w:r>
    </w:p>
    <w:p w:rsidR="00597848" w:rsidRDefault="00FB234C" w:rsidP="00597848">
      <w:r>
        <w:rPr>
          <w:noProof/>
        </w:rPr>
        <w:drawing>
          <wp:inline distT="0" distB="0" distL="0" distR="0">
            <wp:extent cx="4642105" cy="1544211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05AtGHgty6PYhIQKcx41&amp;690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2105" cy="1544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848" w:rsidRDefault="00597848" w:rsidP="003516A5">
      <w:pPr>
        <w:ind w:firstLineChars="200" w:firstLine="420"/>
      </w:pPr>
      <w:r>
        <w:rPr>
          <w:rFonts w:hint="eastAsia"/>
        </w:rPr>
        <w:t>为什么</w:t>
      </w:r>
      <w:r w:rsidR="001431AC">
        <w:rPr>
          <w:rFonts w:hint="eastAsia"/>
        </w:rPr>
        <w:t>不正当的坐姿</w:t>
      </w:r>
      <w:r>
        <w:rPr>
          <w:rFonts w:hint="eastAsia"/>
        </w:rPr>
        <w:t>会躺进医院？</w:t>
      </w:r>
    </w:p>
    <w:p w:rsidR="00597848" w:rsidRDefault="00597848" w:rsidP="00597848"/>
    <w:p w:rsidR="00597848" w:rsidRDefault="00597848" w:rsidP="003516A5">
      <w:pPr>
        <w:ind w:firstLineChars="200" w:firstLine="420"/>
      </w:pPr>
      <w:r>
        <w:rPr>
          <w:rFonts w:hint="eastAsia"/>
        </w:rPr>
        <w:t>人的脊柱由</w:t>
      </w:r>
      <w:r>
        <w:rPr>
          <w:rFonts w:hint="eastAsia"/>
        </w:rPr>
        <w:t>24</w:t>
      </w:r>
      <w:r>
        <w:rPr>
          <w:rFonts w:hint="eastAsia"/>
        </w:rPr>
        <w:t>块椎骨，一块骶骨及尾骨组成，每个椎骨之间还有椎间盘做缓冲保护的工作。脊柱形成四个自然生理弯曲，分为颈前曲、胸后曲、腰前曲、骶后曲，四个部位连起来形成完美的弧线，才使脊柱如弹簧般有力、坚韧而稳定。</w:t>
      </w:r>
      <w:r w:rsidR="001431AC">
        <w:rPr>
          <w:rFonts w:hint="eastAsia"/>
        </w:rPr>
        <w:t>只有正当的坐姿和站姿才能让脊柱受力均匀。</w:t>
      </w:r>
    </w:p>
    <w:p w:rsidR="00597848" w:rsidRDefault="00FB234C" w:rsidP="00597848">
      <w:r>
        <w:rPr>
          <w:noProof/>
        </w:rPr>
        <w:lastRenderedPageBreak/>
        <w:drawing>
          <wp:inline distT="0" distB="0" distL="0" distR="0">
            <wp:extent cx="1066800" cy="40386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cdb0143x8a3c2deb3d77&amp;690.gif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89F" w:rsidRDefault="00597848" w:rsidP="003516A5">
      <w:pPr>
        <w:ind w:firstLineChars="200" w:firstLine="420"/>
      </w:pPr>
      <w:r>
        <w:rPr>
          <w:rFonts w:hint="eastAsia"/>
        </w:rPr>
        <w:t>颈、腰椎间盘各部分（髓核、纤维环及软骨板），尤其是髓核，发生不同程度的退行性病变后，在外力因素的作用下，比如说“葛优躺”，椎间盘的纤维环破裂，髓核组织从破裂之处突出（或脱出）于后方或椎管内，导致相邻脊神经根遭受刺激或压迫，从而产生颈部、腰部疼痛，引起头痛、眩晕；心悸、胸闷；颈部酸胀、活动受限；肩背部疼痛、上肢麻木胀痛；步态失稳、四肢无力等症状和体征，严重时发生高位截瘫危及生命。</w:t>
      </w:r>
    </w:p>
    <w:p w:rsidR="00597848" w:rsidRPr="00D15204" w:rsidRDefault="00597848" w:rsidP="00597848"/>
    <w:p w:rsidR="00B629D8" w:rsidRDefault="00D15204" w:rsidP="003516A5">
      <w:pPr>
        <w:ind w:firstLineChars="200" w:firstLine="420"/>
      </w:pPr>
      <w:r>
        <w:rPr>
          <w:rFonts w:hint="eastAsia"/>
        </w:rPr>
        <w:t>看样子</w:t>
      </w:r>
      <w:r>
        <w:t>…</w:t>
      </w:r>
      <w:r w:rsidR="00597848">
        <w:rPr>
          <w:rFonts w:hint="eastAsia"/>
        </w:rPr>
        <w:t>“葛优躺”躺进了医院居然是···真的？！</w:t>
      </w:r>
    </w:p>
    <w:p w:rsidR="00597848" w:rsidRDefault="00B629D8" w:rsidP="003516A5">
      <w:pPr>
        <w:ind w:firstLineChars="200" w:firstLine="420"/>
      </w:pPr>
      <w:r w:rsidRPr="00B629D8">
        <w:rPr>
          <w:rFonts w:hint="eastAsia"/>
        </w:rPr>
        <w:t>医师提醒，瘫坐着只是一时舒服，最后受苦的还是自己。尤其是青少年，正处在青春发育期，这样的坐姿对脊柱的健康有百害而无一利，极易导致骨骼的畸形，最终使身体形态出现异常。人坐有坐相、站有站相，保持住身体自然的曲线，对身体也是最健康的。</w:t>
      </w:r>
    </w:p>
    <w:p w:rsidR="00597848" w:rsidRDefault="00B629D8" w:rsidP="00597848">
      <w:r>
        <w:rPr>
          <w:rFonts w:hint="eastAsia"/>
        </w:rPr>
        <w:t>小学生正处在生长发育期，所以说一定要学会正确的坐姿，否则会影响孩子的一生！</w:t>
      </w:r>
    </w:p>
    <w:p w:rsidR="00597848" w:rsidRDefault="00FB234C" w:rsidP="00597848">
      <w:r>
        <w:rPr>
          <w:noProof/>
        </w:rPr>
        <w:lastRenderedPageBreak/>
        <w:drawing>
          <wp:inline distT="0" distB="0" distL="0" distR="0">
            <wp:extent cx="2971800" cy="25146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508080341291207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848" w:rsidRDefault="00597848" w:rsidP="003516A5">
      <w:pPr>
        <w:ind w:firstLineChars="200" w:firstLine="420"/>
      </w:pPr>
      <w:r>
        <w:rPr>
          <w:rFonts w:hint="eastAsia"/>
        </w:rPr>
        <w:t>什么样的坐姿最好呢？正确的坐姿应该是上身挺直、下颌微收、双下肢并拢</w:t>
      </w:r>
      <w:r w:rsidR="001431AC">
        <w:rPr>
          <w:rFonts w:hint="eastAsia"/>
        </w:rPr>
        <w:t>、头部摆正</w:t>
      </w:r>
      <w:r>
        <w:rPr>
          <w:rFonts w:hint="eastAsia"/>
        </w:rPr>
        <w:t>，还应选择合适的坐具，以使腰部处于相对松弛状态，减少劳损的机会，尤其要注意的是，弓腰驼背的姿势会拉伸颈脖肌肉，长时间久坐则可双肩往后扩展一</w:t>
      </w:r>
      <w:r w:rsidR="00EE3491">
        <w:rPr>
          <w:rFonts w:hint="eastAsia"/>
        </w:rPr>
        <w:t>下，即所谓“伸懒腰”。</w:t>
      </w:r>
      <w:r w:rsidR="00EE3491">
        <w:t xml:space="preserve"> </w:t>
      </w:r>
    </w:p>
    <w:p w:rsidR="00597848" w:rsidRDefault="00597848" w:rsidP="00597848"/>
    <w:p w:rsidR="00EE3491" w:rsidRDefault="00EE3491" w:rsidP="00FE6893">
      <w:pPr>
        <w:ind w:firstLineChars="200" w:firstLine="420"/>
      </w:pPr>
      <w:r>
        <w:rPr>
          <w:rFonts w:hint="eastAsia"/>
        </w:rPr>
        <w:t>骨科医生表示，现在不少儿童少年由于姿势不正，很容易发生脊柱侧弯。这种原因造成的少年“剃刀背”非常多，有关部门调查的发病率连年攀高。</w:t>
      </w:r>
      <w:r>
        <w:rPr>
          <w:rFonts w:hint="eastAsia"/>
        </w:rPr>
        <w:t xml:space="preserve"> </w:t>
      </w:r>
    </w:p>
    <w:p w:rsidR="00EE3491" w:rsidRDefault="00EE3491" w:rsidP="00EE3491"/>
    <w:p w:rsidR="00EE3491" w:rsidRDefault="00EE3491" w:rsidP="00FB234C">
      <w:pPr>
        <w:ind w:firstLineChars="200" w:firstLine="420"/>
      </w:pPr>
      <w:r>
        <w:rPr>
          <w:rFonts w:hint="eastAsia"/>
        </w:rPr>
        <w:t>尤其是</w:t>
      </w:r>
      <w:r>
        <w:rPr>
          <w:rFonts w:hint="eastAsia"/>
        </w:rPr>
        <w:t>6-12</w:t>
      </w:r>
      <w:r>
        <w:rPr>
          <w:rFonts w:hint="eastAsia"/>
        </w:rPr>
        <w:t>岁的小学生群体，如果父母发现子女的坐姿不正确，要赶紧纠正其姿势。如果发现晚了，纠正不及时，就会发展为脊柱侧弯，长成难看的“剃刀背”。</w:t>
      </w:r>
    </w:p>
    <w:p w:rsidR="00EE3491" w:rsidRDefault="00EE3491" w:rsidP="00EE3491"/>
    <w:p w:rsidR="00EE3491" w:rsidRDefault="00EE3491" w:rsidP="00FB234C">
      <w:pPr>
        <w:ind w:firstLineChars="200" w:firstLine="420"/>
      </w:pPr>
      <w:r>
        <w:rPr>
          <w:rFonts w:hint="eastAsia"/>
        </w:rPr>
        <w:t>而现在，纠正孩子的坐姿不需要家长们天天扒门缝偷偷看了，市面新涌出的一款智能硬件—</w:t>
      </w:r>
      <w:proofErr w:type="spellStart"/>
      <w:r>
        <w:rPr>
          <w:rFonts w:hint="eastAsia"/>
        </w:rPr>
        <w:t>ElfEar</w:t>
      </w:r>
      <w:proofErr w:type="spellEnd"/>
      <w:r>
        <w:rPr>
          <w:rFonts w:hint="eastAsia"/>
        </w:rPr>
        <w:t>感姿精灵学生坐姿保护仪，可以戴在孩子的耳朵上，可以智能监测孩子的实时坐姿，一旦孩子的坐姿不正确，</w:t>
      </w:r>
      <w:proofErr w:type="spellStart"/>
      <w:r>
        <w:rPr>
          <w:rFonts w:hint="eastAsia"/>
        </w:rPr>
        <w:t>ElfEar</w:t>
      </w:r>
      <w:proofErr w:type="spellEnd"/>
      <w:r>
        <w:rPr>
          <w:rFonts w:hint="eastAsia"/>
        </w:rPr>
        <w:t>感姿精灵学生坐姿保护仪就会发出声音提示，孩子跟着语音提示，动一动姿势就可以了，每次积极的响应，都会被记录下来，最后会体现在评分和每日进步曲线上，家长可以和孩子制定激励规则。</w:t>
      </w:r>
    </w:p>
    <w:p w:rsidR="00EE3491" w:rsidRDefault="00EE3491" w:rsidP="00EE3491">
      <w:r>
        <w:t xml:space="preserve"> </w:t>
      </w:r>
      <w:r w:rsidR="003516A5">
        <w:rPr>
          <w:noProof/>
        </w:rPr>
        <w:drawing>
          <wp:inline distT="0" distB="0" distL="0" distR="0">
            <wp:extent cx="5273675" cy="2670175"/>
            <wp:effectExtent l="0" t="0" r="317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670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E3491" w:rsidRDefault="00EE3491" w:rsidP="00FB234C">
      <w:pPr>
        <w:ind w:firstLineChars="200" w:firstLine="420"/>
      </w:pPr>
      <w:r>
        <w:rPr>
          <w:rFonts w:hint="eastAsia"/>
        </w:rPr>
        <w:t>相较于上万的手术费用和让孩子痛苦终生的代价，智能方便的</w:t>
      </w:r>
      <w:proofErr w:type="spellStart"/>
      <w:r>
        <w:rPr>
          <w:rFonts w:hint="eastAsia"/>
        </w:rPr>
        <w:t>ElfEar</w:t>
      </w:r>
      <w:proofErr w:type="spellEnd"/>
      <w:r>
        <w:rPr>
          <w:rFonts w:hint="eastAsia"/>
        </w:rPr>
        <w:t>感姿精灵更加划算。</w:t>
      </w:r>
    </w:p>
    <w:p w:rsidR="00EE3491" w:rsidRDefault="00EE3491" w:rsidP="00EE3491"/>
    <w:p w:rsidR="00EE3491" w:rsidRDefault="003516A5" w:rsidP="00EE3491">
      <w:r>
        <w:rPr>
          <w:noProof/>
        </w:rPr>
        <w:drawing>
          <wp:inline distT="0" distB="0" distL="0" distR="0">
            <wp:extent cx="4840605" cy="2908300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0605" cy="2908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E3491" w:rsidRDefault="00EE3491" w:rsidP="00FE6893"/>
    <w:p w:rsidR="00EE3491" w:rsidRDefault="00EE3491" w:rsidP="00597848"/>
    <w:p w:rsidR="00597848" w:rsidRDefault="00597848" w:rsidP="00597848">
      <w:r>
        <w:rPr>
          <w:rFonts w:hint="eastAsia"/>
        </w:rPr>
        <w:t>小编有话说：</w:t>
      </w:r>
    </w:p>
    <w:p w:rsidR="00597848" w:rsidRDefault="00597848" w:rsidP="00597848"/>
    <w:p w:rsidR="00597848" w:rsidRPr="0013489F" w:rsidRDefault="00597848" w:rsidP="003516A5">
      <w:pPr>
        <w:ind w:firstLineChars="200" w:firstLine="420"/>
      </w:pPr>
      <w:r>
        <w:rPr>
          <w:rFonts w:hint="eastAsia"/>
        </w:rPr>
        <w:t>“葛优躺”在今夏是如此火爆，以至于有些熊孩子暑假窝在家里模仿，美名其曰：体味糟蹋人生。一旁的家长却干着急，甚至发联名信要求葛优发“端正坐姿照”以正视听。</w:t>
      </w:r>
    </w:p>
    <w:p w:rsidR="00597848" w:rsidRDefault="003516A5" w:rsidP="00597848">
      <w:r>
        <w:rPr>
          <w:noProof/>
        </w:rPr>
        <w:drawing>
          <wp:inline distT="0" distB="0" distL="0" distR="0">
            <wp:extent cx="5274310" cy="371284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65849981866035094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0DA" w:rsidRDefault="00597848" w:rsidP="003516A5">
      <w:pPr>
        <w:ind w:firstLineChars="200" w:firstLine="420"/>
      </w:pPr>
      <w:r>
        <w:rPr>
          <w:rFonts w:hint="eastAsia"/>
        </w:rPr>
        <w:t>外面的世界那么精彩，孩子总有自己独自闯荡面对的那天。所以，与其发联名信，家长们不如把精力放回对自家孩子的教育，对孩子不科学不正确的习惯，要及时用科学正确</w:t>
      </w:r>
      <w:r w:rsidR="00BE2A03">
        <w:rPr>
          <w:rFonts w:hint="eastAsia"/>
        </w:rPr>
        <w:t>方法来教育、纠正孩子</w:t>
      </w:r>
      <w:r w:rsidR="00EE3491">
        <w:rPr>
          <w:rFonts w:hint="eastAsia"/>
        </w:rPr>
        <w:t>。</w:t>
      </w:r>
      <w:bookmarkStart w:id="0" w:name="_GoBack"/>
      <w:bookmarkEnd w:id="0"/>
    </w:p>
    <w:sectPr w:rsidR="00B650DA" w:rsidSect="00F500F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17A2E" w:rsidRDefault="00717A2E" w:rsidP="00FE6893">
      <w:r>
        <w:separator/>
      </w:r>
    </w:p>
  </w:endnote>
  <w:endnote w:type="continuationSeparator" w:id="0">
    <w:p w:rsidR="00717A2E" w:rsidRDefault="00717A2E" w:rsidP="00FE689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17A2E" w:rsidRDefault="00717A2E" w:rsidP="00FE6893">
      <w:r>
        <w:separator/>
      </w:r>
    </w:p>
  </w:footnote>
  <w:footnote w:type="continuationSeparator" w:id="0">
    <w:p w:rsidR="00717A2E" w:rsidRDefault="00717A2E" w:rsidP="00FE6893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C761DE"/>
    <w:rsid w:val="0013489F"/>
    <w:rsid w:val="001431AC"/>
    <w:rsid w:val="003516A5"/>
    <w:rsid w:val="00597848"/>
    <w:rsid w:val="00717A2E"/>
    <w:rsid w:val="00B629D8"/>
    <w:rsid w:val="00B650DA"/>
    <w:rsid w:val="00BE2A03"/>
    <w:rsid w:val="00C761DE"/>
    <w:rsid w:val="00D15204"/>
    <w:rsid w:val="00E25DCC"/>
    <w:rsid w:val="00EE3491"/>
    <w:rsid w:val="00F500F6"/>
    <w:rsid w:val="00FB234C"/>
    <w:rsid w:val="00FE689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500F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E689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E6893"/>
    <w:rPr>
      <w:sz w:val="18"/>
      <w:szCs w:val="18"/>
    </w:rPr>
  </w:style>
  <w:style w:type="paragraph" w:styleId="a4">
    <w:name w:val="header"/>
    <w:basedOn w:val="a"/>
    <w:link w:val="Char0"/>
    <w:uiPriority w:val="99"/>
    <w:semiHidden/>
    <w:unhideWhenUsed/>
    <w:rsid w:val="00FE689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semiHidden/>
    <w:rsid w:val="00FE6893"/>
    <w:rPr>
      <w:sz w:val="18"/>
      <w:szCs w:val="18"/>
    </w:rPr>
  </w:style>
  <w:style w:type="paragraph" w:styleId="a5">
    <w:name w:val="footer"/>
    <w:basedOn w:val="a"/>
    <w:link w:val="Char1"/>
    <w:uiPriority w:val="99"/>
    <w:semiHidden/>
    <w:unhideWhenUsed/>
    <w:rsid w:val="00FE689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semiHidden/>
    <w:rsid w:val="00FE6893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gif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gif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5</Pages>
  <Words>271</Words>
  <Characters>1549</Characters>
  <Application>Microsoft Office Word</Application>
  <DocSecurity>0</DocSecurity>
  <Lines>12</Lines>
  <Paragraphs>3</Paragraphs>
  <ScaleCrop>false</ScaleCrop>
  <Company/>
  <LinksUpToDate>false</LinksUpToDate>
  <CharactersWithSpaces>1817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Song</dc:creator>
  <cp:keywords/>
  <dc:description/>
  <cp:lastModifiedBy>Auser</cp:lastModifiedBy>
  <cp:revision>5</cp:revision>
  <dcterms:created xsi:type="dcterms:W3CDTF">2016-07-24T15:16:00Z</dcterms:created>
  <dcterms:modified xsi:type="dcterms:W3CDTF">2016-07-26T01:56:00Z</dcterms:modified>
</cp:coreProperties>
</file>