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PHP中的面向对象（第一天）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面向对象OOP（Object-Oriented Programming,面向对象编程）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面向对象编程的核心就是让对象帮我们实现功能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对象与类的概念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对象：</w:t>
      </w:r>
      <w:r>
        <w:rPr>
          <w:rFonts w:hint="eastAsia"/>
          <w:lang w:val="en-US" w:eastAsia="zh-CN"/>
        </w:rPr>
        <w:t>具有一定功能和特征的单个事务称之为对象，对象是实际存在的。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类：</w:t>
      </w:r>
      <w:r>
        <w:rPr>
          <w:rFonts w:hint="eastAsia"/>
          <w:lang w:val="en-US" w:eastAsia="zh-CN"/>
        </w:rPr>
        <w:t>具有相同功能和特性的对象的抽象就是类。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类和对象的关系: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对象的抽象就是类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类的实例化就是对象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对象的三个特征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封装、继承、多态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就是类中的属性或方法，一般不直接被类外调用，使用get()和set()方法调用，封装后使用。封装后安全性高，属性和方法有3个访问修饰符(public、protected、private)</w:t>
      </w:r>
    </w:p>
    <w:tbl>
      <w:tblPr>
        <w:tblStyle w:val="5"/>
        <w:tblW w:w="85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2124"/>
        <w:gridCol w:w="2126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修饰符</w:t>
            </w:r>
          </w:p>
        </w:tc>
        <w:tc>
          <w:tcPr>
            <w:tcW w:w="21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类内</w:t>
            </w:r>
          </w:p>
        </w:tc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类外</w:t>
            </w:r>
          </w:p>
        </w:tc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  <w:tc>
          <w:tcPr>
            <w:tcW w:w="21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可以调用</w:t>
            </w:r>
          </w:p>
        </w:tc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</w:t>
            </w:r>
          </w:p>
        </w:tc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Protected</w:t>
            </w:r>
          </w:p>
        </w:tc>
        <w:tc>
          <w:tcPr>
            <w:tcW w:w="21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可以调用</w:t>
            </w:r>
          </w:p>
        </w:tc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不可以</w:t>
            </w:r>
          </w:p>
        </w:tc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212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可以调用</w:t>
            </w:r>
          </w:p>
        </w:tc>
        <w:tc>
          <w:tcPr>
            <w:tcW w:w="212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不可以</w:t>
            </w:r>
          </w:p>
        </w:tc>
        <w:tc>
          <w:tcPr>
            <w:tcW w:w="212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不可以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继承是子类继承父类的属性或方法（public、protected可以继承），private不能继承。父类的方法和属性，是子类中有共性的内容提取出来，减少重复（</w:t>
      </w:r>
      <w:r>
        <w:rPr>
          <w:rFonts w:hint="eastAsia"/>
          <w:color w:val="FF0000"/>
          <w:lang w:val="en-US" w:eastAsia="zh-CN"/>
        </w:rPr>
        <w:t>也就是说所有继承父类的子类 都能直接调用父类中用public和protected 修饰的属性或方法</w:t>
      </w:r>
      <w:r>
        <w:rPr>
          <w:rFonts w:hint="eastAsia"/>
          <w:lang w:val="en-US" w:eastAsia="zh-CN"/>
        </w:rPr>
        <w:t>）。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多态就是子类对于父类方法的复写（可以继承父类中该方法中的内容又可以在该方法中新添加内容）。子类中的方法和父类的方法必须名称和参数个数一致，才认为是复写。但是子类的访问修饰符的范围必须大于等于父类（public&gt;protected&gt;privat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如果父类中的属性或方法不允许在子类中被复写，则使用final来修饰。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声明一个类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类名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修饰符 成员属性;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(常量/变量) public 为默认值（虽然为默认值,但是也要写。修饰符不能为空）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修饰符 成员方法(){};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(函数/静态函数) 默认修饰符为public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生成一个对象（类的实例化）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$obj = new 类名();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对象运算符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成员属性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赋值/输出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添加/删除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赋值：$obj -&gt; 属性名 =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输出：$obj -&gt; 属性名;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添加：$obj -&gt; 添加的属性名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属性值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删除：unset( $obj-&gt;删除的属性名 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调用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$obj -&gt; 函数名();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对象与对象之间的区别在于 成员属性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 代表它所在的对象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对象是引用类型的变量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 -&gt; age = 25;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$b = $a;</w:t>
      </w:r>
      <w:r>
        <w:rPr>
          <w:rFonts w:hint="eastAsia"/>
          <w:lang w:val="en-US" w:eastAsia="zh-CN"/>
        </w:rPr>
        <w:tab/>
        <w:t>//将对象$a引用赋值给$b（$b对象跟$a对象指同一个内存地址中的对象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$b -&gt; age = 20;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$a -&gt; age;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对象之间的比较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 同一个类的对象，属性和属性值相等返回true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 必须是同一个实例化后的实例(对象)，完完全全是同一个对象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如何判断两个变量是同一个对象呢?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</w:t>
      </w:r>
      <w:r>
        <w:rPr>
          <w:rFonts w:hint="eastAsia"/>
          <w:lang w:val="en-US" w:eastAsia="zh-CN"/>
        </w:rPr>
        <w:tab/>
        <w:t>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判断对象是否属于某个类，是否是实例化出来的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Instanceof()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get_class(对象) 获取对象所属的类名称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如果get_class()写在类中，可以没有参数。从而得到本类的名称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__construct()构造方法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__destruct()析构方法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A8AF90"/>
    <w:multiLevelType w:val="singleLevel"/>
    <w:tmpl w:val="E6A8AF9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DAD4799"/>
    <w:multiLevelType w:val="singleLevel"/>
    <w:tmpl w:val="EDAD479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FE1F63C"/>
    <w:multiLevelType w:val="singleLevel"/>
    <w:tmpl w:val="EFE1F63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A66AA"/>
    <w:rsid w:val="0371755C"/>
    <w:rsid w:val="079E4FFB"/>
    <w:rsid w:val="07DB5D64"/>
    <w:rsid w:val="0B5A22CB"/>
    <w:rsid w:val="0E366763"/>
    <w:rsid w:val="0F365063"/>
    <w:rsid w:val="102B0540"/>
    <w:rsid w:val="113F6B74"/>
    <w:rsid w:val="12721890"/>
    <w:rsid w:val="16803052"/>
    <w:rsid w:val="16DC3E28"/>
    <w:rsid w:val="183331DC"/>
    <w:rsid w:val="1DF347FC"/>
    <w:rsid w:val="24C51DBB"/>
    <w:rsid w:val="2AE563B0"/>
    <w:rsid w:val="2C147B09"/>
    <w:rsid w:val="320D37E9"/>
    <w:rsid w:val="34257CA6"/>
    <w:rsid w:val="36EE2C57"/>
    <w:rsid w:val="3A594295"/>
    <w:rsid w:val="3C8B2D93"/>
    <w:rsid w:val="3F717DF6"/>
    <w:rsid w:val="425D0B3C"/>
    <w:rsid w:val="42C323D9"/>
    <w:rsid w:val="43155661"/>
    <w:rsid w:val="473B6C87"/>
    <w:rsid w:val="54F0098B"/>
    <w:rsid w:val="58D03B39"/>
    <w:rsid w:val="59B44D95"/>
    <w:rsid w:val="617E69A7"/>
    <w:rsid w:val="6664632E"/>
    <w:rsid w:val="6689110E"/>
    <w:rsid w:val="67313537"/>
    <w:rsid w:val="695B7CA4"/>
    <w:rsid w:val="6A8D7D5A"/>
    <w:rsid w:val="6ADA1E2A"/>
    <w:rsid w:val="6B95770A"/>
    <w:rsid w:val="6DEB090E"/>
    <w:rsid w:val="6FE21C34"/>
    <w:rsid w:val="70BB7243"/>
    <w:rsid w:val="72E66DF9"/>
    <w:rsid w:val="790900C7"/>
    <w:rsid w:val="7E090242"/>
    <w:rsid w:val="7F87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xwt</cp:lastModifiedBy>
  <dcterms:modified xsi:type="dcterms:W3CDTF">2018-06-10T03:18:38Z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