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staticlink</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静态化</w:t>
            </w:r>
            <w:r>
              <w:rPr>
                <w:rFonts w:hint="eastAsia"/>
                <w:sz w:val="13"/>
                <w:szCs w:val="13"/>
                <w:lang w:val="en-US" w:eastAsia="zh-CN"/>
              </w:rPr>
              <w:t>url</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主题封面临时记录表forum_thread_coverimg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url</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是否使用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1是 0否</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友情链接friendlink</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link</w:t>
            </w:r>
          </w:p>
        </w:tc>
        <w:tc>
          <w:tcPr>
            <w:tcW w:w="1276" w:type="dxa"/>
            <w:shd w:val="clear" w:color="auto" w:fill="F3F3F3"/>
          </w:tcPr>
          <w:p>
            <w:pPr>
              <w:jc w:val="left"/>
              <w:rPr>
                <w:sz w:val="13"/>
                <w:szCs w:val="13"/>
              </w:rPr>
            </w:pPr>
            <w:r>
              <w:rPr>
                <w:rFonts w:hint="eastAsia"/>
                <w:sz w:val="13"/>
                <w:szCs w:val="13"/>
                <w:lang w:val="en-US" w:eastAsia="zh-CN"/>
              </w:rPr>
              <w:t>varchar</w:t>
            </w:r>
            <w:r>
              <w:rPr>
                <w:rFonts w:hint="eastAsia"/>
                <w:sz w:val="13"/>
                <w:szCs w:val="13"/>
              </w:rPr>
              <w:t>(</w:t>
            </w:r>
            <w:r>
              <w:rPr>
                <w:rFonts w:hint="eastAsia"/>
                <w:sz w:val="13"/>
                <w:szCs w:val="13"/>
                <w:lang w:val="en-US" w:eastAsia="zh-CN"/>
              </w:rPr>
              <w:t>255</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链接</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name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sort</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Int(4)</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remark</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Varcahr(1000)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备注信息</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w:t>
            </w:r>
            <w:bookmarkStart w:id="18" w:name="_GoBack"/>
            <w:bookmarkEnd w:id="18"/>
            <w:r>
              <w:rPr>
                <w:rFonts w:hint="eastAsia"/>
                <w:sz w:val="13"/>
                <w:szCs w:val="13"/>
                <w:lang w:val="en-US" w:eastAsia="zh-CN"/>
              </w:rPr>
              <w:t>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A36C3E"/>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AEF143D"/>
    <w:rsid w:val="0B0954E2"/>
    <w:rsid w:val="0B2E200D"/>
    <w:rsid w:val="0B4B3FA7"/>
    <w:rsid w:val="0B560083"/>
    <w:rsid w:val="0B6103B2"/>
    <w:rsid w:val="0B8C10B3"/>
    <w:rsid w:val="0BAB5B5A"/>
    <w:rsid w:val="0BCA0373"/>
    <w:rsid w:val="0BCE3582"/>
    <w:rsid w:val="0BDE5393"/>
    <w:rsid w:val="0BF24826"/>
    <w:rsid w:val="0BFC595D"/>
    <w:rsid w:val="0C1504F1"/>
    <w:rsid w:val="0C1A2084"/>
    <w:rsid w:val="0C4768AA"/>
    <w:rsid w:val="0C4E2E93"/>
    <w:rsid w:val="0C861220"/>
    <w:rsid w:val="0C9D11DB"/>
    <w:rsid w:val="0CB4185C"/>
    <w:rsid w:val="0CE4163C"/>
    <w:rsid w:val="0D064372"/>
    <w:rsid w:val="0D0A0376"/>
    <w:rsid w:val="0D0C389F"/>
    <w:rsid w:val="0D227CA8"/>
    <w:rsid w:val="0D483D5A"/>
    <w:rsid w:val="0D563DAF"/>
    <w:rsid w:val="0D8729C4"/>
    <w:rsid w:val="0DFB4978"/>
    <w:rsid w:val="0E105591"/>
    <w:rsid w:val="0E2C5014"/>
    <w:rsid w:val="0E2C52A5"/>
    <w:rsid w:val="0E446152"/>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42213E"/>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1A255B"/>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4629C1"/>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43CB"/>
    <w:rsid w:val="2B2B6077"/>
    <w:rsid w:val="2B4330BC"/>
    <w:rsid w:val="2B5F1704"/>
    <w:rsid w:val="2B692419"/>
    <w:rsid w:val="2B877A83"/>
    <w:rsid w:val="2BA26A60"/>
    <w:rsid w:val="2C1E74DD"/>
    <w:rsid w:val="2C2C6979"/>
    <w:rsid w:val="2C3E4429"/>
    <w:rsid w:val="2C514DB8"/>
    <w:rsid w:val="2C80521C"/>
    <w:rsid w:val="2C8630C5"/>
    <w:rsid w:val="2C9D61E5"/>
    <w:rsid w:val="2CBC69C3"/>
    <w:rsid w:val="2CC400F0"/>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CF341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91FFF"/>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9FF2769"/>
    <w:rsid w:val="3A284924"/>
    <w:rsid w:val="3A431CCB"/>
    <w:rsid w:val="3A5513CC"/>
    <w:rsid w:val="3A7E1E5B"/>
    <w:rsid w:val="3A8F244A"/>
    <w:rsid w:val="3A942697"/>
    <w:rsid w:val="3AA16B59"/>
    <w:rsid w:val="3AFC34FF"/>
    <w:rsid w:val="3B176FAA"/>
    <w:rsid w:val="3B205B29"/>
    <w:rsid w:val="3B2B3DB0"/>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47FD0"/>
    <w:rsid w:val="3E67506B"/>
    <w:rsid w:val="3E792155"/>
    <w:rsid w:val="3E7E484D"/>
    <w:rsid w:val="3E8E510B"/>
    <w:rsid w:val="3EAF1E42"/>
    <w:rsid w:val="3EB71A41"/>
    <w:rsid w:val="3EBD387D"/>
    <w:rsid w:val="3EBE2C16"/>
    <w:rsid w:val="3ED437EE"/>
    <w:rsid w:val="3F173D3A"/>
    <w:rsid w:val="3F193C1D"/>
    <w:rsid w:val="3F27591B"/>
    <w:rsid w:val="3F3640DF"/>
    <w:rsid w:val="3F5544B5"/>
    <w:rsid w:val="3F615A13"/>
    <w:rsid w:val="3F843EAF"/>
    <w:rsid w:val="3F9359BC"/>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1F20D8"/>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2E6864"/>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2FD1"/>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30779"/>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351D8"/>
    <w:rsid w:val="5B0A11A1"/>
    <w:rsid w:val="5B0B7511"/>
    <w:rsid w:val="5B4B5DB9"/>
    <w:rsid w:val="5B681BE7"/>
    <w:rsid w:val="5B7B31D9"/>
    <w:rsid w:val="5B7D63DA"/>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35BAA"/>
    <w:rsid w:val="5F6641D8"/>
    <w:rsid w:val="5F683464"/>
    <w:rsid w:val="5F86454A"/>
    <w:rsid w:val="5FA23CED"/>
    <w:rsid w:val="5FA24860"/>
    <w:rsid w:val="5FA77A53"/>
    <w:rsid w:val="5FE07F90"/>
    <w:rsid w:val="5FEA7A6D"/>
    <w:rsid w:val="5FED3185"/>
    <w:rsid w:val="5FF269F1"/>
    <w:rsid w:val="5FFC5D5B"/>
    <w:rsid w:val="600C40B6"/>
    <w:rsid w:val="60133F6C"/>
    <w:rsid w:val="603F3AB5"/>
    <w:rsid w:val="60791096"/>
    <w:rsid w:val="608D119D"/>
    <w:rsid w:val="6092789F"/>
    <w:rsid w:val="609525E6"/>
    <w:rsid w:val="6095529A"/>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14D20"/>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21EEA"/>
    <w:rsid w:val="6FCC1C3F"/>
    <w:rsid w:val="6FD46B01"/>
    <w:rsid w:val="6FFB5F6B"/>
    <w:rsid w:val="705017AA"/>
    <w:rsid w:val="706E23DB"/>
    <w:rsid w:val="7070391E"/>
    <w:rsid w:val="70995467"/>
    <w:rsid w:val="70B35936"/>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5077CAA"/>
    <w:rsid w:val="75306AB4"/>
    <w:rsid w:val="753D53EE"/>
    <w:rsid w:val="755737D5"/>
    <w:rsid w:val="7559726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29</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2018-08-22T15:05:48Z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