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5A81F3">
      <w:pPr>
        <w:jc w:val="center"/>
        <w:rPr>
          <w:rFonts w:hint="eastAsia"/>
          <w:b/>
          <w:bCs/>
        </w:rPr>
      </w:pPr>
      <w:r>
        <w:rPr>
          <w:rFonts w:hint="eastAsia"/>
          <w:b/>
          <w:bCs/>
        </w:rPr>
        <w:t>语义区块链</w:t>
      </w:r>
      <w:r>
        <w:rPr>
          <w:rFonts w:hint="eastAsia"/>
          <w:b/>
          <w:bCs/>
          <w:lang w:val="en-US" w:eastAsia="zh-CN"/>
        </w:rPr>
        <w:t xml:space="preserve">: </w:t>
      </w:r>
      <w:r>
        <w:rPr>
          <w:rFonts w:hint="eastAsia"/>
          <w:b/>
          <w:bCs/>
        </w:rPr>
        <w:t>提升农业数据处理效率</w:t>
      </w:r>
    </w:p>
    <w:p w14:paraId="30140874">
      <w:pPr>
        <w:jc w:val="center"/>
        <w:rPr>
          <w:rFonts w:hint="eastAsia"/>
          <w:b/>
          <w:bCs/>
        </w:rPr>
      </w:pPr>
    </w:p>
    <w:p w14:paraId="75A4C8FD">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发布日期</w:t>
      </w:r>
      <w:r>
        <w:rPr>
          <w:rFonts w:hint="eastAsia"/>
          <w:lang w:val="en-US" w:eastAsia="zh-CN"/>
        </w:rPr>
        <w:t xml:space="preserve">: </w:t>
      </w:r>
      <w:r>
        <w:rPr>
          <w:rFonts w:hint="eastAsia"/>
        </w:rPr>
        <w:t>2025年1</w:t>
      </w:r>
      <w:r>
        <w:rPr>
          <w:rFonts w:hint="eastAsia"/>
          <w:lang w:val="en-US" w:eastAsia="zh-CN"/>
        </w:rPr>
        <w:t>1</w:t>
      </w:r>
      <w:r>
        <w:rPr>
          <w:rFonts w:hint="eastAsia"/>
        </w:rPr>
        <w:t>月3日</w:t>
      </w:r>
    </w:p>
    <w:p w14:paraId="207D305A">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default"/>
          <w:lang w:val="en-US"/>
        </w:rPr>
      </w:pPr>
      <w:r>
        <w:rPr>
          <w:rFonts w:hint="eastAsia"/>
        </w:rPr>
        <w:t>作者</w:t>
      </w:r>
      <w:r>
        <w:rPr>
          <w:rFonts w:hint="eastAsia"/>
          <w:lang w:val="en-US" w:eastAsia="zh-CN"/>
        </w:rPr>
        <w:t>: AESC</w:t>
      </w:r>
      <w:r>
        <w:rPr>
          <w:rFonts w:hint="eastAsia"/>
        </w:rPr>
        <w:t xml:space="preserve"> 技术</w:t>
      </w:r>
      <w:r>
        <w:rPr>
          <w:rFonts w:hint="eastAsia"/>
          <w:lang w:val="en-US" w:eastAsia="zh-CN"/>
        </w:rPr>
        <w:t xml:space="preserve">团队  </w:t>
      </w:r>
    </w:p>
    <w:p w14:paraId="59D39D89">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在数据成为新生产要素的时代</w:t>
      </w:r>
      <w:r>
        <w:rPr>
          <w:rFonts w:hint="eastAsia"/>
          <w:lang w:eastAsia="zh-CN"/>
        </w:rPr>
        <w:t xml:space="preserve">, </w:t>
      </w:r>
      <w:r>
        <w:rPr>
          <w:rFonts w:hint="eastAsia"/>
        </w:rPr>
        <w:t>语义区块链正让农业数据从杂乱的</w:t>
      </w:r>
      <w:r>
        <w:rPr>
          <w:rFonts w:hint="eastAsia"/>
          <w:lang w:val="en-US" w:eastAsia="zh-CN"/>
        </w:rPr>
        <w:t xml:space="preserve"> </w:t>
      </w:r>
      <w:r>
        <w:rPr>
          <w:rFonts w:hint="default"/>
          <w:lang w:val="en-US" w:eastAsia="zh-CN"/>
        </w:rPr>
        <w:t>“</w:t>
      </w:r>
      <w:r>
        <w:rPr>
          <w:rFonts w:hint="eastAsia"/>
        </w:rPr>
        <w:t>音符</w:t>
      </w:r>
      <w:r>
        <w:rPr>
          <w:rFonts w:hint="default"/>
          <w:lang w:val="en-US" w:eastAsia="zh-CN"/>
        </w:rPr>
        <w:t>”</w:t>
      </w:r>
      <w:r>
        <w:rPr>
          <w:rFonts w:hint="eastAsia"/>
          <w:lang w:val="en-US" w:eastAsia="zh-CN"/>
        </w:rPr>
        <w:t xml:space="preserve"> </w:t>
      </w:r>
      <w:r>
        <w:rPr>
          <w:rFonts w:hint="eastAsia"/>
        </w:rPr>
        <w:t>演变为能协同演奏的</w:t>
      </w:r>
      <w:r>
        <w:rPr>
          <w:rFonts w:hint="eastAsia"/>
          <w:lang w:val="en-US" w:eastAsia="zh-CN"/>
        </w:rPr>
        <w:t xml:space="preserve"> </w:t>
      </w:r>
      <w:r>
        <w:rPr>
          <w:rFonts w:hint="default"/>
          <w:lang w:val="en-US" w:eastAsia="zh-CN"/>
        </w:rPr>
        <w:t>“</w:t>
      </w:r>
      <w:r>
        <w:rPr>
          <w:rFonts w:hint="eastAsia"/>
        </w:rPr>
        <w:t>乐章</w:t>
      </w:r>
      <w:r>
        <w:rPr>
          <w:rFonts w:hint="default"/>
          <w:lang w:val="en-US" w:eastAsia="zh-CN"/>
        </w:rPr>
        <w:t>”</w:t>
      </w:r>
      <w:r>
        <w:rPr>
          <w:rFonts w:hint="eastAsia"/>
          <w:lang w:val="en-US" w:eastAsia="zh-CN"/>
        </w:rPr>
        <w:t xml:space="preserve"> </w:t>
      </w:r>
      <w:r>
        <w:rPr>
          <w:rFonts w:hint="eastAsia"/>
          <w:lang w:eastAsia="zh-CN"/>
        </w:rPr>
        <w:t xml:space="preserve">. </w:t>
      </w:r>
    </w:p>
    <w:p w14:paraId="1F97FA9E">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textAlignment w:val="auto"/>
        <w:rPr>
          <w:rFonts w:hint="eastAsia"/>
        </w:rPr>
      </w:pPr>
      <w:r>
        <w:rPr>
          <w:rFonts w:hint="eastAsia"/>
        </w:rPr>
        <w:t>农业数据挑战</w:t>
      </w:r>
      <w:r>
        <w:rPr>
          <w:rFonts w:hint="eastAsia"/>
          <w:lang w:eastAsia="zh-CN"/>
        </w:rPr>
        <w:t xml:space="preserve">: </w:t>
      </w:r>
      <w:r>
        <w:rPr>
          <w:rFonts w:hint="eastAsia"/>
        </w:rPr>
        <w:t>从</w:t>
      </w:r>
      <w:r>
        <w:rPr>
          <w:rFonts w:hint="eastAsia"/>
          <w:lang w:val="en-US" w:eastAsia="zh-CN"/>
        </w:rPr>
        <w:t xml:space="preserve"> </w:t>
      </w:r>
      <w:r>
        <w:rPr>
          <w:rFonts w:hint="default"/>
          <w:lang w:val="en-US" w:eastAsia="zh-CN"/>
        </w:rPr>
        <w:t>“</w:t>
      </w:r>
      <w:r>
        <w:rPr>
          <w:rFonts w:hint="eastAsia"/>
        </w:rPr>
        <w:t>碎片化</w:t>
      </w:r>
      <w:r>
        <w:rPr>
          <w:rFonts w:hint="default"/>
          <w:lang w:val="en-US" w:eastAsia="zh-CN"/>
        </w:rPr>
        <w:t>”</w:t>
      </w:r>
      <w:r>
        <w:rPr>
          <w:rFonts w:hint="eastAsia"/>
          <w:lang w:val="en-US" w:eastAsia="zh-CN"/>
        </w:rPr>
        <w:t xml:space="preserve"> </w:t>
      </w:r>
      <w:r>
        <w:rPr>
          <w:rFonts w:hint="eastAsia"/>
        </w:rPr>
        <w:t>到</w:t>
      </w:r>
      <w:r>
        <w:rPr>
          <w:rFonts w:hint="eastAsia"/>
          <w:lang w:val="en-US" w:eastAsia="zh-CN"/>
        </w:rPr>
        <w:t xml:space="preserve"> </w:t>
      </w:r>
      <w:r>
        <w:rPr>
          <w:rFonts w:hint="default"/>
          <w:lang w:val="en-US" w:eastAsia="zh-CN"/>
        </w:rPr>
        <w:t>“</w:t>
      </w:r>
      <w:r>
        <w:rPr>
          <w:rFonts w:hint="eastAsia"/>
        </w:rPr>
        <w:t>价值化</w:t>
      </w:r>
      <w:r>
        <w:rPr>
          <w:rFonts w:hint="default"/>
          <w:lang w:val="en-US" w:eastAsia="zh-CN"/>
        </w:rPr>
        <w:t>”</w:t>
      </w:r>
      <w:r>
        <w:rPr>
          <w:rFonts w:hint="eastAsia"/>
          <w:lang w:val="en-US" w:eastAsia="zh-CN"/>
        </w:rPr>
        <w:t xml:space="preserve"> </w:t>
      </w:r>
      <w:r>
        <w:rPr>
          <w:rFonts w:hint="eastAsia"/>
        </w:rPr>
        <w:t>的鸿沟</w:t>
      </w:r>
    </w:p>
    <w:p w14:paraId="34A57783">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农业数据领域正面临着前所未有的挑战与机遇</w:t>
      </w:r>
      <w:r>
        <w:rPr>
          <w:rFonts w:hint="eastAsia"/>
          <w:lang w:eastAsia="zh-CN"/>
        </w:rPr>
        <w:t xml:space="preserve">. </w:t>
      </w:r>
      <w:r>
        <w:rPr>
          <w:rFonts w:hint="eastAsia"/>
        </w:rPr>
        <w:t>在传统农业模式下</w:t>
      </w:r>
      <w:r>
        <w:rPr>
          <w:rFonts w:hint="eastAsia"/>
          <w:lang w:eastAsia="zh-CN"/>
        </w:rPr>
        <w:t xml:space="preserve">, </w:t>
      </w:r>
      <w:r>
        <w:rPr>
          <w:rFonts w:hint="eastAsia"/>
        </w:rPr>
        <w:t>数据存在形态各异</w:t>
      </w:r>
      <w:r>
        <w:rPr>
          <w:rFonts w:hint="eastAsia"/>
          <w:lang w:eastAsia="zh-CN"/>
        </w:rPr>
        <w:t xml:space="preserve">, </w:t>
      </w:r>
      <w:r>
        <w:rPr>
          <w:rFonts w:hint="eastAsia"/>
        </w:rPr>
        <w:t>标准不一等核心问题</w:t>
      </w:r>
      <w:r>
        <w:rPr>
          <w:rFonts w:hint="eastAsia"/>
          <w:lang w:eastAsia="zh-CN"/>
        </w:rPr>
        <w:t xml:space="preserve">: </w:t>
      </w:r>
    </w:p>
    <w:p w14:paraId="73AA9E73">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多源异构困境</w:t>
      </w:r>
      <w:r>
        <w:rPr>
          <w:rFonts w:hint="eastAsia"/>
          <w:lang w:eastAsia="zh-CN"/>
        </w:rPr>
        <w:t xml:space="preserve">: </w:t>
      </w:r>
      <w:r>
        <w:rPr>
          <w:rFonts w:hint="eastAsia"/>
        </w:rPr>
        <w:t>农业数据来源广泛</w:t>
      </w:r>
      <w:r>
        <w:rPr>
          <w:rFonts w:hint="eastAsia"/>
          <w:lang w:eastAsia="zh-CN"/>
        </w:rPr>
        <w:t xml:space="preserve">, </w:t>
      </w:r>
      <w:r>
        <w:rPr>
          <w:rFonts w:hint="eastAsia"/>
        </w:rPr>
        <w:t>包括气象信息</w:t>
      </w:r>
      <w:r>
        <w:rPr>
          <w:rFonts w:hint="eastAsia"/>
          <w:lang w:eastAsia="zh-CN"/>
        </w:rPr>
        <w:t xml:space="preserve">, </w:t>
      </w:r>
      <w:r>
        <w:rPr>
          <w:rFonts w:hint="eastAsia"/>
        </w:rPr>
        <w:t>土壤传感器读数</w:t>
      </w:r>
      <w:r>
        <w:rPr>
          <w:rFonts w:hint="eastAsia"/>
          <w:lang w:eastAsia="zh-CN"/>
        </w:rPr>
        <w:t xml:space="preserve">, </w:t>
      </w:r>
      <w:r>
        <w:rPr>
          <w:rFonts w:hint="eastAsia"/>
        </w:rPr>
        <w:t>遥感影像</w:t>
      </w:r>
      <w:r>
        <w:rPr>
          <w:rFonts w:hint="eastAsia"/>
          <w:lang w:eastAsia="zh-CN"/>
        </w:rPr>
        <w:t xml:space="preserve">, </w:t>
      </w:r>
      <w:r>
        <w:rPr>
          <w:rFonts w:hint="eastAsia"/>
        </w:rPr>
        <w:t>市场交易记录等</w:t>
      </w:r>
      <w:r>
        <w:rPr>
          <w:rFonts w:hint="eastAsia"/>
          <w:lang w:eastAsia="zh-CN"/>
        </w:rPr>
        <w:t xml:space="preserve">, </w:t>
      </w:r>
      <w:r>
        <w:rPr>
          <w:rFonts w:hint="eastAsia"/>
        </w:rPr>
        <w:t>这些数据在格式</w:t>
      </w:r>
      <w:r>
        <w:rPr>
          <w:rFonts w:hint="eastAsia"/>
          <w:lang w:eastAsia="zh-CN"/>
        </w:rPr>
        <w:t xml:space="preserve">, </w:t>
      </w:r>
      <w:r>
        <w:rPr>
          <w:rFonts w:hint="eastAsia"/>
        </w:rPr>
        <w:t>粒度和时空尺度上存在显著差异</w:t>
      </w:r>
      <w:r>
        <w:rPr>
          <w:rFonts w:hint="eastAsia"/>
          <w:lang w:eastAsia="zh-CN"/>
        </w:rPr>
        <w:t xml:space="preserve">. </w:t>
      </w:r>
      <w:r>
        <w:rPr>
          <w:rFonts w:hint="eastAsia"/>
        </w:rPr>
        <w:t>如同不同语言的人无法有效沟通</w:t>
      </w:r>
      <w:r>
        <w:rPr>
          <w:rFonts w:hint="eastAsia"/>
          <w:lang w:eastAsia="zh-CN"/>
        </w:rPr>
        <w:t xml:space="preserve">, </w:t>
      </w:r>
      <w:r>
        <w:rPr>
          <w:rFonts w:hint="eastAsia"/>
        </w:rPr>
        <w:t>这些异构数据难以直接融合使用</w:t>
      </w:r>
      <w:r>
        <w:rPr>
          <w:rFonts w:hint="eastAsia"/>
          <w:lang w:eastAsia="zh-CN"/>
        </w:rPr>
        <w:t xml:space="preserve">. </w:t>
      </w:r>
    </w:p>
    <w:p w14:paraId="611A614F">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w:t>
      </w:r>
      <w:r>
        <w:rPr>
          <w:rFonts w:hint="eastAsia"/>
          <w:lang w:val="en-US" w:eastAsia="zh-CN"/>
        </w:rPr>
        <w:t xml:space="preserve"> </w:t>
      </w:r>
      <w:r>
        <w:rPr>
          <w:rFonts w:hint="eastAsia"/>
        </w:rPr>
        <w:t xml:space="preserve"> </w:t>
      </w:r>
      <w:r>
        <w:rPr>
          <w:rFonts w:hint="default"/>
          <w:lang w:val="en-US" w:eastAsia="zh-CN"/>
        </w:rPr>
        <w:t>“</w:t>
      </w:r>
      <w:r>
        <w:rPr>
          <w:rFonts w:hint="eastAsia"/>
        </w:rPr>
        <w:t>数据孤岛</w:t>
      </w:r>
      <w:r>
        <w:rPr>
          <w:rFonts w:hint="default"/>
          <w:lang w:val="en-US" w:eastAsia="zh-CN"/>
        </w:rPr>
        <w:t>”</w:t>
      </w:r>
      <w:r>
        <w:rPr>
          <w:rFonts w:hint="eastAsia"/>
          <w:lang w:val="en-US" w:eastAsia="zh-CN"/>
        </w:rPr>
        <w:t xml:space="preserve"> </w:t>
      </w:r>
      <w:r>
        <w:rPr>
          <w:rFonts w:hint="eastAsia"/>
        </w:rPr>
        <w:t>现象</w:t>
      </w:r>
      <w:r>
        <w:rPr>
          <w:rFonts w:hint="eastAsia"/>
          <w:lang w:eastAsia="zh-CN"/>
        </w:rPr>
        <w:t xml:space="preserve">: </w:t>
      </w:r>
      <w:r>
        <w:rPr>
          <w:rFonts w:hint="eastAsia"/>
        </w:rPr>
        <w:t>农业生产</w:t>
      </w:r>
      <w:r>
        <w:rPr>
          <w:rFonts w:hint="eastAsia"/>
          <w:lang w:eastAsia="zh-CN"/>
        </w:rPr>
        <w:t xml:space="preserve">, </w:t>
      </w:r>
      <w:r>
        <w:rPr>
          <w:rFonts w:hint="eastAsia"/>
        </w:rPr>
        <w:t>加工</w:t>
      </w:r>
      <w:r>
        <w:rPr>
          <w:rFonts w:hint="eastAsia"/>
          <w:lang w:eastAsia="zh-CN"/>
        </w:rPr>
        <w:t xml:space="preserve">, </w:t>
      </w:r>
      <w:r>
        <w:rPr>
          <w:rFonts w:hint="eastAsia"/>
        </w:rPr>
        <w:t>流通等环节的数据通常被隔离在不同的系统和平台中</w:t>
      </w:r>
      <w:r>
        <w:rPr>
          <w:rFonts w:hint="eastAsia"/>
          <w:lang w:eastAsia="zh-CN"/>
        </w:rPr>
        <w:t xml:space="preserve">, </w:t>
      </w:r>
      <w:r>
        <w:rPr>
          <w:rFonts w:hint="eastAsia"/>
        </w:rPr>
        <w:t>形成了难以打通的数据壁垒</w:t>
      </w:r>
      <w:r>
        <w:rPr>
          <w:rFonts w:hint="eastAsia"/>
          <w:lang w:eastAsia="zh-CN"/>
        </w:rPr>
        <w:t xml:space="preserve">, </w:t>
      </w:r>
      <w:r>
        <w:rPr>
          <w:rFonts w:hint="eastAsia"/>
        </w:rPr>
        <w:t>限制了全产业链的协同效率</w:t>
      </w:r>
      <w:r>
        <w:rPr>
          <w:rFonts w:hint="eastAsia"/>
          <w:lang w:eastAsia="zh-CN"/>
        </w:rPr>
        <w:t xml:space="preserve">. </w:t>
      </w:r>
    </w:p>
    <w:p w14:paraId="3840ED6E">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语义隔阂</w:t>
      </w:r>
      <w:r>
        <w:rPr>
          <w:rFonts w:hint="eastAsia"/>
          <w:lang w:eastAsia="zh-CN"/>
        </w:rPr>
        <w:t xml:space="preserve">: </w:t>
      </w:r>
      <w:r>
        <w:rPr>
          <w:rFonts w:hint="eastAsia"/>
        </w:rPr>
        <w:t>同一农业概念在不同系统中可能有不同表述</w:t>
      </w:r>
      <w:r>
        <w:rPr>
          <w:rFonts w:hint="eastAsia"/>
          <w:lang w:eastAsia="zh-CN"/>
        </w:rPr>
        <w:t xml:space="preserve">, </w:t>
      </w:r>
      <w:r>
        <w:rPr>
          <w:rFonts w:hint="eastAsia"/>
        </w:rPr>
        <w:t>如</w:t>
      </w:r>
      <w:r>
        <w:rPr>
          <w:rFonts w:hint="eastAsia"/>
          <w:lang w:val="en-US" w:eastAsia="zh-CN"/>
        </w:rPr>
        <w:t xml:space="preserve"> </w:t>
      </w:r>
      <w:r>
        <w:rPr>
          <w:rFonts w:hint="default"/>
          <w:lang w:val="en-US" w:eastAsia="zh-CN"/>
        </w:rPr>
        <w:t>“</w:t>
      </w:r>
      <w:r>
        <w:rPr>
          <w:rFonts w:hint="eastAsia"/>
        </w:rPr>
        <w:t>土壤湿度</w:t>
      </w:r>
      <w:r>
        <w:rPr>
          <w:rFonts w:hint="default"/>
          <w:lang w:val="en-US" w:eastAsia="zh-CN"/>
        </w:rPr>
        <w:t>”</w:t>
      </w:r>
      <w:r>
        <w:rPr>
          <w:rFonts w:hint="eastAsia"/>
          <w:lang w:val="en-US" w:eastAsia="zh-CN"/>
        </w:rPr>
        <w:t xml:space="preserve"> </w:t>
      </w:r>
      <w:r>
        <w:rPr>
          <w:rFonts w:hint="eastAsia"/>
        </w:rPr>
        <w:t>在不同设备中可能有</w:t>
      </w:r>
      <w:r>
        <w:rPr>
          <w:rFonts w:hint="eastAsia"/>
          <w:lang w:val="en-US" w:eastAsia="zh-CN"/>
        </w:rPr>
        <w:t xml:space="preserve"> </w:t>
      </w:r>
      <w:r>
        <w:rPr>
          <w:rFonts w:hint="default"/>
          <w:lang w:val="en-US" w:eastAsia="zh-CN"/>
        </w:rPr>
        <w:t>“</w:t>
      </w:r>
      <w:r>
        <w:rPr>
          <w:rFonts w:hint="eastAsia"/>
        </w:rPr>
        <w:t>体积含水量</w:t>
      </w:r>
      <w:r>
        <w:rPr>
          <w:rFonts w:hint="default"/>
          <w:lang w:val="en-US" w:eastAsia="zh-CN"/>
        </w:rPr>
        <w:t>”</w:t>
      </w:r>
      <w:r>
        <w:rPr>
          <w:rFonts w:hint="eastAsia"/>
          <w:lang w:val="en-US" w:eastAsia="zh-CN"/>
        </w:rPr>
        <w:t xml:space="preserve"> </w:t>
      </w:r>
      <w:r>
        <w:rPr>
          <w:rFonts w:hint="default"/>
          <w:lang w:val="en-US" w:eastAsia="zh-CN"/>
        </w:rPr>
        <w:t>“</w:t>
      </w:r>
      <w:r>
        <w:rPr>
          <w:rFonts w:hint="eastAsia"/>
        </w:rPr>
        <w:t>重量含水量</w:t>
      </w:r>
      <w:r>
        <w:rPr>
          <w:rFonts w:hint="default"/>
          <w:lang w:val="en-US" w:eastAsia="zh-CN"/>
        </w:rPr>
        <w:t>”</w:t>
      </w:r>
      <w:r>
        <w:rPr>
          <w:rFonts w:hint="eastAsia"/>
          <w:lang w:val="en-US" w:eastAsia="zh-CN"/>
        </w:rPr>
        <w:t xml:space="preserve"> </w:t>
      </w:r>
      <w:r>
        <w:rPr>
          <w:rFonts w:hint="eastAsia"/>
        </w:rPr>
        <w:t>等多种表达方式</w:t>
      </w:r>
      <w:r>
        <w:rPr>
          <w:rFonts w:hint="eastAsia"/>
          <w:lang w:eastAsia="zh-CN"/>
        </w:rPr>
        <w:t xml:space="preserve">, </w:t>
      </w:r>
      <w:r>
        <w:rPr>
          <w:rFonts w:hint="eastAsia"/>
        </w:rPr>
        <w:t>导致机器理解困难</w:t>
      </w:r>
      <w:r>
        <w:rPr>
          <w:rFonts w:hint="eastAsia"/>
          <w:lang w:eastAsia="zh-CN"/>
        </w:rPr>
        <w:t xml:space="preserve">, </w:t>
      </w:r>
      <w:r>
        <w:rPr>
          <w:rFonts w:hint="eastAsia"/>
        </w:rPr>
        <w:t>无法进行智能推理</w:t>
      </w:r>
      <w:r>
        <w:rPr>
          <w:rFonts w:hint="eastAsia"/>
          <w:lang w:eastAsia="zh-CN"/>
        </w:rPr>
        <w:t xml:space="preserve">. </w:t>
      </w:r>
    </w:p>
    <w:p w14:paraId="441B5BDE">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这些挑战导致丰富的农业数据难以转化为真正的决策价值</w:t>
      </w:r>
      <w:r>
        <w:rPr>
          <w:rFonts w:hint="eastAsia"/>
          <w:lang w:eastAsia="zh-CN"/>
        </w:rPr>
        <w:t xml:space="preserve">, </w:t>
      </w:r>
      <w:r>
        <w:rPr>
          <w:rFonts w:hint="eastAsia"/>
        </w:rPr>
        <w:t>而语义区块链技术正是为解决这些问题应运而生</w:t>
      </w:r>
      <w:r>
        <w:rPr>
          <w:rFonts w:hint="eastAsia"/>
          <w:lang w:eastAsia="zh-CN"/>
        </w:rPr>
        <w:t xml:space="preserve">. </w:t>
      </w:r>
    </w:p>
    <w:p w14:paraId="7A5192F0">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0" w:leftChars="0" w:firstLine="0" w:firstLineChars="0"/>
        <w:textAlignment w:val="auto"/>
        <w:rPr>
          <w:rFonts w:hint="eastAsia"/>
        </w:rPr>
      </w:pPr>
      <w:r>
        <w:rPr>
          <w:rFonts w:hint="eastAsia"/>
        </w:rPr>
        <w:t>语义区块链</w:t>
      </w:r>
      <w:r>
        <w:rPr>
          <w:rFonts w:hint="eastAsia"/>
          <w:lang w:eastAsia="zh-CN"/>
        </w:rPr>
        <w:t xml:space="preserve">: </w:t>
      </w:r>
      <w:r>
        <w:rPr>
          <w:rFonts w:hint="eastAsia"/>
        </w:rPr>
        <w:t>为数据赋予</w:t>
      </w:r>
      <w:r>
        <w:rPr>
          <w:rFonts w:hint="eastAsia"/>
          <w:lang w:val="en-US" w:eastAsia="zh-CN"/>
        </w:rPr>
        <w:t xml:space="preserve"> </w:t>
      </w:r>
      <w:r>
        <w:rPr>
          <w:rFonts w:hint="default"/>
          <w:lang w:val="en-US" w:eastAsia="zh-CN"/>
        </w:rPr>
        <w:t>“</w:t>
      </w:r>
      <w:r>
        <w:rPr>
          <w:rFonts w:hint="eastAsia"/>
        </w:rPr>
        <w:t>共同语言</w:t>
      </w:r>
      <w:r>
        <w:rPr>
          <w:rFonts w:hint="default"/>
          <w:lang w:val="en-US" w:eastAsia="zh-CN"/>
        </w:rPr>
        <w:t>”</w:t>
      </w:r>
      <w:r>
        <w:rPr>
          <w:rFonts w:hint="eastAsia"/>
          <w:lang w:val="en-US" w:eastAsia="zh-CN"/>
        </w:rPr>
        <w:t xml:space="preserve"> </w:t>
      </w:r>
      <w:r>
        <w:rPr>
          <w:rFonts w:hint="eastAsia"/>
        </w:rPr>
        <w:t>的技术革新</w:t>
      </w:r>
    </w:p>
    <w:p w14:paraId="4B432DEE">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语义区块链不是单一技术</w:t>
      </w:r>
      <w:r>
        <w:rPr>
          <w:rFonts w:hint="eastAsia"/>
          <w:lang w:eastAsia="zh-CN"/>
        </w:rPr>
        <w:t xml:space="preserve">, </w:t>
      </w:r>
      <w:r>
        <w:rPr>
          <w:rFonts w:hint="eastAsia"/>
        </w:rPr>
        <w:t>而是区块链技术与语义网技术的创新融合</w:t>
      </w:r>
      <w:r>
        <w:rPr>
          <w:rFonts w:hint="eastAsia"/>
          <w:lang w:eastAsia="zh-CN"/>
        </w:rPr>
        <w:t xml:space="preserve">. </w:t>
      </w:r>
      <w:r>
        <w:rPr>
          <w:rFonts w:hint="eastAsia"/>
        </w:rPr>
        <w:t>它在传统区块链的基础上</w:t>
      </w:r>
      <w:r>
        <w:rPr>
          <w:rFonts w:hint="eastAsia"/>
          <w:lang w:eastAsia="zh-CN"/>
        </w:rPr>
        <w:t xml:space="preserve">, </w:t>
      </w:r>
      <w:r>
        <w:rPr>
          <w:rFonts w:hint="eastAsia"/>
        </w:rPr>
        <w:t>为数据赋予了明确的意义</w:t>
      </w:r>
      <w:r>
        <w:rPr>
          <w:rFonts w:hint="eastAsia"/>
          <w:lang w:eastAsia="zh-CN"/>
        </w:rPr>
        <w:t xml:space="preserve"> (</w:t>
      </w:r>
      <w:r>
        <w:rPr>
          <w:rFonts w:hint="eastAsia"/>
        </w:rPr>
        <w:t>语义</w:t>
      </w:r>
      <w:r>
        <w:rPr>
          <w:rFonts w:hint="eastAsia"/>
          <w:lang w:eastAsia="zh-CN"/>
        </w:rPr>
        <w:t xml:space="preserve">) , </w:t>
      </w:r>
      <w:r>
        <w:rPr>
          <w:rFonts w:hint="eastAsia"/>
        </w:rPr>
        <w:t>使其既能保证不可篡改</w:t>
      </w:r>
      <w:r>
        <w:rPr>
          <w:rFonts w:hint="eastAsia"/>
          <w:lang w:eastAsia="zh-CN"/>
        </w:rPr>
        <w:t xml:space="preserve">, </w:t>
      </w:r>
      <w:r>
        <w:rPr>
          <w:rFonts w:hint="eastAsia"/>
        </w:rPr>
        <w:t>又能被机器理解和智能处理</w:t>
      </w:r>
      <w:r>
        <w:rPr>
          <w:rFonts w:hint="eastAsia"/>
          <w:lang w:eastAsia="zh-CN"/>
        </w:rPr>
        <w:t xml:space="preserve">. </w:t>
      </w:r>
    </w:p>
    <w:p w14:paraId="05206815">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2.1 核心技术组成</w:t>
      </w:r>
    </w:p>
    <w:p w14:paraId="25B60C3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语义区块链架构包含三个关键层次</w:t>
      </w:r>
      <w:r>
        <w:rPr>
          <w:rFonts w:hint="eastAsia"/>
          <w:lang w:eastAsia="zh-CN"/>
        </w:rPr>
        <w:t xml:space="preserve">: </w:t>
      </w:r>
    </w:p>
    <w:p w14:paraId="226B3E5A">
      <w:pPr>
        <w:keepNext w:val="0"/>
        <w:keepLines w:val="0"/>
        <w:pageBreakBefore w:val="0"/>
        <w:widowControl w:val="0"/>
        <w:kinsoku/>
        <w:wordWrap/>
        <w:overflowPunct/>
        <w:topLinePunct w:val="0"/>
        <w:autoSpaceDE/>
        <w:autoSpaceDN/>
        <w:bidi w:val="0"/>
        <w:adjustRightInd/>
        <w:snapToGrid/>
        <w:spacing w:before="157" w:beforeLines="50" w:after="157" w:afterLines="50"/>
        <w:ind w:firstLine="420" w:firstLineChars="200"/>
        <w:textAlignment w:val="auto"/>
        <w:rPr>
          <w:rFonts w:hint="eastAsia" w:eastAsiaTheme="minorEastAsia"/>
          <w:lang w:eastAsia="zh-CN"/>
        </w:rPr>
      </w:pPr>
      <w:r>
        <w:rPr>
          <w:rFonts w:hint="eastAsia"/>
        </w:rPr>
        <w:t>1.  区块链底层</w:t>
      </w:r>
      <w:r>
        <w:rPr>
          <w:rFonts w:hint="eastAsia"/>
          <w:lang w:eastAsia="zh-CN"/>
        </w:rPr>
        <w:t xml:space="preserve">: </w:t>
      </w:r>
      <w:r>
        <w:rPr>
          <w:rFonts w:hint="eastAsia"/>
        </w:rPr>
        <w:t>保障数据的不可篡改性和可追溯性</w:t>
      </w:r>
      <w:r>
        <w:rPr>
          <w:rFonts w:hint="eastAsia"/>
          <w:lang w:eastAsia="zh-CN"/>
        </w:rPr>
        <w:t xml:space="preserve">, </w:t>
      </w:r>
      <w:r>
        <w:rPr>
          <w:rFonts w:hint="eastAsia"/>
        </w:rPr>
        <w:t>提供分布式信任基础</w:t>
      </w:r>
      <w:r>
        <w:rPr>
          <w:rFonts w:hint="eastAsia"/>
          <w:lang w:eastAsia="zh-CN"/>
        </w:rPr>
        <w:t xml:space="preserve">. </w:t>
      </w:r>
    </w:p>
    <w:p w14:paraId="37E10648">
      <w:pPr>
        <w:keepNext w:val="0"/>
        <w:keepLines w:val="0"/>
        <w:pageBreakBefore w:val="0"/>
        <w:widowControl w:val="0"/>
        <w:kinsoku/>
        <w:wordWrap/>
        <w:overflowPunct/>
        <w:topLinePunct w:val="0"/>
        <w:autoSpaceDE/>
        <w:autoSpaceDN/>
        <w:bidi w:val="0"/>
        <w:adjustRightInd/>
        <w:snapToGrid/>
        <w:spacing w:before="157" w:beforeLines="50" w:after="157" w:afterLines="50"/>
        <w:ind w:firstLine="420" w:firstLineChars="200"/>
        <w:textAlignment w:val="auto"/>
        <w:rPr>
          <w:rFonts w:hint="eastAsia" w:eastAsiaTheme="minorEastAsia"/>
          <w:lang w:eastAsia="zh-CN"/>
        </w:rPr>
      </w:pPr>
      <w:r>
        <w:rPr>
          <w:rFonts w:hint="eastAsia"/>
        </w:rPr>
        <w:t>2.  语义模型层</w:t>
      </w:r>
      <w:r>
        <w:rPr>
          <w:rFonts w:hint="eastAsia"/>
          <w:lang w:eastAsia="zh-CN"/>
        </w:rPr>
        <w:t xml:space="preserve">: </w:t>
      </w:r>
      <w:r>
        <w:rPr>
          <w:rFonts w:hint="eastAsia"/>
        </w:rPr>
        <w:t>通过本体论和知识图谱</w:t>
      </w:r>
      <w:r>
        <w:rPr>
          <w:rFonts w:hint="eastAsia"/>
          <w:lang w:eastAsia="zh-CN"/>
        </w:rPr>
        <w:t xml:space="preserve">, </w:t>
      </w:r>
      <w:r>
        <w:rPr>
          <w:rFonts w:hint="eastAsia"/>
        </w:rPr>
        <w:t>对农业领域的概念</w:t>
      </w:r>
      <w:r>
        <w:rPr>
          <w:rFonts w:hint="eastAsia"/>
          <w:lang w:eastAsia="zh-CN"/>
        </w:rPr>
        <w:t xml:space="preserve">, </w:t>
      </w:r>
      <w:r>
        <w:rPr>
          <w:rFonts w:hint="eastAsia"/>
        </w:rPr>
        <w:t>关系进行标准化建模</w:t>
      </w:r>
      <w:r>
        <w:rPr>
          <w:rFonts w:hint="eastAsia"/>
          <w:lang w:eastAsia="zh-CN"/>
        </w:rPr>
        <w:t xml:space="preserve">, </w:t>
      </w:r>
      <w:r>
        <w:rPr>
          <w:rFonts w:hint="eastAsia"/>
        </w:rPr>
        <w:t>为数据提供统一的语义框架</w:t>
      </w:r>
      <w:r>
        <w:rPr>
          <w:rFonts w:hint="eastAsia"/>
          <w:lang w:eastAsia="zh-CN"/>
        </w:rPr>
        <w:t xml:space="preserve">. </w:t>
      </w:r>
    </w:p>
    <w:p w14:paraId="79C9E704">
      <w:pPr>
        <w:keepNext w:val="0"/>
        <w:keepLines w:val="0"/>
        <w:pageBreakBefore w:val="0"/>
        <w:widowControl w:val="0"/>
        <w:kinsoku/>
        <w:wordWrap/>
        <w:overflowPunct/>
        <w:topLinePunct w:val="0"/>
        <w:autoSpaceDE/>
        <w:autoSpaceDN/>
        <w:bidi w:val="0"/>
        <w:adjustRightInd/>
        <w:snapToGrid/>
        <w:spacing w:before="157" w:beforeLines="50" w:after="157" w:afterLines="50"/>
        <w:ind w:firstLine="420" w:firstLineChars="200"/>
        <w:textAlignment w:val="auto"/>
        <w:rPr>
          <w:rFonts w:hint="eastAsia" w:eastAsiaTheme="minorEastAsia"/>
          <w:lang w:eastAsia="zh-CN"/>
        </w:rPr>
      </w:pPr>
      <w:r>
        <w:rPr>
          <w:rFonts w:hint="eastAsia"/>
        </w:rPr>
        <w:t>3.  智能合约层</w:t>
      </w:r>
      <w:r>
        <w:rPr>
          <w:rFonts w:hint="eastAsia"/>
          <w:lang w:eastAsia="zh-CN"/>
        </w:rPr>
        <w:t xml:space="preserve">: </w:t>
      </w:r>
      <w:r>
        <w:rPr>
          <w:rFonts w:hint="eastAsia"/>
        </w:rPr>
        <w:t>执行基于语义的自动化逻辑</w:t>
      </w:r>
      <w:r>
        <w:rPr>
          <w:rFonts w:hint="eastAsia"/>
          <w:lang w:eastAsia="zh-CN"/>
        </w:rPr>
        <w:t xml:space="preserve">, </w:t>
      </w:r>
      <w:r>
        <w:rPr>
          <w:rFonts w:hint="eastAsia"/>
        </w:rPr>
        <w:t>实现跨系统的业务流程协同</w:t>
      </w:r>
      <w:r>
        <w:rPr>
          <w:rFonts w:hint="eastAsia"/>
          <w:lang w:eastAsia="zh-CN"/>
        </w:rPr>
        <w:t xml:space="preserve">. </w:t>
      </w:r>
    </w:p>
    <w:p w14:paraId="3974B659">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2.2 与传统区块链的差异</w:t>
      </w:r>
    </w:p>
    <w:p w14:paraId="67126C80">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语义区块链与传统区块链的核心区别在于其理解数据内容而不仅仅是存储数据</w:t>
      </w:r>
      <w:r>
        <w:rPr>
          <w:rFonts w:hint="eastAsia"/>
          <w:lang w:eastAsia="zh-CN"/>
        </w:rPr>
        <w:t xml:space="preserve">. </w:t>
      </w:r>
      <w:r>
        <w:rPr>
          <w:rFonts w:hint="eastAsia"/>
        </w:rPr>
        <w:t>下表对比了二者的关键差异</w:t>
      </w:r>
      <w:r>
        <w:rPr>
          <w:rFonts w:hint="eastAsia"/>
          <w:lang w:eastAsia="zh-CN"/>
        </w:rPr>
        <w:t xml:space="preserve">: </w:t>
      </w:r>
    </w:p>
    <w:p w14:paraId="0A2C26CF">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 比较维度 | 传统区块链 | 语义区块链 |</w:t>
      </w:r>
    </w:p>
    <w:p w14:paraId="00C85627">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w:t>
      </w:r>
    </w:p>
    <w:p w14:paraId="5EB3CD71">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 数据存储方式 | 以原始形式存储数据 | 为数据赋予语义标识</w:t>
      </w:r>
      <w:r>
        <w:rPr>
          <w:rFonts w:hint="eastAsia"/>
          <w:lang w:eastAsia="zh-CN"/>
        </w:rPr>
        <w:t xml:space="preserve">, </w:t>
      </w:r>
      <w:r>
        <w:rPr>
          <w:rFonts w:hint="eastAsia"/>
        </w:rPr>
        <w:t>存储为知识图谱 |</w:t>
      </w:r>
    </w:p>
    <w:p w14:paraId="4B2BA327">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 互操作性 | 有限</w:t>
      </w:r>
      <w:r>
        <w:rPr>
          <w:rFonts w:hint="eastAsia"/>
          <w:lang w:eastAsia="zh-CN"/>
        </w:rPr>
        <w:t xml:space="preserve">, </w:t>
      </w:r>
      <w:r>
        <w:rPr>
          <w:rFonts w:hint="eastAsia"/>
        </w:rPr>
        <w:t>依赖定制化接口 | 原生支持</w:t>
      </w:r>
      <w:r>
        <w:rPr>
          <w:rFonts w:hint="eastAsia"/>
          <w:lang w:eastAsia="zh-CN"/>
        </w:rPr>
        <w:t xml:space="preserve">, </w:t>
      </w:r>
      <w:r>
        <w:rPr>
          <w:rFonts w:hint="eastAsia"/>
        </w:rPr>
        <w:t>基于统一语义标准 |</w:t>
      </w:r>
    </w:p>
    <w:p w14:paraId="0FC3B060">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 查询能力 | 基于关键词或哈希值查询 | 支持基于语义的智能查询与推理 |</w:t>
      </w:r>
    </w:p>
    <w:p w14:paraId="49041C51">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 农业应用适配性 | 通用型</w:t>
      </w:r>
      <w:r>
        <w:rPr>
          <w:rFonts w:hint="eastAsia"/>
          <w:lang w:eastAsia="zh-CN"/>
        </w:rPr>
        <w:t xml:space="preserve">, </w:t>
      </w:r>
      <w:r>
        <w:rPr>
          <w:rFonts w:hint="eastAsia"/>
        </w:rPr>
        <w:t>需大量定制开发 | 面向农业领域优化</w:t>
      </w:r>
      <w:r>
        <w:rPr>
          <w:rFonts w:hint="eastAsia"/>
          <w:lang w:eastAsia="zh-CN"/>
        </w:rPr>
        <w:t xml:space="preserve">, </w:t>
      </w:r>
      <w:r>
        <w:rPr>
          <w:rFonts w:hint="eastAsia"/>
        </w:rPr>
        <w:t>理解农业业务逻辑 |</w:t>
      </w:r>
    </w:p>
    <w:p w14:paraId="64E74796">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0" w:leftChars="0" w:firstLine="0" w:firstLineChars="0"/>
        <w:textAlignment w:val="auto"/>
        <w:rPr>
          <w:rFonts w:hint="eastAsia"/>
        </w:rPr>
      </w:pPr>
      <w:r>
        <w:rPr>
          <w:rFonts w:hint="eastAsia"/>
        </w:rPr>
        <w:t>语义区块链在农业中的实践路径</w:t>
      </w:r>
    </w:p>
    <w:p w14:paraId="4E14479A">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3.1 构建农业知识图谱</w:t>
      </w:r>
      <w:r>
        <w:rPr>
          <w:rFonts w:hint="eastAsia"/>
          <w:lang w:eastAsia="zh-CN"/>
        </w:rPr>
        <w:t xml:space="preserve">: </w:t>
      </w:r>
      <w:r>
        <w:rPr>
          <w:rFonts w:hint="eastAsia"/>
        </w:rPr>
        <w:t>定义数据的</w:t>
      </w:r>
      <w:r>
        <w:rPr>
          <w:rFonts w:hint="eastAsia"/>
          <w:lang w:val="en-US" w:eastAsia="zh-CN"/>
        </w:rPr>
        <w:t xml:space="preserve"> </w:t>
      </w:r>
      <w:r>
        <w:rPr>
          <w:rFonts w:hint="default"/>
          <w:lang w:val="en-US" w:eastAsia="zh-CN"/>
        </w:rPr>
        <w:t>“</w:t>
      </w:r>
      <w:r>
        <w:rPr>
          <w:rFonts w:hint="eastAsia"/>
        </w:rPr>
        <w:t>共同语言</w:t>
      </w:r>
      <w:r>
        <w:rPr>
          <w:rFonts w:hint="default"/>
          <w:lang w:val="en-US" w:eastAsia="zh-CN"/>
        </w:rPr>
        <w:t>”</w:t>
      </w:r>
    </w:p>
    <w:p w14:paraId="190B1D11">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语义区块链在农业中的应用始于构建覆盖全产业链的农业知识图谱</w:t>
      </w:r>
      <w:r>
        <w:rPr>
          <w:rFonts w:hint="eastAsia"/>
          <w:lang w:eastAsia="zh-CN"/>
        </w:rPr>
        <w:t xml:space="preserve">. </w:t>
      </w:r>
      <w:r>
        <w:rPr>
          <w:rFonts w:hint="eastAsia"/>
        </w:rPr>
        <w:t>这一图谱明确定义了各类农业概念及其关联关系</w:t>
      </w:r>
      <w:r>
        <w:rPr>
          <w:rFonts w:hint="eastAsia"/>
          <w:lang w:eastAsia="zh-CN"/>
        </w:rPr>
        <w:t xml:space="preserve">, </w:t>
      </w:r>
      <w:r>
        <w:rPr>
          <w:rFonts w:hint="eastAsia"/>
        </w:rPr>
        <w:t>如</w:t>
      </w:r>
      <w:r>
        <w:rPr>
          <w:rFonts w:hint="eastAsia"/>
          <w:lang w:val="en-US" w:eastAsia="zh-CN"/>
        </w:rPr>
        <w:t xml:space="preserve"> </w:t>
      </w:r>
      <w:r>
        <w:rPr>
          <w:rFonts w:hint="default"/>
          <w:lang w:val="en-US" w:eastAsia="zh-CN"/>
        </w:rPr>
        <w:t>“</w:t>
      </w:r>
      <w:r>
        <w:rPr>
          <w:rFonts w:hint="eastAsia"/>
        </w:rPr>
        <w:t>农药-作用于-作物</w:t>
      </w:r>
      <w:r>
        <w:rPr>
          <w:rFonts w:hint="default"/>
          <w:lang w:val="en-US" w:eastAsia="zh-CN"/>
        </w:rPr>
        <w:t>”</w:t>
      </w:r>
      <w:r>
        <w:rPr>
          <w:rFonts w:hint="eastAsia"/>
          <w:lang w:val="en-US" w:eastAsia="zh-CN"/>
        </w:rPr>
        <w:t xml:space="preserve"> </w:t>
      </w:r>
      <w:r>
        <w:rPr>
          <w:rFonts w:hint="default"/>
          <w:lang w:val="en-US" w:eastAsia="zh-CN"/>
        </w:rPr>
        <w:t>“</w:t>
      </w:r>
      <w:r>
        <w:rPr>
          <w:rFonts w:hint="eastAsia"/>
        </w:rPr>
        <w:t>作物-生长于-土壤</w:t>
      </w:r>
      <w:r>
        <w:rPr>
          <w:rFonts w:hint="default"/>
          <w:lang w:val="en-US" w:eastAsia="zh-CN"/>
        </w:rPr>
        <w:t>”</w:t>
      </w:r>
      <w:r>
        <w:rPr>
          <w:rFonts w:hint="eastAsia"/>
          <w:lang w:val="en-US" w:eastAsia="zh-CN"/>
        </w:rPr>
        <w:t xml:space="preserve"> </w:t>
      </w:r>
      <w:r>
        <w:rPr>
          <w:rFonts w:hint="eastAsia"/>
        </w:rPr>
        <w:t>等</w:t>
      </w:r>
      <w:r>
        <w:rPr>
          <w:rFonts w:hint="eastAsia"/>
          <w:lang w:eastAsia="zh-CN"/>
        </w:rPr>
        <w:t xml:space="preserve">. </w:t>
      </w:r>
    </w:p>
    <w:p w14:paraId="0913CAE9">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以AESC生态的实践为例</w:t>
      </w:r>
      <w:r>
        <w:rPr>
          <w:rFonts w:hint="eastAsia"/>
          <w:lang w:eastAsia="zh-CN"/>
        </w:rPr>
        <w:t xml:space="preserve">, </w:t>
      </w:r>
      <w:r>
        <w:rPr>
          <w:rFonts w:hint="eastAsia"/>
        </w:rPr>
        <w:t>我们建立了包含1万+核心概念</w:t>
      </w:r>
      <w:r>
        <w:rPr>
          <w:rFonts w:hint="eastAsia"/>
          <w:lang w:eastAsia="zh-CN"/>
        </w:rPr>
        <w:t xml:space="preserve">, </w:t>
      </w:r>
      <w:r>
        <w:rPr>
          <w:rFonts w:hint="eastAsia"/>
        </w:rPr>
        <w:t>5万+关系的农业本体库</w:t>
      </w:r>
      <w:r>
        <w:rPr>
          <w:rFonts w:hint="eastAsia"/>
          <w:lang w:eastAsia="zh-CN"/>
        </w:rPr>
        <w:t xml:space="preserve">, </w:t>
      </w:r>
      <w:r>
        <w:rPr>
          <w:rFonts w:hint="eastAsia"/>
        </w:rPr>
        <w:t>统一了从田间传感器到市场终端的数据表达方式</w:t>
      </w:r>
      <w:r>
        <w:rPr>
          <w:rFonts w:hint="eastAsia"/>
          <w:lang w:eastAsia="zh-CN"/>
        </w:rPr>
        <w:t xml:space="preserve">. </w:t>
      </w:r>
      <w:r>
        <w:rPr>
          <w:rFonts w:hint="eastAsia"/>
        </w:rPr>
        <w:t>这一知识图谱成为了连接不同农业信息系统的“语义桥梁”</w:t>
      </w:r>
      <w:r>
        <w:rPr>
          <w:rFonts w:hint="eastAsia"/>
          <w:lang w:eastAsia="zh-CN"/>
        </w:rPr>
        <w:t xml:space="preserve">. </w:t>
      </w:r>
    </w:p>
    <w:p w14:paraId="4AEC04CA">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3.2 实现跨系统数据互操作</w:t>
      </w:r>
      <w:r>
        <w:rPr>
          <w:rFonts w:hint="eastAsia"/>
          <w:lang w:eastAsia="zh-CN"/>
        </w:rPr>
        <w:t xml:space="preserve">: </w:t>
      </w:r>
      <w:r>
        <w:rPr>
          <w:rFonts w:hint="eastAsia"/>
        </w:rPr>
        <w:t>打通</w:t>
      </w:r>
      <w:r>
        <w:rPr>
          <w:rFonts w:hint="eastAsia"/>
          <w:lang w:val="en-US" w:eastAsia="zh-CN"/>
        </w:rPr>
        <w:t xml:space="preserve"> </w:t>
      </w:r>
      <w:r>
        <w:rPr>
          <w:rFonts w:hint="default"/>
          <w:lang w:val="en-US" w:eastAsia="zh-CN"/>
        </w:rPr>
        <w:t>“</w:t>
      </w:r>
      <w:r>
        <w:rPr>
          <w:rFonts w:hint="eastAsia"/>
        </w:rPr>
        <w:t>数据孤岛</w:t>
      </w:r>
      <w:r>
        <w:rPr>
          <w:rFonts w:hint="default"/>
          <w:lang w:val="en-US" w:eastAsia="zh-CN"/>
        </w:rPr>
        <w:t>”</w:t>
      </w:r>
    </w:p>
    <w:p w14:paraId="206C29B7">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基于统一的语义模型</w:t>
      </w:r>
      <w:r>
        <w:rPr>
          <w:rFonts w:hint="eastAsia"/>
          <w:lang w:eastAsia="zh-CN"/>
        </w:rPr>
        <w:t xml:space="preserve">, </w:t>
      </w:r>
      <w:r>
        <w:rPr>
          <w:rFonts w:hint="eastAsia"/>
        </w:rPr>
        <w:t>语义区块链实现了不同农业系统间的无缝数据交换</w:t>
      </w:r>
      <w:r>
        <w:rPr>
          <w:rFonts w:hint="eastAsia"/>
          <w:lang w:eastAsia="zh-CN"/>
        </w:rPr>
        <w:t xml:space="preserve">: </w:t>
      </w:r>
    </w:p>
    <w:p w14:paraId="6B51BDEF">
      <w:pPr>
        <w:keepNext w:val="0"/>
        <w:keepLines w:val="0"/>
        <w:pageBreakBefore w:val="0"/>
        <w:widowControl w:val="0"/>
        <w:kinsoku/>
        <w:wordWrap/>
        <w:overflowPunct/>
        <w:topLinePunct w:val="0"/>
        <w:autoSpaceDE/>
        <w:autoSpaceDN/>
        <w:bidi w:val="0"/>
        <w:adjustRightInd/>
        <w:snapToGrid/>
        <w:spacing w:before="157" w:beforeLines="50" w:after="157" w:afterLines="50"/>
        <w:ind w:left="210" w:hanging="210" w:hangingChars="100"/>
        <w:textAlignment w:val="auto"/>
        <w:rPr>
          <w:rFonts w:hint="eastAsia" w:eastAsiaTheme="minorEastAsia"/>
          <w:lang w:eastAsia="zh-CN"/>
        </w:rPr>
      </w:pPr>
      <w:r>
        <w:rPr>
          <w:rFonts w:hint="eastAsia"/>
        </w:rPr>
        <w:t>- 供应链协同</w:t>
      </w:r>
      <w:r>
        <w:rPr>
          <w:rFonts w:hint="eastAsia"/>
          <w:lang w:eastAsia="zh-CN"/>
        </w:rPr>
        <w:t xml:space="preserve">: </w:t>
      </w:r>
      <w:r>
        <w:rPr>
          <w:rFonts w:hint="eastAsia"/>
        </w:rPr>
        <w:t>将生产</w:t>
      </w:r>
      <w:r>
        <w:rPr>
          <w:rFonts w:hint="eastAsia"/>
          <w:lang w:eastAsia="zh-CN"/>
        </w:rPr>
        <w:t xml:space="preserve">, </w:t>
      </w:r>
      <w:r>
        <w:rPr>
          <w:rFonts w:hint="eastAsia"/>
        </w:rPr>
        <w:t>仓储</w:t>
      </w:r>
      <w:r>
        <w:rPr>
          <w:rFonts w:hint="eastAsia"/>
          <w:lang w:eastAsia="zh-CN"/>
        </w:rPr>
        <w:t xml:space="preserve">, </w:t>
      </w:r>
      <w:r>
        <w:rPr>
          <w:rFonts w:hint="eastAsia"/>
        </w:rPr>
        <w:t>物流</w:t>
      </w:r>
      <w:r>
        <w:rPr>
          <w:rFonts w:hint="eastAsia"/>
          <w:lang w:eastAsia="zh-CN"/>
        </w:rPr>
        <w:t xml:space="preserve">, </w:t>
      </w:r>
      <w:r>
        <w:rPr>
          <w:rFonts w:hint="eastAsia"/>
        </w:rPr>
        <w:t>销售等环节的数据映射到统一语义框架下</w:t>
      </w:r>
      <w:r>
        <w:rPr>
          <w:rFonts w:hint="eastAsia"/>
          <w:lang w:eastAsia="zh-CN"/>
        </w:rPr>
        <w:t xml:space="preserve">, </w:t>
      </w:r>
      <w:r>
        <w:rPr>
          <w:rFonts w:hint="eastAsia"/>
        </w:rPr>
        <w:t>实现了从</w:t>
      </w:r>
      <w:r>
        <w:rPr>
          <w:rFonts w:hint="default"/>
          <w:lang w:val="en-US" w:eastAsia="zh-CN"/>
        </w:rPr>
        <w:t>“</w:t>
      </w:r>
      <w:r>
        <w:rPr>
          <w:rFonts w:hint="eastAsia"/>
        </w:rPr>
        <w:t>农田到餐桌</w:t>
      </w:r>
      <w:r>
        <w:rPr>
          <w:rFonts w:hint="default"/>
          <w:lang w:val="en-US" w:eastAsia="zh-CN"/>
        </w:rPr>
        <w:t>”</w:t>
      </w:r>
      <w:r>
        <w:rPr>
          <w:rFonts w:hint="eastAsia"/>
          <w:lang w:val="en-US" w:eastAsia="zh-CN"/>
        </w:rPr>
        <w:t xml:space="preserve"> </w:t>
      </w:r>
      <w:r>
        <w:rPr>
          <w:rFonts w:hint="eastAsia"/>
        </w:rPr>
        <w:t>的全链透明溯源</w:t>
      </w:r>
      <w:r>
        <w:rPr>
          <w:rFonts w:hint="eastAsia"/>
          <w:lang w:eastAsia="zh-CN"/>
        </w:rPr>
        <w:t xml:space="preserve">. </w:t>
      </w:r>
    </w:p>
    <w:p w14:paraId="519701DB">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跨平台查询</w:t>
      </w:r>
      <w:r>
        <w:rPr>
          <w:rFonts w:hint="eastAsia"/>
          <w:lang w:eastAsia="zh-CN"/>
        </w:rPr>
        <w:t xml:space="preserve">: </w:t>
      </w:r>
      <w:r>
        <w:rPr>
          <w:rFonts w:hint="eastAsia"/>
        </w:rPr>
        <w:t>农户</w:t>
      </w:r>
      <w:r>
        <w:rPr>
          <w:rFonts w:hint="eastAsia"/>
          <w:lang w:eastAsia="zh-CN"/>
        </w:rPr>
        <w:t xml:space="preserve">, </w:t>
      </w:r>
      <w:r>
        <w:rPr>
          <w:rFonts w:hint="eastAsia"/>
        </w:rPr>
        <w:t>合作社</w:t>
      </w:r>
      <w:r>
        <w:rPr>
          <w:rFonts w:hint="eastAsia"/>
          <w:lang w:eastAsia="zh-CN"/>
        </w:rPr>
        <w:t xml:space="preserve">, </w:t>
      </w:r>
      <w:r>
        <w:rPr>
          <w:rFonts w:hint="eastAsia"/>
        </w:rPr>
        <w:t>加工企业等参与者可以使用统一的语义查询语言获取分布在不同区块链节点上的数据</w:t>
      </w:r>
      <w:r>
        <w:rPr>
          <w:rFonts w:hint="eastAsia"/>
          <w:lang w:eastAsia="zh-CN"/>
        </w:rPr>
        <w:t xml:space="preserve">, </w:t>
      </w:r>
      <w:r>
        <w:rPr>
          <w:rFonts w:hint="eastAsia"/>
        </w:rPr>
        <w:t>无需关心数据的具体存储位置</w:t>
      </w:r>
      <w:r>
        <w:rPr>
          <w:rFonts w:hint="eastAsia"/>
          <w:lang w:eastAsia="zh-CN"/>
        </w:rPr>
        <w:t xml:space="preserve">. </w:t>
      </w:r>
    </w:p>
    <w:p w14:paraId="1E5DA4E6">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3.3 智能合约的语义化升级</w:t>
      </w:r>
      <w:r>
        <w:rPr>
          <w:rFonts w:hint="eastAsia"/>
          <w:lang w:eastAsia="zh-CN"/>
        </w:rPr>
        <w:t xml:space="preserve">: </w:t>
      </w:r>
      <w:r>
        <w:rPr>
          <w:rFonts w:hint="eastAsia"/>
        </w:rPr>
        <w:t>从</w:t>
      </w:r>
      <w:r>
        <w:rPr>
          <w:rFonts w:hint="eastAsia"/>
          <w:lang w:val="en-US" w:eastAsia="zh-CN"/>
        </w:rPr>
        <w:t xml:space="preserve"> </w:t>
      </w:r>
      <w:r>
        <w:rPr>
          <w:rFonts w:hint="default"/>
          <w:lang w:val="en-US" w:eastAsia="zh-CN"/>
        </w:rPr>
        <w:t>“</w:t>
      </w:r>
      <w:r>
        <w:rPr>
          <w:rFonts w:hint="eastAsia"/>
        </w:rPr>
        <w:t>自动执行</w:t>
      </w:r>
      <w:r>
        <w:rPr>
          <w:rFonts w:hint="default"/>
          <w:lang w:val="en-US" w:eastAsia="zh-CN"/>
        </w:rPr>
        <w:t>”</w:t>
      </w:r>
      <w:r>
        <w:rPr>
          <w:rFonts w:hint="eastAsia"/>
          <w:lang w:val="en-US" w:eastAsia="zh-CN"/>
        </w:rPr>
        <w:t xml:space="preserve"> </w:t>
      </w:r>
      <w:r>
        <w:rPr>
          <w:rFonts w:hint="eastAsia"/>
        </w:rPr>
        <w:t>到</w:t>
      </w:r>
      <w:r>
        <w:rPr>
          <w:rFonts w:hint="eastAsia"/>
          <w:lang w:val="en-US" w:eastAsia="zh-CN"/>
        </w:rPr>
        <w:t xml:space="preserve"> </w:t>
      </w:r>
      <w:r>
        <w:rPr>
          <w:rFonts w:hint="default"/>
          <w:lang w:val="en-US" w:eastAsia="zh-CN"/>
        </w:rPr>
        <w:t>“</w:t>
      </w:r>
      <w:r>
        <w:rPr>
          <w:rFonts w:hint="eastAsia"/>
        </w:rPr>
        <w:t>智能执行</w:t>
      </w:r>
      <w:r>
        <w:rPr>
          <w:rFonts w:hint="default"/>
          <w:lang w:val="en-US" w:eastAsia="zh-CN"/>
        </w:rPr>
        <w:t>”</w:t>
      </w:r>
    </w:p>
    <w:p w14:paraId="11AB8620">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传统智能合约只能根据预设规则自动执行</w:t>
      </w:r>
      <w:r>
        <w:rPr>
          <w:rFonts w:hint="eastAsia"/>
          <w:lang w:eastAsia="zh-CN"/>
        </w:rPr>
        <w:t xml:space="preserve">, </w:t>
      </w:r>
      <w:r>
        <w:rPr>
          <w:rFonts w:hint="eastAsia"/>
        </w:rPr>
        <w:t>而语义区块链支持的智能合约能够理解数据的含义</w:t>
      </w:r>
      <w:r>
        <w:rPr>
          <w:rFonts w:hint="eastAsia"/>
          <w:lang w:eastAsia="zh-CN"/>
        </w:rPr>
        <w:t xml:space="preserve">, </w:t>
      </w:r>
      <w:r>
        <w:rPr>
          <w:rFonts w:hint="eastAsia"/>
        </w:rPr>
        <w:t>从而实现更复杂的业务逻辑</w:t>
      </w:r>
      <w:r>
        <w:rPr>
          <w:rFonts w:hint="eastAsia"/>
          <w:lang w:eastAsia="zh-CN"/>
        </w:rPr>
        <w:t xml:space="preserve">: </w:t>
      </w:r>
    </w:p>
    <w:p w14:paraId="19E4C85F">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智能灾害响应</w:t>
      </w:r>
      <w:r>
        <w:rPr>
          <w:rFonts w:hint="eastAsia"/>
          <w:lang w:eastAsia="zh-CN"/>
        </w:rPr>
        <w:t xml:space="preserve">: </w:t>
      </w:r>
      <w:r>
        <w:rPr>
          <w:rFonts w:hint="eastAsia"/>
        </w:rPr>
        <w:t>当语义区块链识别到</w:t>
      </w:r>
      <w:r>
        <w:rPr>
          <w:rFonts w:hint="eastAsia"/>
          <w:lang w:val="en-US" w:eastAsia="zh-CN"/>
        </w:rPr>
        <w:t xml:space="preserve"> </w:t>
      </w:r>
      <w:r>
        <w:rPr>
          <w:rFonts w:hint="default"/>
          <w:lang w:val="en-US" w:eastAsia="zh-CN"/>
        </w:rPr>
        <w:t>“</w:t>
      </w:r>
      <w:r>
        <w:rPr>
          <w:rFonts w:hint="eastAsia"/>
        </w:rPr>
        <w:t>连续降雨量&gt;50mm</w:t>
      </w:r>
      <w:r>
        <w:rPr>
          <w:rFonts w:hint="default"/>
          <w:lang w:val="en-US" w:eastAsia="zh-CN"/>
        </w:rPr>
        <w:t>”</w:t>
      </w:r>
      <w:r>
        <w:rPr>
          <w:rFonts w:hint="eastAsia"/>
          <w:lang w:val="en-US" w:eastAsia="zh-CN"/>
        </w:rPr>
        <w:t xml:space="preserve"> </w:t>
      </w:r>
      <w:r>
        <w:rPr>
          <w:rFonts w:hint="eastAsia"/>
        </w:rPr>
        <w:t>且</w:t>
      </w:r>
      <w:r>
        <w:rPr>
          <w:rFonts w:hint="eastAsia"/>
          <w:lang w:val="en-US" w:eastAsia="zh-CN"/>
        </w:rPr>
        <w:t xml:space="preserve"> </w:t>
      </w:r>
      <w:r>
        <w:rPr>
          <w:rFonts w:hint="default"/>
          <w:lang w:val="en-US" w:eastAsia="zh-CN"/>
        </w:rPr>
        <w:t>“</w:t>
      </w:r>
      <w:r>
        <w:rPr>
          <w:rFonts w:hint="eastAsia"/>
        </w:rPr>
        <w:t>土壤饱和度&gt;90%</w:t>
      </w:r>
      <w:r>
        <w:rPr>
          <w:rFonts w:hint="default"/>
          <w:lang w:val="en-US" w:eastAsia="zh-CN"/>
        </w:rPr>
        <w:t>”</w:t>
      </w:r>
      <w:r>
        <w:rPr>
          <w:rFonts w:hint="eastAsia"/>
          <w:lang w:val="en-US" w:eastAsia="zh-CN"/>
        </w:rPr>
        <w:t xml:space="preserve"> </w:t>
      </w:r>
      <w:r>
        <w:rPr>
          <w:rFonts w:hint="eastAsia"/>
        </w:rPr>
        <w:t>时</w:t>
      </w:r>
      <w:r>
        <w:rPr>
          <w:rFonts w:hint="eastAsia"/>
          <w:lang w:eastAsia="zh-CN"/>
        </w:rPr>
        <w:t xml:space="preserve">, </w:t>
      </w:r>
      <w:r>
        <w:rPr>
          <w:rFonts w:hint="eastAsia"/>
        </w:rPr>
        <w:t>能自动触发排水系统并通知农户</w:t>
      </w:r>
      <w:r>
        <w:rPr>
          <w:rFonts w:hint="eastAsia"/>
          <w:lang w:eastAsia="zh-CN"/>
        </w:rPr>
        <w:t xml:space="preserve">, </w:t>
      </w:r>
      <w:r>
        <w:rPr>
          <w:rFonts w:hint="eastAsia"/>
        </w:rPr>
        <w:t>而不仅仅是传递原始数据</w:t>
      </w:r>
      <w:r>
        <w:rPr>
          <w:rFonts w:hint="eastAsia"/>
          <w:lang w:eastAsia="zh-CN"/>
        </w:rPr>
        <w:t xml:space="preserve">. </w:t>
      </w:r>
    </w:p>
    <w:p w14:paraId="762008AC">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精准农事推荐</w:t>
      </w:r>
      <w:r>
        <w:rPr>
          <w:rFonts w:hint="eastAsia"/>
          <w:lang w:eastAsia="zh-CN"/>
        </w:rPr>
        <w:t xml:space="preserve">: </w:t>
      </w:r>
      <w:r>
        <w:rPr>
          <w:rFonts w:hint="eastAsia"/>
        </w:rPr>
        <w:t>结合作物生长模型和实时环境数据</w:t>
      </w:r>
      <w:r>
        <w:rPr>
          <w:rFonts w:hint="eastAsia"/>
          <w:lang w:eastAsia="zh-CN"/>
        </w:rPr>
        <w:t xml:space="preserve">, </w:t>
      </w:r>
      <w:r>
        <w:rPr>
          <w:rFonts w:hint="eastAsia"/>
        </w:rPr>
        <w:t>通过语义推理生成个性化的灌溉</w:t>
      </w:r>
      <w:r>
        <w:rPr>
          <w:rFonts w:hint="eastAsia"/>
          <w:lang w:eastAsia="zh-CN"/>
        </w:rPr>
        <w:t xml:space="preserve">, </w:t>
      </w:r>
      <w:r>
        <w:rPr>
          <w:rFonts w:hint="eastAsia"/>
        </w:rPr>
        <w:t>施肥建议</w:t>
      </w:r>
      <w:r>
        <w:rPr>
          <w:rFonts w:hint="eastAsia"/>
          <w:lang w:eastAsia="zh-CN"/>
        </w:rPr>
        <w:t xml:space="preserve">, </w:t>
      </w:r>
      <w:r>
        <w:rPr>
          <w:rFonts w:hint="eastAsia"/>
        </w:rPr>
        <w:t>直接指导农业生产</w:t>
      </w:r>
      <w:r>
        <w:rPr>
          <w:rFonts w:hint="eastAsia"/>
          <w:lang w:eastAsia="zh-CN"/>
        </w:rPr>
        <w:t xml:space="preserve">. </w:t>
      </w:r>
    </w:p>
    <w:p w14:paraId="5B873C2D">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0" w:leftChars="0" w:firstLine="0" w:firstLineChars="0"/>
        <w:textAlignment w:val="auto"/>
        <w:rPr>
          <w:rFonts w:hint="eastAsia"/>
        </w:rPr>
      </w:pPr>
      <w:r>
        <w:rPr>
          <w:rFonts w:hint="eastAsia"/>
        </w:rPr>
        <w:t>AESC生态中的语义区块链实践</w:t>
      </w:r>
    </w:p>
    <w:p w14:paraId="0D472FDA">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在Agri-Eco Smart Chain生态中</w:t>
      </w:r>
      <w:r>
        <w:rPr>
          <w:rFonts w:hint="eastAsia"/>
          <w:lang w:eastAsia="zh-CN"/>
        </w:rPr>
        <w:t xml:space="preserve">, </w:t>
      </w:r>
      <w:r>
        <w:rPr>
          <w:rFonts w:hint="eastAsia"/>
        </w:rPr>
        <w:t>语义区块链已成为提升农业数据处理效率的核心技术支撑</w:t>
      </w:r>
      <w:r>
        <w:rPr>
          <w:rFonts w:hint="eastAsia"/>
          <w:lang w:eastAsia="zh-CN"/>
        </w:rPr>
        <w:t xml:space="preserve">. </w:t>
      </w:r>
    </w:p>
    <w:p w14:paraId="6ADCC6D3">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4.1 语义索引与高效检索</w:t>
      </w:r>
    </w:p>
    <w:p w14:paraId="6A72ED21">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AESC平台通过语义区块链技术</w:t>
      </w:r>
      <w:r>
        <w:rPr>
          <w:rFonts w:hint="eastAsia"/>
          <w:lang w:eastAsia="zh-CN"/>
        </w:rPr>
        <w:t xml:space="preserve">, </w:t>
      </w:r>
      <w:r>
        <w:rPr>
          <w:rFonts w:hint="eastAsia"/>
        </w:rPr>
        <w:t>构建了面向农业数据的高效索引机制</w:t>
      </w:r>
      <w:r>
        <w:rPr>
          <w:rFonts w:hint="eastAsia"/>
          <w:lang w:eastAsia="zh-CN"/>
        </w:rPr>
        <w:t xml:space="preserve">: </w:t>
      </w:r>
    </w:p>
    <w:p w14:paraId="61E740D7">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查询效率提升</w:t>
      </w:r>
      <w:r>
        <w:rPr>
          <w:rFonts w:hint="eastAsia"/>
          <w:lang w:eastAsia="zh-CN"/>
        </w:rPr>
        <w:t xml:space="preserve">: </w:t>
      </w:r>
      <w:r>
        <w:rPr>
          <w:rFonts w:hint="eastAsia"/>
        </w:rPr>
        <w:t>与传统区块链相比</w:t>
      </w:r>
      <w:r>
        <w:rPr>
          <w:rFonts w:hint="eastAsia"/>
          <w:lang w:eastAsia="zh-CN"/>
        </w:rPr>
        <w:t xml:space="preserve">, </w:t>
      </w:r>
      <w:r>
        <w:rPr>
          <w:rFonts w:hint="eastAsia"/>
        </w:rPr>
        <w:t>农业数据查询效率提升45%以上</w:t>
      </w:r>
      <w:r>
        <w:rPr>
          <w:rFonts w:hint="eastAsia"/>
          <w:lang w:eastAsia="zh-CN"/>
        </w:rPr>
        <w:t xml:space="preserve">. </w:t>
      </w:r>
    </w:p>
    <w:p w14:paraId="7E68E3A2">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存储优化</w:t>
      </w:r>
      <w:r>
        <w:rPr>
          <w:rFonts w:hint="eastAsia"/>
          <w:lang w:eastAsia="zh-CN"/>
        </w:rPr>
        <w:t xml:space="preserve">: </w:t>
      </w:r>
      <w:r>
        <w:rPr>
          <w:rFonts w:hint="eastAsia"/>
        </w:rPr>
        <w:t>通过语义去重和关联存储</w:t>
      </w:r>
      <w:r>
        <w:rPr>
          <w:rFonts w:hint="eastAsia"/>
          <w:lang w:eastAsia="zh-CN"/>
        </w:rPr>
        <w:t xml:space="preserve">, </w:t>
      </w:r>
      <w:r>
        <w:rPr>
          <w:rFonts w:hint="eastAsia"/>
        </w:rPr>
        <w:t>减少了冗余数据</w:t>
      </w:r>
      <w:r>
        <w:rPr>
          <w:rFonts w:hint="eastAsia"/>
          <w:lang w:eastAsia="zh-CN"/>
        </w:rPr>
        <w:t xml:space="preserve">, </w:t>
      </w:r>
      <w:r>
        <w:rPr>
          <w:rFonts w:hint="eastAsia"/>
        </w:rPr>
        <w:t>存储空间占用降低30%</w:t>
      </w:r>
      <w:r>
        <w:rPr>
          <w:rFonts w:hint="eastAsia"/>
          <w:lang w:eastAsia="zh-CN"/>
        </w:rPr>
        <w:t xml:space="preserve">. </w:t>
      </w:r>
    </w:p>
    <w:p w14:paraId="65A4A09A">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精准检索</w:t>
      </w:r>
      <w:r>
        <w:rPr>
          <w:rFonts w:hint="eastAsia"/>
          <w:lang w:eastAsia="zh-CN"/>
        </w:rPr>
        <w:t xml:space="preserve">: </w:t>
      </w:r>
      <w:r>
        <w:rPr>
          <w:rFonts w:hint="eastAsia"/>
        </w:rPr>
        <w:t>支持基于自然语言的查询</w:t>
      </w:r>
      <w:r>
        <w:rPr>
          <w:rFonts w:hint="eastAsia"/>
          <w:lang w:eastAsia="zh-CN"/>
        </w:rPr>
        <w:t xml:space="preserve">, </w:t>
      </w:r>
      <w:r>
        <w:rPr>
          <w:rFonts w:hint="eastAsia"/>
        </w:rPr>
        <w:t>如</w:t>
      </w:r>
      <w:r>
        <w:rPr>
          <w:rFonts w:hint="eastAsia"/>
          <w:lang w:val="en-US" w:eastAsia="zh-CN"/>
        </w:rPr>
        <w:t xml:space="preserve"> </w:t>
      </w:r>
      <w:r>
        <w:rPr>
          <w:rFonts w:hint="default"/>
          <w:lang w:val="en-US" w:eastAsia="zh-CN"/>
        </w:rPr>
        <w:t>“</w:t>
      </w:r>
      <w:r>
        <w:rPr>
          <w:rFonts w:hint="eastAsia"/>
        </w:rPr>
        <w:t>查找过去一周土壤氮含量低于标准值的稻田</w:t>
      </w:r>
      <w:r>
        <w:rPr>
          <w:rFonts w:hint="default"/>
          <w:lang w:val="en-US" w:eastAsia="zh-CN"/>
        </w:rPr>
        <w:t>”</w:t>
      </w:r>
      <w:r>
        <w:rPr>
          <w:rFonts w:hint="eastAsia"/>
          <w:lang w:val="en-US" w:eastAsia="zh-CN"/>
        </w:rPr>
        <w:t xml:space="preserve"> </w:t>
      </w:r>
      <w:r>
        <w:rPr>
          <w:rFonts w:hint="eastAsia"/>
          <w:lang w:eastAsia="zh-CN"/>
        </w:rPr>
        <w:t xml:space="preserve">, </w:t>
      </w:r>
      <w:r>
        <w:rPr>
          <w:rFonts w:hint="eastAsia"/>
        </w:rPr>
        <w:t>系统能准确理解查询意图并返回结果</w:t>
      </w:r>
      <w:r>
        <w:rPr>
          <w:rFonts w:hint="eastAsia"/>
          <w:lang w:eastAsia="zh-CN"/>
        </w:rPr>
        <w:t xml:space="preserve">. </w:t>
      </w:r>
    </w:p>
    <w:p w14:paraId="62C1A59E">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4.2 农业数据的可信流通</w:t>
      </w:r>
    </w:p>
    <w:p w14:paraId="02018B61">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语义区块链为农业数据要素的市场化流通提供了技术保障</w:t>
      </w:r>
      <w:r>
        <w:rPr>
          <w:rFonts w:hint="eastAsia"/>
          <w:lang w:eastAsia="zh-CN"/>
        </w:rPr>
        <w:t xml:space="preserve">: </w:t>
      </w:r>
    </w:p>
    <w:p w14:paraId="5ADAADC7">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权属清晰</w:t>
      </w:r>
      <w:r>
        <w:rPr>
          <w:rFonts w:hint="eastAsia"/>
          <w:lang w:eastAsia="zh-CN"/>
        </w:rPr>
        <w:t xml:space="preserve">: </w:t>
      </w:r>
      <w:r>
        <w:rPr>
          <w:rFonts w:hint="eastAsia"/>
        </w:rPr>
        <w:t>通过语义模型明确数据权属关系</w:t>
      </w:r>
      <w:r>
        <w:rPr>
          <w:rFonts w:hint="eastAsia"/>
          <w:lang w:eastAsia="zh-CN"/>
        </w:rPr>
        <w:t xml:space="preserve">, </w:t>
      </w:r>
      <w:r>
        <w:rPr>
          <w:rFonts w:hint="eastAsia"/>
        </w:rPr>
        <w:t>确保数据生产者权益</w:t>
      </w:r>
      <w:r>
        <w:rPr>
          <w:rFonts w:hint="eastAsia"/>
          <w:lang w:eastAsia="zh-CN"/>
        </w:rPr>
        <w:t xml:space="preserve">. </w:t>
      </w:r>
    </w:p>
    <w:p w14:paraId="2D3044EA">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精准授权</w:t>
      </w:r>
      <w:r>
        <w:rPr>
          <w:rFonts w:hint="eastAsia"/>
          <w:lang w:eastAsia="zh-CN"/>
        </w:rPr>
        <w:t xml:space="preserve">: </w:t>
      </w:r>
      <w:r>
        <w:rPr>
          <w:rFonts w:hint="eastAsia"/>
        </w:rPr>
        <w:t>支持细粒度的数据访问控制</w:t>
      </w:r>
      <w:r>
        <w:rPr>
          <w:rFonts w:hint="eastAsia"/>
          <w:lang w:eastAsia="zh-CN"/>
        </w:rPr>
        <w:t xml:space="preserve">, </w:t>
      </w:r>
      <w:r>
        <w:rPr>
          <w:rFonts w:hint="eastAsia"/>
        </w:rPr>
        <w:t>农户可以授权企业使用特定字段</w:t>
      </w:r>
      <w:r>
        <w:rPr>
          <w:rFonts w:hint="eastAsia"/>
          <w:lang w:eastAsia="zh-CN"/>
        </w:rPr>
        <w:t xml:space="preserve"> (</w:t>
      </w:r>
      <w:r>
        <w:rPr>
          <w:rFonts w:hint="eastAsia"/>
        </w:rPr>
        <w:t>如平均产量</w:t>
      </w:r>
      <w:r>
        <w:rPr>
          <w:rFonts w:hint="eastAsia"/>
          <w:lang w:eastAsia="zh-CN"/>
        </w:rPr>
        <w:t xml:space="preserve">) </w:t>
      </w:r>
      <w:r>
        <w:rPr>
          <w:rFonts w:hint="eastAsia"/>
        </w:rPr>
        <w:t>而非全部原始数据</w:t>
      </w:r>
      <w:r>
        <w:rPr>
          <w:rFonts w:hint="eastAsia"/>
          <w:lang w:eastAsia="zh-CN"/>
        </w:rPr>
        <w:t xml:space="preserve">. </w:t>
      </w:r>
    </w:p>
    <w:p w14:paraId="1CA99A02">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价值分配</w:t>
      </w:r>
      <w:r>
        <w:rPr>
          <w:rFonts w:hint="eastAsia"/>
          <w:lang w:eastAsia="zh-CN"/>
        </w:rPr>
        <w:t xml:space="preserve">: </w:t>
      </w:r>
      <w:r>
        <w:rPr>
          <w:rFonts w:hint="eastAsia"/>
        </w:rPr>
        <w:t>基于智能合约自动执行数据交易收益分配</w:t>
      </w:r>
      <w:r>
        <w:rPr>
          <w:rFonts w:hint="eastAsia"/>
          <w:lang w:eastAsia="zh-CN"/>
        </w:rPr>
        <w:t xml:space="preserve">, </w:t>
      </w:r>
      <w:r>
        <w:rPr>
          <w:rFonts w:hint="eastAsia"/>
        </w:rPr>
        <w:t>确保公平价值回报</w:t>
      </w:r>
      <w:r>
        <w:rPr>
          <w:rFonts w:hint="eastAsia"/>
          <w:lang w:eastAsia="zh-CN"/>
        </w:rPr>
        <w:t xml:space="preserve">. </w:t>
      </w:r>
    </w:p>
    <w:p w14:paraId="5C01AD56">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4.3 赋能农业智能应用</w:t>
      </w:r>
    </w:p>
    <w:p w14:paraId="331C2E90">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语义区块链为上层农业智能应用提供了丰富的数据服务</w:t>
      </w:r>
      <w:r>
        <w:rPr>
          <w:rFonts w:hint="eastAsia"/>
          <w:lang w:eastAsia="zh-CN"/>
        </w:rPr>
        <w:t xml:space="preserve">: </w:t>
      </w:r>
    </w:p>
    <w:p w14:paraId="4C246055">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全生命周期种植决策</w:t>
      </w:r>
      <w:r>
        <w:rPr>
          <w:rFonts w:hint="eastAsia"/>
          <w:lang w:eastAsia="zh-CN"/>
        </w:rPr>
        <w:t xml:space="preserve">: </w:t>
      </w:r>
      <w:r>
        <w:rPr>
          <w:rFonts w:hint="eastAsia"/>
        </w:rPr>
        <w:t>整合多源数据</w:t>
      </w:r>
      <w:r>
        <w:rPr>
          <w:rFonts w:hint="eastAsia"/>
          <w:lang w:eastAsia="zh-CN"/>
        </w:rPr>
        <w:t xml:space="preserve">, </w:t>
      </w:r>
      <w:r>
        <w:rPr>
          <w:rFonts w:hint="eastAsia"/>
        </w:rPr>
        <w:t>为农户提供从选种到收获的全程智能决策支持</w:t>
      </w:r>
      <w:r>
        <w:rPr>
          <w:rFonts w:hint="eastAsia"/>
          <w:lang w:eastAsia="zh-CN"/>
        </w:rPr>
        <w:t xml:space="preserve">. </w:t>
      </w:r>
    </w:p>
    <w:p w14:paraId="3A5ACD49">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供应链金融风控</w:t>
      </w:r>
      <w:r>
        <w:rPr>
          <w:rFonts w:hint="eastAsia"/>
          <w:lang w:eastAsia="zh-CN"/>
        </w:rPr>
        <w:t xml:space="preserve">: </w:t>
      </w:r>
      <w:r>
        <w:rPr>
          <w:rFonts w:hint="eastAsia"/>
        </w:rPr>
        <w:t>为金融机构提供可信的供应链全景视图</w:t>
      </w:r>
      <w:r>
        <w:rPr>
          <w:rFonts w:hint="eastAsia"/>
          <w:lang w:eastAsia="zh-CN"/>
        </w:rPr>
        <w:t xml:space="preserve">, </w:t>
      </w:r>
      <w:r>
        <w:rPr>
          <w:rFonts w:hint="eastAsia"/>
        </w:rPr>
        <w:t>降低农业融资风险</w:t>
      </w:r>
      <w:r>
        <w:rPr>
          <w:rFonts w:hint="eastAsia"/>
          <w:lang w:eastAsia="zh-CN"/>
        </w:rPr>
        <w:t xml:space="preserve">. </w:t>
      </w:r>
    </w:p>
    <w:p w14:paraId="713B1EA5">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精准农技服务</w:t>
      </w:r>
      <w:r>
        <w:rPr>
          <w:rFonts w:hint="eastAsia"/>
          <w:lang w:eastAsia="zh-CN"/>
        </w:rPr>
        <w:t xml:space="preserve">: </w:t>
      </w:r>
      <w:r>
        <w:rPr>
          <w:rFonts w:hint="eastAsia"/>
        </w:rPr>
        <w:t>基于语义匹配</w:t>
      </w:r>
      <w:r>
        <w:rPr>
          <w:rFonts w:hint="eastAsia"/>
          <w:lang w:eastAsia="zh-CN"/>
        </w:rPr>
        <w:t xml:space="preserve">, </w:t>
      </w:r>
      <w:r>
        <w:rPr>
          <w:rFonts w:hint="eastAsia"/>
        </w:rPr>
        <w:t>为农户精准推荐最适合其种植条件的农技方案</w:t>
      </w:r>
      <w:r>
        <w:rPr>
          <w:rFonts w:hint="eastAsia"/>
          <w:lang w:eastAsia="zh-CN"/>
        </w:rPr>
        <w:t xml:space="preserve">. </w:t>
      </w:r>
    </w:p>
    <w:p w14:paraId="7601833E">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0" w:leftChars="0" w:firstLine="0" w:firstLineChars="0"/>
        <w:textAlignment w:val="auto"/>
        <w:rPr>
          <w:rFonts w:hint="eastAsia"/>
        </w:rPr>
      </w:pPr>
      <w:r>
        <w:rPr>
          <w:rFonts w:hint="eastAsia"/>
        </w:rPr>
        <w:t>前景与挑战</w:t>
      </w:r>
      <w:r>
        <w:rPr>
          <w:rFonts w:hint="eastAsia"/>
          <w:lang w:eastAsia="zh-CN"/>
        </w:rPr>
        <w:t xml:space="preserve">: </w:t>
      </w:r>
      <w:r>
        <w:rPr>
          <w:rFonts w:hint="eastAsia"/>
        </w:rPr>
        <w:t>语义区块链的未来发展</w:t>
      </w:r>
    </w:p>
    <w:p w14:paraId="005160A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5.1 技术演进方向</w:t>
      </w:r>
    </w:p>
    <w:p w14:paraId="52874A29">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语义区块链在农业领域的发展前景广阔</w:t>
      </w:r>
      <w:r>
        <w:rPr>
          <w:rFonts w:hint="eastAsia"/>
          <w:lang w:eastAsia="zh-CN"/>
        </w:rPr>
        <w:t xml:space="preserve">, </w:t>
      </w:r>
      <w:r>
        <w:rPr>
          <w:rFonts w:hint="eastAsia"/>
        </w:rPr>
        <w:t>未来将聚焦于</w:t>
      </w:r>
      <w:r>
        <w:rPr>
          <w:rFonts w:hint="eastAsia"/>
          <w:lang w:eastAsia="zh-CN"/>
        </w:rPr>
        <w:t xml:space="preserve">: </w:t>
      </w:r>
    </w:p>
    <w:p w14:paraId="5CD0D3F0">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自适应语义学习</w:t>
      </w:r>
      <w:r>
        <w:rPr>
          <w:rFonts w:hint="eastAsia"/>
          <w:lang w:eastAsia="zh-CN"/>
        </w:rPr>
        <w:t xml:space="preserve">: </w:t>
      </w:r>
      <w:r>
        <w:rPr>
          <w:rFonts w:hint="eastAsia"/>
        </w:rPr>
        <w:t>引入机器学习技术</w:t>
      </w:r>
      <w:r>
        <w:rPr>
          <w:rFonts w:hint="eastAsia"/>
          <w:lang w:eastAsia="zh-CN"/>
        </w:rPr>
        <w:t xml:space="preserve">, </w:t>
      </w:r>
      <w:r>
        <w:rPr>
          <w:rFonts w:hint="eastAsia"/>
        </w:rPr>
        <w:t>使语义模型能够自适应不同区域的农业术语变化</w:t>
      </w:r>
      <w:r>
        <w:rPr>
          <w:rFonts w:hint="eastAsia"/>
          <w:lang w:eastAsia="zh-CN"/>
        </w:rPr>
        <w:t xml:space="preserve">, </w:t>
      </w:r>
      <w:r>
        <w:rPr>
          <w:rFonts w:hint="eastAsia"/>
        </w:rPr>
        <w:t>降低知识图谱的维护成本</w:t>
      </w:r>
      <w:r>
        <w:rPr>
          <w:rFonts w:hint="eastAsia"/>
          <w:lang w:eastAsia="zh-CN"/>
        </w:rPr>
        <w:t xml:space="preserve">. </w:t>
      </w:r>
    </w:p>
    <w:p w14:paraId="1CB7AF7F">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轻量级节点方案</w:t>
      </w:r>
      <w:r>
        <w:rPr>
          <w:rFonts w:hint="eastAsia"/>
          <w:lang w:eastAsia="zh-CN"/>
        </w:rPr>
        <w:t xml:space="preserve">: </w:t>
      </w:r>
      <w:r>
        <w:rPr>
          <w:rFonts w:hint="eastAsia"/>
        </w:rPr>
        <w:t>优化语义处理算法</w:t>
      </w:r>
      <w:r>
        <w:rPr>
          <w:rFonts w:hint="eastAsia"/>
          <w:lang w:eastAsia="zh-CN"/>
        </w:rPr>
        <w:t xml:space="preserve">, </w:t>
      </w:r>
      <w:r>
        <w:rPr>
          <w:rFonts w:hint="eastAsia"/>
        </w:rPr>
        <w:t>使资源受限的移动设备也能参与语义区块链网络</w:t>
      </w:r>
      <w:r>
        <w:rPr>
          <w:rFonts w:hint="eastAsia"/>
          <w:lang w:eastAsia="zh-CN"/>
        </w:rPr>
        <w:t xml:space="preserve">. </w:t>
      </w:r>
    </w:p>
    <w:p w14:paraId="585659AE">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跨链语义互操作</w:t>
      </w:r>
      <w:r>
        <w:rPr>
          <w:rFonts w:hint="eastAsia"/>
          <w:lang w:eastAsia="zh-CN"/>
        </w:rPr>
        <w:t xml:space="preserve">: </w:t>
      </w:r>
      <w:r>
        <w:rPr>
          <w:rFonts w:hint="eastAsia"/>
        </w:rPr>
        <w:t>建立不同农业区块链平台间的语义互通标准</w:t>
      </w:r>
      <w:r>
        <w:rPr>
          <w:rFonts w:hint="eastAsia"/>
          <w:lang w:eastAsia="zh-CN"/>
        </w:rPr>
        <w:t xml:space="preserve">, </w:t>
      </w:r>
      <w:r>
        <w:rPr>
          <w:rFonts w:hint="eastAsia"/>
        </w:rPr>
        <w:t>形成更广泛的农业数据价值互联网</w:t>
      </w:r>
      <w:r>
        <w:rPr>
          <w:rFonts w:hint="eastAsia"/>
          <w:lang w:eastAsia="zh-CN"/>
        </w:rPr>
        <w:t xml:space="preserve">. </w:t>
      </w:r>
    </w:p>
    <w:p w14:paraId="69A4187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5.2 面临的挑战</w:t>
      </w:r>
    </w:p>
    <w:p w14:paraId="13B335A2">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语义区块链在农业领域的大规模应用仍面临一些挑战</w:t>
      </w:r>
      <w:r>
        <w:rPr>
          <w:rFonts w:hint="eastAsia"/>
          <w:lang w:eastAsia="zh-CN"/>
        </w:rPr>
        <w:t xml:space="preserve">: </w:t>
      </w:r>
    </w:p>
    <w:p w14:paraId="7D9B5DB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初期建设成本</w:t>
      </w:r>
      <w:r>
        <w:rPr>
          <w:rFonts w:hint="eastAsia"/>
          <w:lang w:eastAsia="zh-CN"/>
        </w:rPr>
        <w:t xml:space="preserve">: </w:t>
      </w:r>
      <w:r>
        <w:rPr>
          <w:rFonts w:hint="eastAsia"/>
        </w:rPr>
        <w:t>构建高质量的农业知识图谱需要投入大量领域专家资源</w:t>
      </w:r>
      <w:r>
        <w:rPr>
          <w:rFonts w:hint="eastAsia"/>
          <w:lang w:eastAsia="zh-CN"/>
        </w:rPr>
        <w:t xml:space="preserve">. </w:t>
      </w:r>
    </w:p>
    <w:p w14:paraId="54FB72DE">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标准化进程</w:t>
      </w:r>
      <w:r>
        <w:rPr>
          <w:rFonts w:hint="eastAsia"/>
          <w:lang w:eastAsia="zh-CN"/>
        </w:rPr>
        <w:t xml:space="preserve">: </w:t>
      </w:r>
      <w:r>
        <w:rPr>
          <w:rFonts w:hint="eastAsia"/>
        </w:rPr>
        <w:t>需要推动行业wide的语义标准制定</w:t>
      </w:r>
      <w:r>
        <w:rPr>
          <w:rFonts w:hint="eastAsia"/>
          <w:lang w:eastAsia="zh-CN"/>
        </w:rPr>
        <w:t xml:space="preserve">, </w:t>
      </w:r>
      <w:r>
        <w:rPr>
          <w:rFonts w:hint="eastAsia"/>
        </w:rPr>
        <w:t>避免形成新的</w:t>
      </w:r>
      <w:r>
        <w:rPr>
          <w:rFonts w:hint="eastAsia"/>
          <w:lang w:val="en-US" w:eastAsia="zh-CN"/>
        </w:rPr>
        <w:t xml:space="preserve"> </w:t>
      </w:r>
      <w:r>
        <w:rPr>
          <w:rFonts w:hint="default"/>
          <w:lang w:val="en-US" w:eastAsia="zh-CN"/>
        </w:rPr>
        <w:t>“</w:t>
      </w:r>
      <w:r>
        <w:rPr>
          <w:rFonts w:hint="eastAsia"/>
        </w:rPr>
        <w:t>语义孤岛</w:t>
      </w:r>
      <w:r>
        <w:rPr>
          <w:rFonts w:hint="default"/>
          <w:lang w:val="en-US" w:eastAsia="zh-CN"/>
        </w:rPr>
        <w:t>”</w:t>
      </w:r>
      <w:r>
        <w:rPr>
          <w:rFonts w:hint="eastAsia"/>
          <w:lang w:val="en-US" w:eastAsia="zh-CN"/>
        </w:rPr>
        <w:t xml:space="preserve"> </w:t>
      </w:r>
      <w:r>
        <w:rPr>
          <w:rFonts w:hint="eastAsia"/>
          <w:lang w:eastAsia="zh-CN"/>
        </w:rPr>
        <w:t xml:space="preserve">. </w:t>
      </w:r>
    </w:p>
    <w:p w14:paraId="7CBECECB">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性能平衡</w:t>
      </w:r>
      <w:r>
        <w:rPr>
          <w:rFonts w:hint="eastAsia"/>
          <w:lang w:eastAsia="zh-CN"/>
        </w:rPr>
        <w:t xml:space="preserve">: </w:t>
      </w:r>
      <w:r>
        <w:rPr>
          <w:rFonts w:hint="eastAsia"/>
        </w:rPr>
        <w:t>在语义丰富性与系统性能间寻求最佳平衡点</w:t>
      </w:r>
      <w:r>
        <w:rPr>
          <w:rFonts w:hint="eastAsia"/>
          <w:lang w:eastAsia="zh-CN"/>
        </w:rPr>
        <w:t xml:space="preserve">, </w:t>
      </w:r>
      <w:r>
        <w:rPr>
          <w:rFonts w:hint="eastAsia"/>
        </w:rPr>
        <w:t>确保技术可用性</w:t>
      </w:r>
      <w:r>
        <w:rPr>
          <w:rFonts w:hint="eastAsia"/>
          <w:lang w:eastAsia="zh-CN"/>
        </w:rPr>
        <w:t xml:space="preserve">. </w:t>
      </w:r>
    </w:p>
    <w:p w14:paraId="4359E3DD">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0" w:leftChars="0" w:firstLine="0" w:firstLineChars="0"/>
        <w:textAlignment w:val="auto"/>
        <w:rPr>
          <w:rFonts w:hint="eastAsia"/>
        </w:rPr>
      </w:pPr>
      <w:r>
        <w:rPr>
          <w:rFonts w:hint="eastAsia"/>
        </w:rPr>
        <w:t>结语</w:t>
      </w:r>
    </w:p>
    <w:p w14:paraId="21817BFF">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语义区块链通过为农业数据赋予明确的意义</w:t>
      </w:r>
      <w:r>
        <w:rPr>
          <w:rFonts w:hint="eastAsia"/>
          <w:lang w:eastAsia="zh-CN"/>
        </w:rPr>
        <w:t xml:space="preserve">, </w:t>
      </w:r>
      <w:r>
        <w:rPr>
          <w:rFonts w:hint="eastAsia"/>
        </w:rPr>
        <w:t>正在彻底改变农业数据的处理方式</w:t>
      </w:r>
      <w:r>
        <w:rPr>
          <w:rFonts w:hint="eastAsia"/>
          <w:lang w:eastAsia="zh-CN"/>
        </w:rPr>
        <w:t xml:space="preserve">. </w:t>
      </w:r>
      <w:r>
        <w:rPr>
          <w:rFonts w:hint="eastAsia"/>
        </w:rPr>
        <w:t>它不仅是技术升级</w:t>
      </w:r>
      <w:r>
        <w:rPr>
          <w:rFonts w:hint="eastAsia"/>
          <w:lang w:eastAsia="zh-CN"/>
        </w:rPr>
        <w:t xml:space="preserve">, </w:t>
      </w:r>
      <w:r>
        <w:rPr>
          <w:rFonts w:hint="eastAsia"/>
        </w:rPr>
        <w:t>更是农业数据协作范式的革命</w:t>
      </w:r>
      <w:r>
        <w:rPr>
          <w:rFonts w:hint="eastAsia"/>
          <w:lang w:eastAsia="zh-CN"/>
        </w:rPr>
        <w:t xml:space="preserve">, </w:t>
      </w:r>
      <w:r>
        <w:rPr>
          <w:rFonts w:hint="eastAsia"/>
        </w:rPr>
        <w:t>使分散</w:t>
      </w:r>
      <w:r>
        <w:rPr>
          <w:rFonts w:hint="eastAsia"/>
          <w:lang w:eastAsia="zh-CN"/>
        </w:rPr>
        <w:t xml:space="preserve">, </w:t>
      </w:r>
      <w:r>
        <w:rPr>
          <w:rFonts w:hint="eastAsia"/>
        </w:rPr>
        <w:t>异构的农业数据能够相互</w:t>
      </w:r>
      <w:r>
        <w:rPr>
          <w:rFonts w:hint="eastAsia"/>
          <w:lang w:val="en-US" w:eastAsia="zh-CN"/>
        </w:rPr>
        <w:t xml:space="preserve"> </w:t>
      </w:r>
      <w:r>
        <w:rPr>
          <w:rFonts w:hint="default"/>
          <w:lang w:val="en-US" w:eastAsia="zh-CN"/>
        </w:rPr>
        <w:t>“</w:t>
      </w:r>
      <w:r>
        <w:rPr>
          <w:rFonts w:hint="eastAsia"/>
        </w:rPr>
        <w:t>理解</w:t>
      </w:r>
      <w:r>
        <w:rPr>
          <w:rFonts w:hint="default"/>
          <w:lang w:val="en-US" w:eastAsia="zh-CN"/>
        </w:rPr>
        <w:t>”</w:t>
      </w:r>
      <w:r>
        <w:rPr>
          <w:rFonts w:hint="eastAsia"/>
          <w:lang w:val="en-US" w:eastAsia="zh-CN"/>
        </w:rPr>
        <w:t xml:space="preserve"> </w:t>
      </w:r>
      <w:r>
        <w:rPr>
          <w:rFonts w:hint="eastAsia"/>
          <w:lang w:eastAsia="zh-CN"/>
        </w:rPr>
        <w:t xml:space="preserve">, </w:t>
      </w:r>
      <w:r>
        <w:rPr>
          <w:rFonts w:hint="eastAsia"/>
        </w:rPr>
        <w:t>相互</w:t>
      </w:r>
      <w:r>
        <w:rPr>
          <w:rFonts w:hint="eastAsia"/>
          <w:lang w:val="en-US" w:eastAsia="zh-CN"/>
        </w:rPr>
        <w:t xml:space="preserve"> </w:t>
      </w:r>
      <w:r>
        <w:rPr>
          <w:rFonts w:hint="default"/>
          <w:lang w:val="en-US" w:eastAsia="zh-CN"/>
        </w:rPr>
        <w:t>“</w:t>
      </w:r>
      <w:r>
        <w:rPr>
          <w:rFonts w:hint="eastAsia"/>
        </w:rPr>
        <w:t>链接</w:t>
      </w:r>
      <w:r>
        <w:rPr>
          <w:rFonts w:hint="default"/>
          <w:lang w:val="en-US" w:eastAsia="zh-CN"/>
        </w:rPr>
        <w:t>”</w:t>
      </w:r>
      <w:r>
        <w:rPr>
          <w:rFonts w:hint="eastAsia"/>
          <w:lang w:val="en-US" w:eastAsia="zh-CN"/>
        </w:rPr>
        <w:t xml:space="preserve"> </w:t>
      </w:r>
      <w:bookmarkStart w:id="0" w:name="_GoBack"/>
      <w:bookmarkEnd w:id="0"/>
      <w:r>
        <w:rPr>
          <w:rFonts w:hint="eastAsia"/>
          <w:lang w:eastAsia="zh-CN"/>
        </w:rPr>
        <w:t xml:space="preserve">. </w:t>
      </w:r>
    </w:p>
    <w:p w14:paraId="4FA86A17">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在AESC生态中</w:t>
      </w:r>
      <w:r>
        <w:rPr>
          <w:rFonts w:hint="eastAsia"/>
          <w:lang w:eastAsia="zh-CN"/>
        </w:rPr>
        <w:t xml:space="preserve">, </w:t>
      </w:r>
      <w:r>
        <w:rPr>
          <w:rFonts w:hint="eastAsia"/>
        </w:rPr>
        <w:t>语义区块链已成为释放农业数据价值的关键基础设施</w:t>
      </w:r>
      <w:r>
        <w:rPr>
          <w:rFonts w:hint="eastAsia"/>
          <w:lang w:eastAsia="zh-CN"/>
        </w:rPr>
        <w:t xml:space="preserve">, </w:t>
      </w:r>
      <w:r>
        <w:rPr>
          <w:rFonts w:hint="eastAsia"/>
        </w:rPr>
        <w:t>帮助小农户融入数字农业时代</w:t>
      </w:r>
      <w:r>
        <w:rPr>
          <w:rFonts w:hint="eastAsia"/>
          <w:lang w:eastAsia="zh-CN"/>
        </w:rPr>
        <w:t xml:space="preserve">, </w:t>
      </w:r>
      <w:r>
        <w:rPr>
          <w:rFonts w:hint="eastAsia"/>
        </w:rPr>
        <w:t>让数据在有序流动中创造更大价值</w:t>
      </w:r>
      <w:r>
        <w:rPr>
          <w:rFonts w:hint="eastAsia"/>
          <w:lang w:eastAsia="zh-CN"/>
        </w:rPr>
        <w:t xml:space="preserve">. </w:t>
      </w:r>
      <w:r>
        <w:rPr>
          <w:rFonts w:hint="eastAsia"/>
        </w:rPr>
        <w:t>随着技术的不断成熟和生态的完善</w:t>
      </w:r>
      <w:r>
        <w:rPr>
          <w:rFonts w:hint="eastAsia"/>
          <w:lang w:eastAsia="zh-CN"/>
        </w:rPr>
        <w:t xml:space="preserve">, </w:t>
      </w:r>
      <w:r>
        <w:rPr>
          <w:rFonts w:hint="eastAsia"/>
        </w:rPr>
        <w:t>语义区块链将成为推动农业数字化转型的重要引擎</w:t>
      </w:r>
      <w:r>
        <w:rPr>
          <w:rFonts w:hint="eastAsia"/>
          <w:lang w:eastAsia="zh-CN"/>
        </w:rPr>
        <w:t xml:space="preserve">, </w:t>
      </w:r>
      <w:r>
        <w:rPr>
          <w:rFonts w:hint="eastAsia"/>
        </w:rPr>
        <w:t>为构建更智能</w:t>
      </w:r>
      <w:r>
        <w:rPr>
          <w:rFonts w:hint="eastAsia"/>
          <w:lang w:eastAsia="zh-CN"/>
        </w:rPr>
        <w:t xml:space="preserve">, </w:t>
      </w:r>
      <w:r>
        <w:rPr>
          <w:rFonts w:hint="eastAsia"/>
        </w:rPr>
        <w:t>更高效</w:t>
      </w:r>
      <w:r>
        <w:rPr>
          <w:rFonts w:hint="eastAsia"/>
          <w:lang w:eastAsia="zh-CN"/>
        </w:rPr>
        <w:t xml:space="preserve">, </w:t>
      </w:r>
      <w:r>
        <w:rPr>
          <w:rFonts w:hint="eastAsia"/>
        </w:rPr>
        <w:t>更公平的农业未来贡献力量</w:t>
      </w:r>
      <w:r>
        <w:rPr>
          <w:rFonts w:hint="eastAsia"/>
          <w:lang w:eastAsia="zh-CN"/>
        </w:rPr>
        <w:t xml:space="preserve">. </w:t>
      </w:r>
    </w:p>
    <w:p w14:paraId="0520DBD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C0D9AB"/>
    <w:multiLevelType w:val="singleLevel"/>
    <w:tmpl w:val="76C0D9AB"/>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EF13727"/>
    <w:rsid w:val="676915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2512</Words>
  <Characters>2626</Characters>
  <Lines>0</Lines>
  <Paragraphs>0</Paragraphs>
  <TotalTime>6</TotalTime>
  <ScaleCrop>false</ScaleCrop>
  <LinksUpToDate>false</LinksUpToDate>
  <CharactersWithSpaces>2699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2025-10-30T11:59:00Z</dcterms:created>
  <dc:creator>sichu</dc:creator>
  <cp:lastModifiedBy>天海</cp:lastModifiedBy>
  <dcterms:modified xsi:type="dcterms:W3CDTF">2025-10-30T19:32:42Z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eyJoZGlkIjoiZTA4YmQ0YTRjMDgyZGMwM2IyMTQ2YjkxZGJkZGRlYzEiLCJ1c2VySWQiOiIxNDQ4MTIwODI4In0=</vt:lpwstr>
  </property>
  <property fmtid="{D5CDD505-2E9C-101B-9397-08002B2CF9AE}" pid="4" name="ICV">
    <vt:lpwstr>C37CEF36A55A4C998872464387EFE879_12</vt:lpwstr>
  </property>
</Properties>
</file>