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 w:rsidR="00F63EDF">
        <w:rPr>
          <w:rFonts w:cs="Times New Roman"/>
          <w:szCs w:val="28"/>
        </w:rPr>
        <w:t>Компьютерное моделирование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="00BB6D28" w:rsidRPr="00BB6D28">
        <w:t>2</w:t>
      </w:r>
      <w:r>
        <w:t>.</w:t>
      </w:r>
    </w:p>
    <w:p w:rsidR="00FB355F" w:rsidRPr="00DA670E" w:rsidRDefault="00BB6D28" w:rsidP="00FB355F">
      <w:pPr>
        <w:ind w:right="156" w:firstLine="0"/>
        <w:jc w:val="center"/>
        <w:rPr>
          <w:bCs/>
        </w:rPr>
      </w:pPr>
      <w:r>
        <w:rPr>
          <w:bCs/>
        </w:rPr>
        <w:t>Моделирование работы участка цеха</w:t>
      </w: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C65401" w:rsidRDefault="00C65401" w:rsidP="00FB355F">
      <w:pPr>
        <w:ind w:firstLine="0"/>
        <w:jc w:val="right"/>
      </w:pPr>
      <w:r>
        <w:t>Вариант 3</w:t>
      </w:r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A8712F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2014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A8712F" w:rsidRDefault="003C1641" w:rsidP="003C1641">
      <w:r w:rsidRPr="003C1641">
        <w:t>Необходимо промоделировать работу участка цеха, состоящего из нескольких станков и обрабатывающего два потока деталей различного типа.</w:t>
      </w:r>
    </w:p>
    <w:p w:rsidR="003C1641" w:rsidRDefault="003C1641" w:rsidP="003C1641"/>
    <w:p w:rsidR="004E42AC" w:rsidRDefault="004E42AC" w:rsidP="003C1641">
      <w:r>
        <w:t>Маршрут обработки деталей:</w:t>
      </w:r>
    </w:p>
    <w:p w:rsidR="004E42AC" w:rsidRDefault="004E42AC" w:rsidP="003C1641">
      <w:r w:rsidRPr="004E42AC">
        <w:t>1-А1</w:t>
      </w:r>
      <w:r w:rsidRPr="004E42AC">
        <w:tab/>
        <w:t>2-А2</w:t>
      </w:r>
      <w:r w:rsidRPr="004E42AC">
        <w:tab/>
        <w:t>3-А3</w:t>
      </w:r>
      <w:r w:rsidRPr="004E42AC">
        <w:tab/>
        <w:t>1-А1</w:t>
      </w:r>
      <w:r w:rsidRPr="004E42AC">
        <w:tab/>
        <w:t>2-А2</w:t>
      </w:r>
      <w:r w:rsidRPr="004E42AC">
        <w:tab/>
        <w:t>3-А3</w:t>
      </w:r>
    </w:p>
    <w:p w:rsidR="004E42AC" w:rsidRDefault="004E42AC" w:rsidP="003C1641"/>
    <w:p w:rsidR="004E42AC" w:rsidRDefault="004E42AC" w:rsidP="004E42AC">
      <w:r>
        <w:t>Интервалы времени поступления деталей первого типа (мин.) 15 + 5</w:t>
      </w:r>
    </w:p>
    <w:p w:rsidR="004E42AC" w:rsidRDefault="004E42AC" w:rsidP="004E42AC">
      <w:r>
        <w:t>Интервалы времени поступления деталей второго типа (мин.) 35 + 8</w:t>
      </w:r>
    </w:p>
    <w:p w:rsidR="004E42AC" w:rsidRDefault="004E42AC" w:rsidP="004E42AC"/>
    <w:p w:rsidR="004E42AC" w:rsidRDefault="004E42AC" w:rsidP="004E42AC">
      <w:r>
        <w:t>Интервал времени выполнения операций (мин.)</w:t>
      </w:r>
    </w:p>
    <w:p w:rsidR="004E42AC" w:rsidRDefault="004E42AC" w:rsidP="004E42AC">
      <w:r>
        <w:t>3</w:t>
      </w:r>
      <w:r>
        <w:tab/>
        <w:t>1-(18 + 3)</w:t>
      </w:r>
      <w:r>
        <w:tab/>
        <w:t>2-(10 + 3)</w:t>
      </w:r>
      <w:r>
        <w:tab/>
        <w:t>3-(12 + 5)</w:t>
      </w:r>
      <w:r>
        <w:tab/>
        <w:t>4-(20 + 4)</w:t>
      </w:r>
      <w:r>
        <w:tab/>
        <w:t>5-(25 + 8)</w:t>
      </w:r>
      <w:r>
        <w:tab/>
        <w:t>6-(12 + 4)</w:t>
      </w:r>
    </w:p>
    <w:p w:rsidR="004E42AC" w:rsidRPr="000F2652" w:rsidRDefault="004E42AC" w:rsidP="004E42AC"/>
    <w:p w:rsidR="00B35644" w:rsidRDefault="00B35644" w:rsidP="00B35644">
      <w:pPr>
        <w:pStyle w:val="1"/>
      </w:pPr>
      <w:r w:rsidRPr="00B35644">
        <w:t>Структура решения (этапы решения и их взаимосвязь)</w:t>
      </w:r>
    </w:p>
    <w:p w:rsidR="00B35644" w:rsidRDefault="00CD0918" w:rsidP="006B78AB">
      <w:r>
        <w:t xml:space="preserve">Для решения этой задачи были созданы </w:t>
      </w:r>
      <w:r w:rsidR="003C1641">
        <w:t>7</w:t>
      </w:r>
      <w:r w:rsidRPr="00CD0918">
        <w:t xml:space="preserve"> </w:t>
      </w:r>
      <w:r w:rsidR="003C1641">
        <w:t>классов</w:t>
      </w:r>
      <w:r>
        <w:t>:</w:t>
      </w:r>
    </w:p>
    <w:p w:rsidR="00DA670E" w:rsidRPr="00DA670E" w:rsidRDefault="00DA670E" w:rsidP="00CF063C">
      <w:pPr>
        <w:pStyle w:val="a6"/>
        <w:numPr>
          <w:ilvl w:val="0"/>
          <w:numId w:val="4"/>
        </w:numPr>
      </w:pPr>
      <w:bookmarkStart w:id="0" w:name="_Hlk387831149"/>
      <w:proofErr w:type="spellStart"/>
      <w:r>
        <w:rPr>
          <w:lang w:val="en-US"/>
        </w:rPr>
        <w:t>MainForm</w:t>
      </w:r>
      <w:bookmarkEnd w:id="0"/>
      <w:proofErr w:type="spellEnd"/>
      <w:r w:rsidRPr="00DA670E">
        <w:t xml:space="preserve"> – </w:t>
      </w:r>
      <w:r>
        <w:t>форма для просмотра статистики работы цеха</w:t>
      </w:r>
    </w:p>
    <w:p w:rsidR="00CF063C" w:rsidRDefault="00DA670E" w:rsidP="00CF063C">
      <w:pPr>
        <w:pStyle w:val="a6"/>
        <w:numPr>
          <w:ilvl w:val="0"/>
          <w:numId w:val="4"/>
        </w:numPr>
      </w:pPr>
      <w:r>
        <w:rPr>
          <w:lang w:val="en-US"/>
        </w:rPr>
        <w:t>Workshop</w:t>
      </w:r>
      <w:r w:rsidRPr="00DA670E">
        <w:t xml:space="preserve"> – </w:t>
      </w:r>
      <w:r>
        <w:t>класс, отвечающий за работу цеха</w:t>
      </w:r>
    </w:p>
    <w:p w:rsidR="00DA670E" w:rsidRDefault="00DA670E" w:rsidP="00CF063C">
      <w:pPr>
        <w:pStyle w:val="a6"/>
        <w:numPr>
          <w:ilvl w:val="0"/>
          <w:numId w:val="4"/>
        </w:numPr>
      </w:pPr>
      <w:proofErr w:type="spellStart"/>
      <w:r>
        <w:rPr>
          <w:lang w:val="en-US"/>
        </w:rPr>
        <w:t>MachineTool</w:t>
      </w:r>
      <w:proofErr w:type="spellEnd"/>
      <w:r w:rsidRPr="00DA670E">
        <w:t xml:space="preserve"> – </w:t>
      </w:r>
      <w:r>
        <w:t>класс, отвечающий за работу станков</w:t>
      </w:r>
    </w:p>
    <w:p w:rsidR="00DA670E" w:rsidRDefault="00DA670E" w:rsidP="00CF063C">
      <w:pPr>
        <w:pStyle w:val="a6"/>
        <w:numPr>
          <w:ilvl w:val="0"/>
          <w:numId w:val="4"/>
        </w:numPr>
      </w:pPr>
      <w:proofErr w:type="spellStart"/>
      <w:r>
        <w:rPr>
          <w:lang w:val="en-US"/>
        </w:rPr>
        <w:t>DetailGenerator</w:t>
      </w:r>
      <w:proofErr w:type="spellEnd"/>
      <w:r w:rsidRPr="00DA670E">
        <w:t xml:space="preserve"> – </w:t>
      </w:r>
      <w:r>
        <w:t>класс, отвечающий за поставку деталей</w:t>
      </w:r>
    </w:p>
    <w:p w:rsidR="00DA670E" w:rsidRDefault="00DA670E" w:rsidP="00CF063C">
      <w:pPr>
        <w:pStyle w:val="a6"/>
        <w:numPr>
          <w:ilvl w:val="0"/>
          <w:numId w:val="4"/>
        </w:numPr>
      </w:pPr>
      <w:r>
        <w:rPr>
          <w:lang w:val="en-US"/>
        </w:rPr>
        <w:t xml:space="preserve">Detail – </w:t>
      </w:r>
      <w:r>
        <w:t>класс детали</w:t>
      </w:r>
    </w:p>
    <w:p w:rsidR="00DA670E" w:rsidRDefault="00DA670E" w:rsidP="00CF063C">
      <w:pPr>
        <w:pStyle w:val="a6"/>
        <w:numPr>
          <w:ilvl w:val="0"/>
          <w:numId w:val="4"/>
        </w:numPr>
      </w:pPr>
      <w:proofErr w:type="spellStart"/>
      <w:r>
        <w:rPr>
          <w:lang w:val="en-US"/>
        </w:rPr>
        <w:t>DetailType</w:t>
      </w:r>
      <w:proofErr w:type="spellEnd"/>
      <w:r>
        <w:rPr>
          <w:lang w:val="en-US"/>
        </w:rPr>
        <w:t xml:space="preserve"> – </w:t>
      </w:r>
      <w:r>
        <w:t>тип детали</w:t>
      </w:r>
    </w:p>
    <w:p w:rsidR="00CF063C" w:rsidRDefault="00DA670E" w:rsidP="00DA670E">
      <w:pPr>
        <w:pStyle w:val="a6"/>
        <w:numPr>
          <w:ilvl w:val="0"/>
          <w:numId w:val="4"/>
        </w:numPr>
      </w:pPr>
      <w:r>
        <w:rPr>
          <w:lang w:val="en-US"/>
        </w:rPr>
        <w:t xml:space="preserve">Operation – </w:t>
      </w:r>
      <w:r>
        <w:t xml:space="preserve">класс </w:t>
      </w:r>
    </w:p>
    <w:p w:rsidR="00DA670E" w:rsidRDefault="00DA670E" w:rsidP="00DA670E">
      <w:pPr>
        <w:ind w:left="927" w:firstLine="0"/>
      </w:pPr>
    </w:p>
    <w:p w:rsidR="00A8712F" w:rsidRPr="00DA670E" w:rsidRDefault="00CF063C" w:rsidP="00B308D8">
      <w:pPr>
        <w:rPr>
          <w:lang w:val="en-US"/>
        </w:rPr>
      </w:pPr>
      <w:r>
        <w:t xml:space="preserve">Программа запускается с класса </w:t>
      </w:r>
      <w:proofErr w:type="spellStart"/>
      <w:r w:rsidR="00DA670E" w:rsidRPr="00DA670E">
        <w:rPr>
          <w:b/>
          <w:lang w:val="en-US"/>
        </w:rPr>
        <w:t>MainForm</w:t>
      </w:r>
      <w:proofErr w:type="spellEnd"/>
      <w:r>
        <w:t xml:space="preserve">, далее создается </w:t>
      </w:r>
      <w:r w:rsidR="00DA670E">
        <w:t xml:space="preserve">цех </w:t>
      </w:r>
      <w:r w:rsidR="00DA670E" w:rsidRPr="00DA670E">
        <w:t>(</w:t>
      </w:r>
      <w:r w:rsidR="00DA670E" w:rsidRPr="00DA670E">
        <w:rPr>
          <w:b/>
          <w:lang w:val="en-US"/>
        </w:rPr>
        <w:t>Workshop</w:t>
      </w:r>
      <w:r w:rsidR="00DA670E" w:rsidRPr="00DA670E">
        <w:t xml:space="preserve">) </w:t>
      </w:r>
      <w:r w:rsidR="00DA670E">
        <w:t xml:space="preserve">и 4 </w:t>
      </w:r>
      <w:r w:rsidR="00DA670E" w:rsidRPr="00DA670E">
        <w:t>станка (</w:t>
      </w:r>
      <w:proofErr w:type="spellStart"/>
      <w:r w:rsidR="00DA670E" w:rsidRPr="00DA670E">
        <w:rPr>
          <w:b/>
          <w:lang w:val="en-US"/>
        </w:rPr>
        <w:t>MachineTool</w:t>
      </w:r>
      <w:proofErr w:type="spellEnd"/>
      <w:r w:rsidR="00DA670E" w:rsidRPr="00DA670E">
        <w:t xml:space="preserve">). </w:t>
      </w:r>
      <w:r w:rsidR="00DA670E" w:rsidRPr="00DA670E">
        <w:rPr>
          <w:b/>
          <w:lang w:val="en-US"/>
        </w:rPr>
        <w:t>Workshop</w:t>
      </w:r>
      <w:r w:rsidR="00DA670E" w:rsidRPr="00DA670E">
        <w:t xml:space="preserve"> </w:t>
      </w:r>
      <w:r w:rsidR="00DA670E">
        <w:t xml:space="preserve">создает 2 поставщика деталей </w:t>
      </w:r>
      <w:r w:rsidR="00DA670E" w:rsidRPr="00DA670E">
        <w:t>(</w:t>
      </w:r>
      <w:proofErr w:type="spellStart"/>
      <w:r w:rsidR="00DA670E" w:rsidRPr="00DA670E">
        <w:rPr>
          <w:b/>
          <w:lang w:val="en-US"/>
        </w:rPr>
        <w:t>DetailGenerator</w:t>
      </w:r>
      <w:proofErr w:type="spellEnd"/>
      <w:r w:rsidR="00DA670E" w:rsidRPr="00DA670E">
        <w:t>) (</w:t>
      </w:r>
      <w:r w:rsidR="00DA670E">
        <w:t xml:space="preserve">для каждого типа деталей свой поставщик). </w:t>
      </w:r>
      <w:proofErr w:type="spellStart"/>
      <w:r w:rsidR="00DA670E" w:rsidRPr="00DA670E">
        <w:rPr>
          <w:b/>
          <w:lang w:val="en-US"/>
        </w:rPr>
        <w:t>DetailGenerator</w:t>
      </w:r>
      <w:proofErr w:type="spellEnd"/>
      <w:r w:rsidR="00DA670E" w:rsidRPr="00DA670E">
        <w:t xml:space="preserve"> </w:t>
      </w:r>
      <w:r w:rsidR="00DA670E">
        <w:t>создает деталь</w:t>
      </w:r>
      <w:r w:rsidR="00DA670E" w:rsidRPr="00DA670E">
        <w:t xml:space="preserve"> (</w:t>
      </w:r>
      <w:r w:rsidR="00DA670E" w:rsidRPr="00DA670E">
        <w:rPr>
          <w:b/>
          <w:lang w:val="en-US"/>
        </w:rPr>
        <w:t>Detail</w:t>
      </w:r>
      <w:r w:rsidR="00DA670E" w:rsidRPr="00DA670E">
        <w:t>)</w:t>
      </w:r>
      <w:r w:rsidR="00DA670E">
        <w:t xml:space="preserve"> определенного типа (</w:t>
      </w:r>
      <w:proofErr w:type="spellStart"/>
      <w:r w:rsidR="00DA670E" w:rsidRPr="00DA670E">
        <w:rPr>
          <w:b/>
          <w:lang w:val="en-US"/>
        </w:rPr>
        <w:t>DetailType</w:t>
      </w:r>
      <w:proofErr w:type="spellEnd"/>
      <w:r w:rsidR="00DA670E" w:rsidRPr="00DA670E">
        <w:t>)</w:t>
      </w:r>
      <w:r w:rsidR="00DA670E">
        <w:t>, тип детали хранит информацию о том, какие операции должны выполняться над деталью (</w:t>
      </w:r>
      <w:proofErr w:type="spellStart"/>
      <w:r w:rsidR="00DA670E" w:rsidRPr="00DA670E">
        <w:rPr>
          <w:b/>
          <w:lang w:val="en-US"/>
        </w:rPr>
        <w:t>Opertaion</w:t>
      </w:r>
      <w:proofErr w:type="spellEnd"/>
      <w:r w:rsidR="00DA670E">
        <w:rPr>
          <w:lang w:val="en-US"/>
        </w:rPr>
        <w:t>).</w:t>
      </w:r>
    </w:p>
    <w:p w:rsidR="00AF2EC9" w:rsidRDefault="00AF2EC9" w:rsidP="00AF2EC9">
      <w:pPr>
        <w:pStyle w:val="1"/>
      </w:pPr>
      <w:r w:rsidRPr="00AF2EC9">
        <w:lastRenderedPageBreak/>
        <w:t>Описание интерфейса с пользователем (руководство пользователя)</w:t>
      </w:r>
    </w:p>
    <w:p w:rsidR="006D08DD" w:rsidRDefault="006D08DD" w:rsidP="006D08DD">
      <w:r>
        <w:t xml:space="preserve">Программа запускается с файла </w:t>
      </w:r>
      <w:r w:rsidR="00D4037D" w:rsidRPr="00D4037D">
        <w:rPr>
          <w:b/>
        </w:rPr>
        <w:t>KM-assembly-0.1-SNAPSHOT.jar</w:t>
      </w:r>
      <w:r w:rsidRPr="006D08DD">
        <w:rPr>
          <w:b/>
        </w:rPr>
        <w:t xml:space="preserve"> </w:t>
      </w:r>
      <w:r>
        <w:t xml:space="preserve">или с файла сценария </w:t>
      </w:r>
      <w:r w:rsidRPr="006D08DD">
        <w:rPr>
          <w:b/>
        </w:rPr>
        <w:t>run.bat</w:t>
      </w:r>
      <w:r w:rsidR="00310D76">
        <w:rPr>
          <w:b/>
        </w:rPr>
        <w:t>.</w:t>
      </w:r>
      <w:r w:rsidR="00310D76">
        <w:t xml:space="preserve"> Д</w:t>
      </w:r>
      <w:r>
        <w:t>ля работы приложения требуется установленная JRE</w:t>
      </w:r>
      <w:r w:rsidR="00F13911">
        <w:t xml:space="preserve"> 1.</w:t>
      </w:r>
      <w:r w:rsidR="00D4037D" w:rsidRPr="00D4037D">
        <w:t>7</w:t>
      </w:r>
      <w:r>
        <w:t xml:space="preserve"> (</w:t>
      </w:r>
      <w:r w:rsidRPr="006D08DD">
        <w:rPr>
          <w:lang w:val="en-US"/>
        </w:rPr>
        <w:t>Java</w:t>
      </w:r>
      <w:r w:rsidRPr="00310D76">
        <w:t xml:space="preserve"> </w:t>
      </w:r>
      <w:r w:rsidRPr="006D08DD">
        <w:rPr>
          <w:lang w:val="en-US"/>
        </w:rPr>
        <w:t>Runtime</w:t>
      </w:r>
      <w:r w:rsidRPr="00310D76">
        <w:t xml:space="preserve"> </w:t>
      </w:r>
      <w:r w:rsidRPr="006D08DD">
        <w:rPr>
          <w:lang w:val="en-US"/>
        </w:rPr>
        <w:t>Environment</w:t>
      </w:r>
      <w:r>
        <w:t>).</w:t>
      </w:r>
    </w:p>
    <w:p w:rsidR="00310D76" w:rsidRDefault="00310D76" w:rsidP="006D08DD"/>
    <w:p w:rsidR="00AF2EC9" w:rsidRDefault="006D08DD" w:rsidP="006D08DD">
      <w:r>
        <w:t>После запуска программы появится окно, имеющее вид (</w:t>
      </w:r>
      <w:r w:rsidR="00C33EB7">
        <w:fldChar w:fldCharType="begin"/>
      </w:r>
      <w:r w:rsidR="00C33EB7">
        <w:instrText xml:space="preserve"> REF _Ref382654676 \h </w:instrText>
      </w:r>
      <w:r w:rsidR="00C33EB7">
        <w:fldChar w:fldCharType="separate"/>
      </w:r>
      <w:r w:rsidR="00C33EB7">
        <w:t xml:space="preserve">Рисунок </w:t>
      </w:r>
      <w:r w:rsidR="00C33EB7">
        <w:rPr>
          <w:noProof/>
        </w:rPr>
        <w:t>1</w:t>
      </w:r>
      <w:r w:rsidR="00C33EB7">
        <w:fldChar w:fldCharType="end"/>
      </w:r>
      <w:r>
        <w:t>).</w:t>
      </w:r>
    </w:p>
    <w:p w:rsidR="001A4A32" w:rsidRDefault="001A4A32" w:rsidP="006D08DD"/>
    <w:p w:rsidR="00C33EB7" w:rsidRDefault="00C33EB7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9670A1" wp14:editId="7E6BA7C7">
            <wp:extent cx="3370310" cy="135967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265" cy="13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DD" w:rsidRDefault="00C33EB7" w:rsidP="00C33EB7">
      <w:pPr>
        <w:pStyle w:val="a7"/>
        <w:jc w:val="center"/>
      </w:pPr>
      <w:bookmarkStart w:id="1" w:name="_Ref382654676"/>
      <w:r>
        <w:t xml:space="preserve">Рисунок </w:t>
      </w:r>
      <w:r w:rsidR="005874DE">
        <w:fldChar w:fldCharType="begin"/>
      </w:r>
      <w:r w:rsidR="005874DE">
        <w:instrText xml:space="preserve"> SEQ Рисунок \* ARABIC </w:instrText>
      </w:r>
      <w:r w:rsidR="005874DE">
        <w:fldChar w:fldCharType="separate"/>
      </w:r>
      <w:r w:rsidR="00C65401">
        <w:rPr>
          <w:noProof/>
        </w:rPr>
        <w:t>1</w:t>
      </w:r>
      <w:r w:rsidR="005874DE">
        <w:rPr>
          <w:noProof/>
        </w:rPr>
        <w:fldChar w:fldCharType="end"/>
      </w:r>
      <w:bookmarkEnd w:id="1"/>
      <w:r>
        <w:t>. Главное окно программы</w:t>
      </w:r>
    </w:p>
    <w:p w:rsidR="006B4FCC" w:rsidRPr="006B4FCC" w:rsidRDefault="006B4FCC" w:rsidP="006B4FCC"/>
    <w:p w:rsidR="000C2946" w:rsidRPr="00A60312" w:rsidRDefault="00A60312" w:rsidP="00C33EB7">
      <w:r>
        <w:t>Для того чтобы начать работу цеха, нужно ввести количество</w:t>
      </w:r>
      <w:r w:rsidRPr="00A60312">
        <w:t>,</w:t>
      </w:r>
      <w:r>
        <w:t xml:space="preserve"> часов которы</w:t>
      </w:r>
      <w:r w:rsidR="006B4FCC">
        <w:t>е</w:t>
      </w:r>
      <w:r>
        <w:t xml:space="preserve"> он должен отработать в поле: «Отработать часов» и нажать кнопку «Старт».</w:t>
      </w:r>
    </w:p>
    <w:p w:rsidR="001A4A32" w:rsidRPr="00A24A07" w:rsidRDefault="001A4A32" w:rsidP="00C33EB7"/>
    <w:p w:rsidR="003D57E6" w:rsidRDefault="003D57E6" w:rsidP="001A4A3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6E9973" wp14:editId="500188C0">
            <wp:extent cx="3725078" cy="150279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 lo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1" cy="15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7" w:rsidRPr="00A60312" w:rsidRDefault="003D57E6" w:rsidP="003D57E6">
      <w:pPr>
        <w:pStyle w:val="a7"/>
        <w:jc w:val="center"/>
      </w:pPr>
      <w:bookmarkStart w:id="2" w:name="_Ref382655957"/>
      <w:r>
        <w:t xml:space="preserve">Рисунок </w:t>
      </w:r>
      <w:r w:rsidR="005874DE">
        <w:fldChar w:fldCharType="begin"/>
      </w:r>
      <w:r w:rsidR="005874DE">
        <w:instrText xml:space="preserve"> SEQ Рисунок \* ARABIC </w:instrText>
      </w:r>
      <w:r w:rsidR="005874DE">
        <w:fldChar w:fldCharType="separate"/>
      </w:r>
      <w:r w:rsidR="00C65401">
        <w:rPr>
          <w:noProof/>
        </w:rPr>
        <w:t>2</w:t>
      </w:r>
      <w:r w:rsidR="005874DE">
        <w:rPr>
          <w:noProof/>
        </w:rPr>
        <w:fldChar w:fldCharType="end"/>
      </w:r>
      <w:bookmarkEnd w:id="2"/>
      <w:r>
        <w:t xml:space="preserve">. </w:t>
      </w:r>
      <w:r w:rsidR="006B4FCC">
        <w:t>Старт работы цеха</w:t>
      </w:r>
    </w:p>
    <w:p w:rsidR="00A60312" w:rsidRDefault="00A60312" w:rsidP="00054BDD"/>
    <w:p w:rsidR="00054BDD" w:rsidRDefault="00A60312" w:rsidP="00054BDD">
      <w:r>
        <w:t>Цех начнет работать и цифры в статистике будут менять свои значения, в самом верху в поле «Отработано времени» будет показано количество часов, которые цех уже отработал</w:t>
      </w:r>
      <w:r w:rsidRPr="00A60312">
        <w:t xml:space="preserve"> (</w:t>
      </w:r>
      <w:r>
        <w:fldChar w:fldCharType="begin"/>
      </w:r>
      <w:r>
        <w:instrText xml:space="preserve"> REF _Ref387832112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 w:rsidRPr="00A60312">
        <w:t>)</w:t>
      </w:r>
      <w:r>
        <w:t>.</w:t>
      </w:r>
    </w:p>
    <w:p w:rsidR="00A60312" w:rsidRDefault="00A60312" w:rsidP="00054BDD"/>
    <w:p w:rsidR="00A60312" w:rsidRDefault="00A60312" w:rsidP="00A6031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C74D63" wp14:editId="06F0B9D1">
            <wp:extent cx="3760967" cy="151725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Hou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152" cy="15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12" w:rsidRDefault="00A60312" w:rsidP="00A60312">
      <w:pPr>
        <w:pStyle w:val="a7"/>
        <w:jc w:val="center"/>
      </w:pPr>
      <w:bookmarkStart w:id="3" w:name="_Ref3878321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5401">
        <w:rPr>
          <w:noProof/>
        </w:rPr>
        <w:t>3</w:t>
      </w:r>
      <w:r>
        <w:fldChar w:fldCharType="end"/>
      </w:r>
      <w:bookmarkEnd w:id="3"/>
      <w:r>
        <w:t>. Цех в работе</w:t>
      </w:r>
    </w:p>
    <w:p w:rsidR="006B4FCC" w:rsidRPr="006B4FCC" w:rsidRDefault="006B4FCC" w:rsidP="006B4FCC"/>
    <w:p w:rsidR="00A60312" w:rsidRDefault="00A60312" w:rsidP="00054BDD">
      <w:r>
        <w:t xml:space="preserve">В группе </w:t>
      </w:r>
      <w:r w:rsidR="00E623AB">
        <w:t>«С</w:t>
      </w:r>
      <w:r>
        <w:t>танки</w:t>
      </w:r>
      <w:r w:rsidR="00E623AB">
        <w:t>»</w:t>
      </w:r>
      <w:r>
        <w:t xml:space="preserve"> отображаются 3 станка: A1, A2, A3</w:t>
      </w:r>
      <w:r w:rsidR="00E623AB" w:rsidRPr="00E623AB">
        <w:t xml:space="preserve">, </w:t>
      </w:r>
      <w:r w:rsidR="00E623AB">
        <w:t xml:space="preserve">далее число показывает сколько сейчас деталей в очереди на этот станок, далее в скобках, число обрабатываемых в данный момент деталей на станке и в конце в скобках </w:t>
      </w:r>
      <w:r w:rsidR="006B4FCC">
        <w:t xml:space="preserve">– </w:t>
      </w:r>
      <w:r w:rsidR="00E623AB">
        <w:t>средняя загрузка станка (</w:t>
      </w:r>
      <w:r w:rsidR="00E623AB">
        <w:fldChar w:fldCharType="begin"/>
      </w:r>
      <w:r w:rsidR="00E623AB">
        <w:instrText xml:space="preserve"> REF _Ref383274498 \h </w:instrText>
      </w:r>
      <w:r w:rsidR="00E623AB">
        <w:fldChar w:fldCharType="separate"/>
      </w:r>
      <w:r w:rsidR="00E623AB">
        <w:t xml:space="preserve">Рисунок </w:t>
      </w:r>
      <w:r w:rsidR="00E623AB">
        <w:rPr>
          <w:noProof/>
        </w:rPr>
        <w:t>4</w:t>
      </w:r>
      <w:r w:rsidR="00E623AB">
        <w:fldChar w:fldCharType="end"/>
      </w:r>
      <w:r w:rsidR="00E623AB">
        <w:t>).</w:t>
      </w:r>
    </w:p>
    <w:p w:rsidR="00E623AB" w:rsidRPr="00E623AB" w:rsidRDefault="00E623AB" w:rsidP="00054BDD"/>
    <w:p w:rsidR="00ED704A" w:rsidRDefault="00ED704A" w:rsidP="00B12B1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1A21056" wp14:editId="31597CD3">
            <wp:extent cx="3823626" cy="1542553"/>
            <wp:effectExtent l="0" t="0" r="571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 mess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447" cy="15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61" w:rsidRDefault="00ED704A" w:rsidP="00ED704A">
      <w:pPr>
        <w:pStyle w:val="a7"/>
        <w:jc w:val="center"/>
      </w:pPr>
      <w:bookmarkStart w:id="4" w:name="_Ref383274498"/>
      <w:bookmarkStart w:id="5" w:name="_Ref383274483"/>
      <w:r>
        <w:t xml:space="preserve">Рисунок </w:t>
      </w:r>
      <w:r w:rsidR="005874DE">
        <w:fldChar w:fldCharType="begin"/>
      </w:r>
      <w:r w:rsidR="005874DE">
        <w:instrText xml:space="preserve"> SEQ Рисунок \* ARABIC </w:instrText>
      </w:r>
      <w:r w:rsidR="005874DE">
        <w:fldChar w:fldCharType="separate"/>
      </w:r>
      <w:r w:rsidR="00C65401">
        <w:rPr>
          <w:noProof/>
        </w:rPr>
        <w:t>4</w:t>
      </w:r>
      <w:r w:rsidR="005874DE">
        <w:rPr>
          <w:noProof/>
        </w:rPr>
        <w:fldChar w:fldCharType="end"/>
      </w:r>
      <w:bookmarkEnd w:id="4"/>
      <w:r>
        <w:t xml:space="preserve">. </w:t>
      </w:r>
      <w:bookmarkEnd w:id="5"/>
      <w:r w:rsidR="00E623AB">
        <w:t>Статистика работы станков</w:t>
      </w:r>
    </w:p>
    <w:p w:rsidR="00ED704A" w:rsidRDefault="00ED704A" w:rsidP="003D57E6"/>
    <w:p w:rsidR="00E623AB" w:rsidRDefault="00E623AB" w:rsidP="003D57E6">
      <w:r>
        <w:t>В группе «Статистика деталей», отображается количество всего поступивших деталей всех видов</w:t>
      </w:r>
      <w:r w:rsidR="006B4FCC">
        <w:t>, с</w:t>
      </w:r>
      <w:r>
        <w:t>колько деталей полностью обработаны и поступили на склад</w:t>
      </w:r>
      <w:r w:rsidR="006B4FCC">
        <w:t>,</w:t>
      </w:r>
      <w:r>
        <w:t xml:space="preserve"> </w:t>
      </w:r>
      <w:r w:rsidR="006B4FCC">
        <w:t>с</w:t>
      </w:r>
      <w:r>
        <w:t>колько деталей находятся в очереди на распределение по станкам или на склад (</w:t>
      </w:r>
      <w:r>
        <w:fldChar w:fldCharType="begin"/>
      </w:r>
      <w:r>
        <w:instrText xml:space="preserve"> REF _Ref387832656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:rsidR="00E623AB" w:rsidRDefault="00E623AB" w:rsidP="003D57E6"/>
    <w:p w:rsidR="00E623AB" w:rsidRDefault="00E623AB" w:rsidP="00E623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0AD347" wp14:editId="3B584500">
            <wp:extent cx="3999506" cy="1613483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tailSt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44" cy="16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AB" w:rsidRPr="006B4FCC" w:rsidRDefault="00E623AB" w:rsidP="00E623AB">
      <w:pPr>
        <w:pStyle w:val="a7"/>
        <w:jc w:val="center"/>
      </w:pPr>
      <w:bookmarkStart w:id="6" w:name="_Ref3878326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5401">
        <w:rPr>
          <w:noProof/>
        </w:rPr>
        <w:t>5</w:t>
      </w:r>
      <w:r>
        <w:fldChar w:fldCharType="end"/>
      </w:r>
      <w:bookmarkEnd w:id="6"/>
      <w:r>
        <w:t>. Статистика деталей</w:t>
      </w:r>
    </w:p>
    <w:p w:rsidR="00E623AB" w:rsidRPr="006B4FCC" w:rsidRDefault="00E623AB" w:rsidP="00E623AB"/>
    <w:p w:rsidR="00E623AB" w:rsidRDefault="00E623AB" w:rsidP="00E623AB">
      <w:r>
        <w:lastRenderedPageBreak/>
        <w:t>В группе «Средн</w:t>
      </w:r>
      <w:r w:rsidR="006B4FCC">
        <w:t>ее</w:t>
      </w:r>
      <w:r>
        <w:t xml:space="preserve"> время обработки детали» отображается </w:t>
      </w:r>
      <w:r w:rsidR="006B4FCC">
        <w:t>среднее время обработки деталей</w:t>
      </w:r>
      <w:r>
        <w:t xml:space="preserve"> каждого типа (</w:t>
      </w:r>
      <w:r w:rsidR="006B4FCC">
        <w:fldChar w:fldCharType="begin"/>
      </w:r>
      <w:r w:rsidR="006B4FCC">
        <w:instrText xml:space="preserve"> REF _Ref387835472 \h </w:instrText>
      </w:r>
      <w:r w:rsidR="006B4FCC">
        <w:fldChar w:fldCharType="separate"/>
      </w:r>
      <w:r w:rsidR="006B4FCC">
        <w:t xml:space="preserve">Рисунок </w:t>
      </w:r>
      <w:r w:rsidR="006B4FCC">
        <w:rPr>
          <w:noProof/>
        </w:rPr>
        <w:t>6</w:t>
      </w:r>
      <w:r w:rsidR="006B4FCC">
        <w:fldChar w:fldCharType="end"/>
      </w:r>
      <w:r>
        <w:t>).</w:t>
      </w:r>
    </w:p>
    <w:p w:rsidR="00E623AB" w:rsidRDefault="00E623AB" w:rsidP="00E623AB"/>
    <w:p w:rsidR="00C65401" w:rsidRDefault="00E623AB" w:rsidP="00C6540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176A0D" wp14:editId="654C5454">
            <wp:extent cx="4198288" cy="169367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gDetailHandlerTi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9" cy="17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AB" w:rsidRPr="00C65401" w:rsidRDefault="00C65401" w:rsidP="00C65401">
      <w:pPr>
        <w:pStyle w:val="a7"/>
        <w:jc w:val="center"/>
      </w:pPr>
      <w:bookmarkStart w:id="7" w:name="_Ref38783547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7"/>
      <w:r w:rsidRPr="00C65401">
        <w:t xml:space="preserve">. </w:t>
      </w:r>
      <w:r>
        <w:t>Среднее время обработки детали</w:t>
      </w:r>
    </w:p>
    <w:p w:rsidR="00E623AB" w:rsidRPr="00E623AB" w:rsidRDefault="00E623AB" w:rsidP="00E623AB"/>
    <w:p w:rsidR="00054BDD" w:rsidRDefault="00054BDD" w:rsidP="003D57E6">
      <w:r>
        <w:t>Для завершения программы достаточно нажать</w:t>
      </w:r>
      <w:r w:rsidR="00B12B13">
        <w:t xml:space="preserve"> на кнопку «</w:t>
      </w:r>
      <w:r w:rsidR="00C65401">
        <w:t>Выход</w:t>
      </w:r>
      <w:r w:rsidR="00B12B13">
        <w:t>»</w:t>
      </w:r>
      <w:r w:rsidR="00B12B13" w:rsidRPr="00B12B13">
        <w:t xml:space="preserve"> </w:t>
      </w:r>
      <w:r w:rsidR="00B12B13">
        <w:t>или</w:t>
      </w:r>
      <w:r>
        <w:t xml:space="preserve"> на крестик в правом верхнем углу главного окна.</w:t>
      </w:r>
    </w:p>
    <w:p w:rsidR="00A8712F" w:rsidRDefault="00A8712F" w:rsidP="003D57E6"/>
    <w:p w:rsidR="00DC5F8F" w:rsidRDefault="00DC5F8F" w:rsidP="00DC5F8F">
      <w:pPr>
        <w:pStyle w:val="1"/>
      </w:pPr>
      <w:r>
        <w:t>Результаты</w:t>
      </w:r>
    </w:p>
    <w:p w:rsidR="00420FA3" w:rsidRDefault="00420FA3" w:rsidP="00DC5F8F"/>
    <w:p w:rsidR="0015244E" w:rsidRDefault="0015244E" w:rsidP="0015244E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Результаты работы цеха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64"/>
        <w:gridCol w:w="4820"/>
      </w:tblGrid>
      <w:tr w:rsidR="00420FA3" w:rsidTr="00420FA3">
        <w:tc>
          <w:tcPr>
            <w:tcW w:w="3964" w:type="dxa"/>
          </w:tcPr>
          <w:p w:rsidR="00420FA3" w:rsidRPr="00420FA3" w:rsidRDefault="00420FA3" w:rsidP="00420FA3">
            <w:pPr>
              <w:ind w:firstLine="0"/>
              <w:jc w:val="center"/>
              <w:rPr>
                <w:b/>
              </w:rPr>
            </w:pPr>
            <w:r w:rsidRPr="00420FA3">
              <w:rPr>
                <w:b/>
              </w:rPr>
              <w:t>Показатель</w:t>
            </w:r>
          </w:p>
        </w:tc>
        <w:tc>
          <w:tcPr>
            <w:tcW w:w="4820" w:type="dxa"/>
          </w:tcPr>
          <w:p w:rsidR="00420FA3" w:rsidRPr="00420FA3" w:rsidRDefault="00420FA3" w:rsidP="00420FA3">
            <w:pPr>
              <w:ind w:firstLine="0"/>
              <w:jc w:val="center"/>
              <w:rPr>
                <w:b/>
              </w:rPr>
            </w:pPr>
            <w:r w:rsidRPr="00420FA3">
              <w:rPr>
                <w:b/>
              </w:rPr>
              <w:t>Значение</w:t>
            </w:r>
          </w:p>
        </w:tc>
      </w:tr>
      <w:tr w:rsidR="00420FA3" w:rsidTr="00420FA3">
        <w:tc>
          <w:tcPr>
            <w:tcW w:w="3964" w:type="dxa"/>
          </w:tcPr>
          <w:p w:rsidR="00420FA3" w:rsidRDefault="00420FA3" w:rsidP="00DC5F8F">
            <w:pPr>
              <w:ind w:firstLine="0"/>
            </w:pPr>
            <w:bookmarkStart w:id="8" w:name="_Hlk387833250"/>
            <w:r>
              <w:t>Средняя загрузка 1-о станка</w:t>
            </w:r>
            <w:bookmarkEnd w:id="8"/>
          </w:p>
        </w:tc>
        <w:tc>
          <w:tcPr>
            <w:tcW w:w="4820" w:type="dxa"/>
          </w:tcPr>
          <w:p w:rsidR="00420FA3" w:rsidRPr="00420FA3" w:rsidRDefault="00420FA3" w:rsidP="0042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39.38</w:t>
            </w:r>
          </w:p>
        </w:tc>
      </w:tr>
      <w:tr w:rsidR="00420FA3" w:rsidTr="00420FA3">
        <w:tc>
          <w:tcPr>
            <w:tcW w:w="3964" w:type="dxa"/>
          </w:tcPr>
          <w:p w:rsidR="00420FA3" w:rsidRDefault="00420FA3" w:rsidP="00DC5F8F">
            <w:pPr>
              <w:ind w:firstLine="0"/>
            </w:pPr>
            <w:r>
              <w:t>Средняя загрузка 2</w:t>
            </w:r>
            <w:r>
              <w:t>-о станка</w:t>
            </w:r>
          </w:p>
        </w:tc>
        <w:tc>
          <w:tcPr>
            <w:tcW w:w="4820" w:type="dxa"/>
          </w:tcPr>
          <w:p w:rsidR="00420FA3" w:rsidRPr="00420FA3" w:rsidRDefault="00420FA3" w:rsidP="0042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1.04</w:t>
            </w:r>
          </w:p>
        </w:tc>
      </w:tr>
      <w:tr w:rsidR="00420FA3" w:rsidTr="00420FA3">
        <w:tc>
          <w:tcPr>
            <w:tcW w:w="3964" w:type="dxa"/>
          </w:tcPr>
          <w:p w:rsidR="00420FA3" w:rsidRDefault="00420FA3" w:rsidP="00DC5F8F">
            <w:pPr>
              <w:ind w:firstLine="0"/>
            </w:pPr>
            <w:r>
              <w:t>Средняя загрузка 3</w:t>
            </w:r>
            <w:r>
              <w:t>-о станка</w:t>
            </w:r>
          </w:p>
        </w:tc>
        <w:tc>
          <w:tcPr>
            <w:tcW w:w="4820" w:type="dxa"/>
          </w:tcPr>
          <w:p w:rsidR="00420FA3" w:rsidRPr="00420FA3" w:rsidRDefault="00420FA3" w:rsidP="00420FA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420FA3" w:rsidTr="00420FA3">
        <w:tc>
          <w:tcPr>
            <w:tcW w:w="3964" w:type="dxa"/>
          </w:tcPr>
          <w:p w:rsidR="00420FA3" w:rsidRDefault="00292127" w:rsidP="00DC5F8F">
            <w:pPr>
              <w:ind w:firstLine="0"/>
            </w:pPr>
            <w:bookmarkStart w:id="9" w:name="_Hlk387833080"/>
            <w:r>
              <w:t>Среднее время обработки деталей</w:t>
            </w:r>
            <w:r w:rsidR="00420FA3">
              <w:t xml:space="preserve"> 1-о типа (мин)</w:t>
            </w:r>
            <w:bookmarkEnd w:id="9"/>
          </w:p>
        </w:tc>
        <w:tc>
          <w:tcPr>
            <w:tcW w:w="4820" w:type="dxa"/>
          </w:tcPr>
          <w:p w:rsidR="00420FA3" w:rsidRDefault="00420FA3" w:rsidP="00420FA3">
            <w:pPr>
              <w:ind w:firstLine="0"/>
              <w:jc w:val="center"/>
            </w:pPr>
            <w:r>
              <w:t>532</w:t>
            </w:r>
          </w:p>
        </w:tc>
      </w:tr>
      <w:tr w:rsidR="00420FA3" w:rsidTr="00420FA3">
        <w:tc>
          <w:tcPr>
            <w:tcW w:w="3964" w:type="dxa"/>
          </w:tcPr>
          <w:p w:rsidR="00420FA3" w:rsidRDefault="00292127" w:rsidP="00DC5F8F">
            <w:pPr>
              <w:ind w:firstLine="0"/>
            </w:pPr>
            <w:r>
              <w:t>Среднее время обработки деталей</w:t>
            </w:r>
            <w:bookmarkStart w:id="10" w:name="_GoBack"/>
            <w:bookmarkEnd w:id="10"/>
            <w:r w:rsidR="00420FA3">
              <w:t xml:space="preserve"> 2</w:t>
            </w:r>
            <w:r w:rsidR="00420FA3">
              <w:t>-о типа (мин)</w:t>
            </w:r>
          </w:p>
        </w:tc>
        <w:tc>
          <w:tcPr>
            <w:tcW w:w="4820" w:type="dxa"/>
          </w:tcPr>
          <w:p w:rsidR="00420FA3" w:rsidRDefault="00420FA3" w:rsidP="00420FA3">
            <w:pPr>
              <w:ind w:firstLine="0"/>
              <w:jc w:val="center"/>
            </w:pPr>
            <w:r>
              <w:t>548</w:t>
            </w:r>
          </w:p>
        </w:tc>
      </w:tr>
      <w:tr w:rsidR="00420FA3" w:rsidTr="00420FA3">
        <w:tc>
          <w:tcPr>
            <w:tcW w:w="3964" w:type="dxa"/>
          </w:tcPr>
          <w:p w:rsidR="00420FA3" w:rsidRDefault="00420FA3" w:rsidP="00420FA3">
            <w:pPr>
              <w:ind w:firstLine="0"/>
            </w:pPr>
            <w:bookmarkStart w:id="11" w:name="_Hlk387833372"/>
            <w:r>
              <w:t>Очередь на 1-ом станке</w:t>
            </w:r>
            <w:bookmarkEnd w:id="11"/>
          </w:p>
        </w:tc>
        <w:tc>
          <w:tcPr>
            <w:tcW w:w="4820" w:type="dxa"/>
          </w:tcPr>
          <w:p w:rsidR="00420FA3" w:rsidRDefault="0015244E" w:rsidP="00420FA3">
            <w:pPr>
              <w:ind w:firstLine="0"/>
              <w:jc w:val="center"/>
            </w:pPr>
            <w:r>
              <w:t>80</w:t>
            </w:r>
          </w:p>
        </w:tc>
      </w:tr>
      <w:tr w:rsidR="00420FA3" w:rsidTr="00420FA3">
        <w:tc>
          <w:tcPr>
            <w:tcW w:w="3964" w:type="dxa"/>
          </w:tcPr>
          <w:p w:rsidR="00420FA3" w:rsidRDefault="0015244E" w:rsidP="00420FA3">
            <w:pPr>
              <w:ind w:firstLine="0"/>
            </w:pPr>
            <w:r>
              <w:t>Очередь на 2</w:t>
            </w:r>
            <w:r>
              <w:t>-ом станке</w:t>
            </w:r>
          </w:p>
        </w:tc>
        <w:tc>
          <w:tcPr>
            <w:tcW w:w="4820" w:type="dxa"/>
          </w:tcPr>
          <w:p w:rsidR="00420FA3" w:rsidRDefault="0015244E" w:rsidP="00420FA3">
            <w:pPr>
              <w:ind w:firstLine="0"/>
              <w:jc w:val="center"/>
            </w:pPr>
            <w:r>
              <w:t>0</w:t>
            </w:r>
          </w:p>
        </w:tc>
      </w:tr>
      <w:tr w:rsidR="00420FA3" w:rsidTr="00420FA3">
        <w:tc>
          <w:tcPr>
            <w:tcW w:w="3964" w:type="dxa"/>
          </w:tcPr>
          <w:p w:rsidR="00420FA3" w:rsidRDefault="0015244E" w:rsidP="0015244E">
            <w:pPr>
              <w:ind w:firstLine="0"/>
            </w:pPr>
            <w:r>
              <w:t xml:space="preserve">Очередь на </w:t>
            </w:r>
            <w:r>
              <w:t>3</w:t>
            </w:r>
            <w:r>
              <w:t>-ом станке</w:t>
            </w:r>
          </w:p>
        </w:tc>
        <w:tc>
          <w:tcPr>
            <w:tcW w:w="4820" w:type="dxa"/>
          </w:tcPr>
          <w:p w:rsidR="00420FA3" w:rsidRDefault="0015244E" w:rsidP="00420FA3">
            <w:pPr>
              <w:ind w:firstLine="0"/>
              <w:jc w:val="center"/>
            </w:pPr>
            <w:r>
              <w:t>0</w:t>
            </w:r>
          </w:p>
        </w:tc>
      </w:tr>
      <w:tr w:rsidR="00420FA3" w:rsidTr="00420FA3">
        <w:tc>
          <w:tcPr>
            <w:tcW w:w="3964" w:type="dxa"/>
          </w:tcPr>
          <w:p w:rsidR="00420FA3" w:rsidRDefault="00420FA3" w:rsidP="00420FA3">
            <w:pPr>
              <w:ind w:firstLine="0"/>
            </w:pPr>
            <w:r>
              <w:t>Поступило деталей</w:t>
            </w:r>
          </w:p>
        </w:tc>
        <w:tc>
          <w:tcPr>
            <w:tcW w:w="4820" w:type="dxa"/>
          </w:tcPr>
          <w:p w:rsidR="00420FA3" w:rsidRDefault="00420FA3" w:rsidP="00420FA3">
            <w:pPr>
              <w:ind w:firstLine="0"/>
              <w:jc w:val="center"/>
            </w:pPr>
            <w:r>
              <w:t>196</w:t>
            </w:r>
          </w:p>
        </w:tc>
      </w:tr>
      <w:tr w:rsidR="00420FA3" w:rsidTr="00420FA3">
        <w:tc>
          <w:tcPr>
            <w:tcW w:w="3964" w:type="dxa"/>
          </w:tcPr>
          <w:p w:rsidR="00420FA3" w:rsidRDefault="00420FA3" w:rsidP="00420FA3">
            <w:pPr>
              <w:ind w:firstLine="0"/>
            </w:pPr>
            <w:r>
              <w:t>Полностью обработано деталей</w:t>
            </w:r>
          </w:p>
        </w:tc>
        <w:tc>
          <w:tcPr>
            <w:tcW w:w="4820" w:type="dxa"/>
          </w:tcPr>
          <w:p w:rsidR="00420FA3" w:rsidRDefault="00420FA3" w:rsidP="00420FA3">
            <w:pPr>
              <w:ind w:firstLine="0"/>
              <w:jc w:val="center"/>
            </w:pPr>
            <w:r>
              <w:t>114</w:t>
            </w:r>
          </w:p>
        </w:tc>
      </w:tr>
    </w:tbl>
    <w:p w:rsidR="007A5667" w:rsidRPr="00420FA3" w:rsidRDefault="007A5667" w:rsidP="00DC5F8F"/>
    <w:p w:rsidR="000F2652" w:rsidRDefault="0015244E" w:rsidP="0015244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9708" cy="186368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988" cy="18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4E" w:rsidRPr="0015244E" w:rsidRDefault="0015244E" w:rsidP="0015244E">
      <w:pPr>
        <w:jc w:val="center"/>
        <w:rPr>
          <w:lang w:val="en-US"/>
        </w:rPr>
      </w:pPr>
    </w:p>
    <w:p w:rsidR="000F2652" w:rsidRPr="00930F20" w:rsidRDefault="000F2652" w:rsidP="000F2652">
      <w:pPr>
        <w:pStyle w:val="1"/>
        <w:rPr>
          <w:lang w:val="en-US"/>
        </w:rPr>
      </w:pPr>
      <w:r>
        <w:t>Код</w:t>
      </w:r>
      <w:r w:rsidRPr="00930F20">
        <w:rPr>
          <w:lang w:val="en-US"/>
        </w:rPr>
        <w:t xml:space="preserve"> </w:t>
      </w:r>
      <w:r>
        <w:t>программы</w:t>
      </w:r>
    </w:p>
    <w:p w:rsidR="000371BA" w:rsidRDefault="000371BA" w:rsidP="000371BA">
      <w:pPr>
        <w:rPr>
          <w:lang w:val="en-US" w:eastAsia="ru-RU"/>
        </w:rPr>
      </w:pPr>
    </w:p>
    <w:p w:rsidR="00930F20" w:rsidRDefault="00930F20" w:rsidP="00930F20">
      <w:pPr>
        <w:pStyle w:val="2"/>
        <w:rPr>
          <w:lang w:eastAsia="ru-RU"/>
        </w:rPr>
      </w:pPr>
      <w:r>
        <w:rPr>
          <w:lang w:eastAsia="ru-RU"/>
        </w:rPr>
        <w:t>Цех</w:t>
      </w:r>
    </w:p>
    <w:p w:rsidR="00930F20" w:rsidRPr="00930F20" w:rsidRDefault="00930F20" w:rsidP="00930F20">
      <w:pPr>
        <w:rPr>
          <w:lang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Мастерская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Workshop(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workHours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extends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Thread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Состояние работы мастерской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enable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eastAsia="ru-RU"/>
        </w:rPr>
        <w:t>new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AtomicBoolean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Очередь необработанных деталей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mutable.Queue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[Detail]()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Склад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обработанных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warehouse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ListBuffer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[Detail]()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 Logger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Logger(true, true, false)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Всего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сгенерировано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generateDetailCount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AtomicInteger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(0)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Добавление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очередь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addDetailToQueue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(detail: Detail,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isGenerate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Boolean): Unit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synchronized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s"Add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detail to queue: $detail")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isGenerate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generateDetailCount.getAndAdd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(1)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detail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Поток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1-</w:t>
      </w:r>
      <w:proofErr w:type="spellStart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го</w:t>
      </w:r>
      <w:proofErr w:type="spellEnd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типа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incomingIntervalTypeOne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Timeslot(15, 5)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generatorV1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DetailGenerator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(DetailType.V1,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addDetailToQueue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incomingIntervalTypeOne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Поток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2-</w:t>
      </w:r>
      <w:proofErr w:type="spellStart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го</w:t>
      </w:r>
      <w:proofErr w:type="spellEnd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типа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incomingIntervalTypeTwo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Timeslot(35, 8)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generatorV2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DetailGenerator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(DetailType.V2,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addDetailToQueue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incomingIntervalTypeTwo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Время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начало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работы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startDate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Date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Отработанное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время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мс</w:t>
      </w:r>
      <w:proofErr w:type="spellEnd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.)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workedTime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Date().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getTime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-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startDate.getTime</w:t>
      </w:r>
      <w:proofErr w:type="spell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Запуск поставки и обработки деталей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startDate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Date()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Запуск поставки деталей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generatorV1.start()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</w:t>
      </w:r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generatorV2.start()</w:t>
      </w:r>
      <w:proofErr w:type="gram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станков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MachineTool.setAction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addDetailToQueue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MachineTool.startAll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Размещение деталей по станкам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while(</w:t>
      </w:r>
      <w:proofErr w:type="spellStart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enable.get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detailQueue.synchronized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detailQueue.nonEmpty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detail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detailQueue.dequeue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currentOperation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detail.currentOperation</w:t>
      </w:r>
      <w:proofErr w:type="spell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Если есть следующая операция, то помещаем деталь в очередь станка, выполняющего эту операцию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currentOperation.isDefined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currentOperation.get.machineTool</w:t>
      </w:r>
      <w:proofErr w:type="spell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s"Detail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$detail add to $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machineTool.addDetail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detail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// Если нет, значит деталь обработана полностью, отправляем ее на склад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addToWarehouse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(detail)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Thread.sleep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Const.ThreadSleepMilis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Время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работы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мастерской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endDate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Date(new Date().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getTime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workHours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930F20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60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930F20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60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r w:rsidRPr="00930F20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1000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Const.Acceleration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Timer().schedule(new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TimerTask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eastAsia="ru-RU"/>
        </w:rPr>
        <w:t>override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run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"Switch off workshop")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stopGenerateDetail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MachineTool.stopAll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enable.set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false)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endDate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Остановка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поставки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stopGenerateDetail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generatorV1.stop()</w:t>
      </w:r>
      <w:proofErr w:type="gram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generatorV2.stop()</w:t>
      </w:r>
      <w:proofErr w:type="gram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Добавить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деталь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склад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addToWarehouse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(detail: Detail)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s"Add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detail to warehouse: $detail")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detail.calcHandlerTime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warehouse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detail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Размеры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очередей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станках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machineToolDetailQueueSize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MachineTool.detailQueueSize</w:t>
      </w:r>
      <w:proofErr w:type="spell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Среднее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время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обработки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каждого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типа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мс</w:t>
      </w:r>
      <w:proofErr w:type="spellEnd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.)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avgDetailHandlerTime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v1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avgDetailHandlerTimeByType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(DetailType.V1)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v2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avgDetailHandlerTimeByType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(DetailType.V2)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(v1.toLong, v2.toLong)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Среднее время обработки деталей по типу (</w:t>
      </w:r>
      <w:proofErr w:type="spellStart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мс</w:t>
      </w:r>
      <w:proofErr w:type="spellEnd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.)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avgDetailHandlerTimeByType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handlerTimes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warehouse.filter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).map(_.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handlerTime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handlerTimes.sum.toDouble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/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handlerTimes.size</w:t>
      </w:r>
      <w:proofErr w:type="spell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0F2652" w:rsidRDefault="000F2652" w:rsidP="000F2652"/>
    <w:p w:rsidR="00930F20" w:rsidRDefault="00930F20" w:rsidP="00930F20">
      <w:pPr>
        <w:pStyle w:val="2"/>
      </w:pPr>
      <w:r>
        <w:t>Станок</w:t>
      </w:r>
    </w:p>
    <w:p w:rsidR="00930F20" w:rsidRPr="00930F20" w:rsidRDefault="00930F20" w:rsidP="000F2652">
      <w:pPr>
        <w:rPr>
          <w:sz w:val="16"/>
          <w:szCs w:val="16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Станок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lastRenderedPageBreak/>
        <w:t>class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(name: String)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Включен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или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выключен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станок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enable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AtomicBoolean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(false)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Очередь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mutable.Queue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[Detail]()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Действие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над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обработанной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деталью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action: (Detail, Boolean)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Unit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null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 Logger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Logger(true, true, true)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Состояние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занятости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станка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busyState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AtomicBoolean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(false)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buzyStateInt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busyState.get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930F20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else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Обработчик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handler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Thread(new Runnable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while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enable.get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detailQueue.synchronized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if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detailQueue.nonEmpty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&amp;&amp;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!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busyState.get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busyState.set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true)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currentDetail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detailQueue.dequeue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s"${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MachineTool.this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 processes $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currentDetail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currentDetail.operation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 v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busyState.set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(false)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action(</w:t>
      </w:r>
      <w:proofErr w:type="spellStart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currentDetail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false)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Thread.sleep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Const.ThreadSleepMilis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Средняя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загрузка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станка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avgLoad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Stat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//--------------------------------------------------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Подсчет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средней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загрузки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станка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Timer().schedule(new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TimerTask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avgLoad.newElement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avgLoad.add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detailQueue.size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buzyStateInt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}, 0, 1000)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Добавление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очередь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addDetail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(detail: Detail)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synchronized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s"$this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add $detail")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detailQueue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detail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Запуск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станка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start()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s"Start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$this")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enable.set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true)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handler.start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Остановка станка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stop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s"Stop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$this")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enable.set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false)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toString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s"MachineTool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($name)"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Станки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участка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цеха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object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apply(name: String)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(name)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A1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("A1")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A2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("A2")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A3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MachineTool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("A3")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List(A1, A2, A3)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Установить действие над обработанной деталью всем станкам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setAction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(action: (Detail, Boolean)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Unit)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list.foreach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(_.action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action)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Запустить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все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станки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startAll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list.foreach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(_.start())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Остановить все станки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stopAll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()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list.foreach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(_.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stop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/** Размеры очередей на станках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detailQueueSize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list.map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(e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eastAsia="ru-RU"/>
        </w:rPr>
        <w:t>=&gt;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e.detailQueue.size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e.buzyStateInt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e.avgLoad.avg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930F20" w:rsidRDefault="00930F20" w:rsidP="000F2652"/>
    <w:p w:rsidR="00930F20" w:rsidRDefault="00930F20" w:rsidP="00930F20">
      <w:pPr>
        <w:pStyle w:val="2"/>
      </w:pPr>
      <w:r>
        <w:t>Поставщик деталей</w:t>
      </w:r>
    </w:p>
    <w:p w:rsidR="00930F20" w:rsidRDefault="00930F20" w:rsidP="000F2652"/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>/**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Генератор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class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DetailGenerator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action: (Detail, Boolean)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=&gt;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Unit,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incomingInterval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Timeslot)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Флаг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работы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генератора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enable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AtomicBoolean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(false)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</w:t>
      </w:r>
      <w:proofErr w:type="spellStart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Logger</w:t>
      </w:r>
      <w:proofErr w:type="spellEnd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Logger(true, true, true)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Поток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для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генерации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generator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006699"/>
          <w:sz w:val="16"/>
          <w:szCs w:val="16"/>
          <w:lang w:val="en-US" w:eastAsia="ru-RU"/>
        </w:rPr>
        <w:t>new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Thread(new Runnable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8000FF"/>
          <w:sz w:val="16"/>
          <w:szCs w:val="16"/>
          <w:lang w:val="en-US" w:eastAsia="ru-RU"/>
        </w:rPr>
        <w:t>override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run()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detailName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"Detail"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var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detailIndex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0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930F20">
        <w:rPr>
          <w:rFonts w:ascii="Courier New" w:eastAsia="Times New Roman" w:hAnsi="Courier New" w:cs="Courier New"/>
          <w:b/>
          <w:bCs/>
          <w:color w:val="FF8000"/>
          <w:sz w:val="16"/>
          <w:szCs w:val="16"/>
          <w:lang w:val="en-US" w:eastAsia="ru-RU"/>
        </w:rPr>
        <w:t>while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enable.get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detailIndex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+=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FF0000"/>
          <w:sz w:val="16"/>
          <w:szCs w:val="16"/>
          <w:lang w:val="en-US" w:eastAsia="ru-RU"/>
        </w:rPr>
        <w:t>1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incomingMilis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incomingInterval.get</w:t>
      </w:r>
      <w:proofErr w:type="spell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s"Incoming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interval: ${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incomingMilis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/1000} s.")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Thread.sleep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incomingMilis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detail </w:t>
      </w:r>
      <w:r w:rsidRPr="00930F20">
        <w:rPr>
          <w:rFonts w:ascii="Courier New" w:eastAsia="Times New Roman" w:hAnsi="Courier New" w:cs="Courier New"/>
          <w:b/>
          <w:bCs/>
          <w:color w:val="804000"/>
          <w:sz w:val="16"/>
          <w:szCs w:val="16"/>
          <w:lang w:val="en-US" w:eastAsia="ru-RU"/>
        </w:rPr>
        <w:t>=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Detail(s"$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detailName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-$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detailIndex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",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detailType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s"DetailGenerator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generate detail: $detail")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action(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detail, true)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/**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Генерация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деталей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val="en-US" w:eastAsia="ru-RU"/>
        </w:rPr>
        <w:t xml:space="preserve">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start()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logger.debug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DetailGenerator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start")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enable.set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true)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generator.start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/** </w:t>
      </w:r>
      <w:proofErr w:type="spellStart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>Остновка</w:t>
      </w:r>
      <w:proofErr w:type="spellEnd"/>
      <w:r w:rsidRPr="00930F20">
        <w:rPr>
          <w:rFonts w:ascii="Courier New" w:eastAsia="Times New Roman" w:hAnsi="Courier New" w:cs="Courier New"/>
          <w:color w:val="008000"/>
          <w:sz w:val="16"/>
          <w:szCs w:val="16"/>
          <w:lang w:eastAsia="ru-RU"/>
        </w:rPr>
        <w:t xml:space="preserve"> генерации деталей */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930F2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ru-RU"/>
        </w:rPr>
        <w:t>def</w:t>
      </w:r>
      <w:proofErr w:type="spellEnd"/>
      <w:proofErr w:type="gram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stop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{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enable.set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false</w:t>
      </w:r>
      <w:proofErr w:type="spellEnd"/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</w:t>
      </w: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930F20" w:rsidRPr="00930F20" w:rsidRDefault="00930F20" w:rsidP="00930F2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930F20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</w:t>
      </w:r>
    </w:p>
    <w:p w:rsidR="00930F20" w:rsidRPr="00930F20" w:rsidRDefault="00930F20" w:rsidP="000F2652"/>
    <w:sectPr w:rsidR="00930F20" w:rsidRPr="00930F20" w:rsidSect="00A8712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4DE" w:rsidRDefault="005874DE" w:rsidP="00A8712F">
      <w:pPr>
        <w:spacing w:line="240" w:lineRule="auto"/>
      </w:pPr>
      <w:r>
        <w:separator/>
      </w:r>
    </w:p>
  </w:endnote>
  <w:endnote w:type="continuationSeparator" w:id="0">
    <w:p w:rsidR="005874DE" w:rsidRDefault="005874DE" w:rsidP="00A87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328713"/>
      <w:docPartObj>
        <w:docPartGallery w:val="Page Numbers (Bottom of Page)"/>
        <w:docPartUnique/>
      </w:docPartObj>
    </w:sdtPr>
    <w:sdtEndPr/>
    <w:sdtContent>
      <w:p w:rsidR="00A8712F" w:rsidRDefault="00A8712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127">
          <w:rPr>
            <w:noProof/>
          </w:rPr>
          <w:t>9</w:t>
        </w:r>
        <w:r>
          <w:fldChar w:fldCharType="end"/>
        </w:r>
      </w:p>
    </w:sdtContent>
  </w:sdt>
  <w:p w:rsidR="00A8712F" w:rsidRDefault="00A8712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4DE" w:rsidRDefault="005874DE" w:rsidP="00A8712F">
      <w:pPr>
        <w:spacing w:line="240" w:lineRule="auto"/>
      </w:pPr>
      <w:r>
        <w:separator/>
      </w:r>
    </w:p>
  </w:footnote>
  <w:footnote w:type="continuationSeparator" w:id="0">
    <w:p w:rsidR="005874DE" w:rsidRDefault="005874DE" w:rsidP="00A871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C"/>
    <w:multiLevelType w:val="hybridMultilevel"/>
    <w:tmpl w:val="F1503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FC4271C"/>
    <w:multiLevelType w:val="hybridMultilevel"/>
    <w:tmpl w:val="4ED846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02D4D"/>
    <w:rsid w:val="000371BA"/>
    <w:rsid w:val="00054BDD"/>
    <w:rsid w:val="000C2946"/>
    <w:rsid w:val="000D449D"/>
    <w:rsid w:val="000E3054"/>
    <w:rsid w:val="000F2652"/>
    <w:rsid w:val="000F2B03"/>
    <w:rsid w:val="00101989"/>
    <w:rsid w:val="001450A3"/>
    <w:rsid w:val="0015244E"/>
    <w:rsid w:val="00160792"/>
    <w:rsid w:val="001A4A32"/>
    <w:rsid w:val="001E3E61"/>
    <w:rsid w:val="002526D1"/>
    <w:rsid w:val="00280C79"/>
    <w:rsid w:val="00292127"/>
    <w:rsid w:val="002C2ADA"/>
    <w:rsid w:val="00310D76"/>
    <w:rsid w:val="003C1641"/>
    <w:rsid w:val="003D3026"/>
    <w:rsid w:val="003D57E6"/>
    <w:rsid w:val="00420FA3"/>
    <w:rsid w:val="004345A1"/>
    <w:rsid w:val="004E42AC"/>
    <w:rsid w:val="00567813"/>
    <w:rsid w:val="005874DE"/>
    <w:rsid w:val="00587DC1"/>
    <w:rsid w:val="006444F1"/>
    <w:rsid w:val="006A47BD"/>
    <w:rsid w:val="006B4FCC"/>
    <w:rsid w:val="006B78AB"/>
    <w:rsid w:val="006D08DD"/>
    <w:rsid w:val="006E22CE"/>
    <w:rsid w:val="00750CE6"/>
    <w:rsid w:val="00773D66"/>
    <w:rsid w:val="007A5667"/>
    <w:rsid w:val="00857D72"/>
    <w:rsid w:val="008A13BA"/>
    <w:rsid w:val="008C2F41"/>
    <w:rsid w:val="00930F20"/>
    <w:rsid w:val="00943F61"/>
    <w:rsid w:val="00982E32"/>
    <w:rsid w:val="009E6376"/>
    <w:rsid w:val="009F0437"/>
    <w:rsid w:val="00A24A07"/>
    <w:rsid w:val="00A50ACD"/>
    <w:rsid w:val="00A60312"/>
    <w:rsid w:val="00A606DD"/>
    <w:rsid w:val="00A675BB"/>
    <w:rsid w:val="00A8712F"/>
    <w:rsid w:val="00AE21F9"/>
    <w:rsid w:val="00AF2EC9"/>
    <w:rsid w:val="00B12B13"/>
    <w:rsid w:val="00B20EB2"/>
    <w:rsid w:val="00B268E1"/>
    <w:rsid w:val="00B308D8"/>
    <w:rsid w:val="00B312E7"/>
    <w:rsid w:val="00B35644"/>
    <w:rsid w:val="00BB0A4E"/>
    <w:rsid w:val="00BB6D28"/>
    <w:rsid w:val="00C01811"/>
    <w:rsid w:val="00C33EB7"/>
    <w:rsid w:val="00C403EA"/>
    <w:rsid w:val="00C65401"/>
    <w:rsid w:val="00C93B70"/>
    <w:rsid w:val="00CB5869"/>
    <w:rsid w:val="00CD0918"/>
    <w:rsid w:val="00CE5778"/>
    <w:rsid w:val="00CF063C"/>
    <w:rsid w:val="00D4037D"/>
    <w:rsid w:val="00DA670E"/>
    <w:rsid w:val="00DC5F8F"/>
    <w:rsid w:val="00DF73DF"/>
    <w:rsid w:val="00E623AB"/>
    <w:rsid w:val="00ED704A"/>
    <w:rsid w:val="00F13911"/>
    <w:rsid w:val="00F63EDF"/>
    <w:rsid w:val="00FB355F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A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1450A3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rFonts w:ascii="Courier New" w:hAnsi="Courier New"/>
      <w:color w:val="222222"/>
      <w:sz w:val="20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E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871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8712F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A8712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8712F"/>
    <w:rPr>
      <w:rFonts w:ascii="Times New Roman" w:hAnsi="Times New Roman"/>
      <w:sz w:val="24"/>
    </w:rPr>
  </w:style>
  <w:style w:type="character" w:customStyle="1" w:styleId="sc11">
    <w:name w:val="sc11"/>
    <w:basedOn w:val="a0"/>
    <w:rsid w:val="001450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4">
    <w:name w:val="sc24"/>
    <w:basedOn w:val="a0"/>
    <w:rsid w:val="001450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450A3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1">
    <w:name w:val="sc41"/>
    <w:basedOn w:val="a0"/>
    <w:rsid w:val="001450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450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1450A3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0"/>
    <w:rsid w:val="001450A3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450A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1450A3"/>
    <w:rPr>
      <w:rFonts w:ascii="Courier New" w:hAnsi="Courier New" w:cs="Courier New" w:hint="default"/>
      <w:b/>
      <w:bCs/>
      <w:color w:val="006699"/>
      <w:sz w:val="20"/>
      <w:szCs w:val="20"/>
    </w:rPr>
  </w:style>
  <w:style w:type="character" w:customStyle="1" w:styleId="sc16">
    <w:name w:val="sc16"/>
    <w:basedOn w:val="a0"/>
    <w:rsid w:val="001450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1450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30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756BC-E71D-4B63-9811-580B6B7A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11057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64</cp:revision>
  <dcterms:created xsi:type="dcterms:W3CDTF">2014-03-15T07:04:00Z</dcterms:created>
  <dcterms:modified xsi:type="dcterms:W3CDTF">2014-05-14T06:56:00Z</dcterms:modified>
</cp:coreProperties>
</file>