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Государственное образовательное учреждение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proofErr w:type="gramStart"/>
      <w:r w:rsidRPr="00215AD8">
        <w:t>высшего</w:t>
      </w:r>
      <w:proofErr w:type="gramEnd"/>
      <w:r w:rsidRPr="00215AD8">
        <w:t xml:space="preserve"> профессионального образования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  <w:rPr>
          <w:bCs/>
        </w:rPr>
      </w:pPr>
      <w:r w:rsidRPr="00215AD8">
        <w:t>«</w:t>
      </w:r>
      <w:r>
        <w:t>Уфимский Государственный Авиационный Технический Университет</w:t>
      </w:r>
      <w:r w:rsidRPr="00215AD8">
        <w:t>»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Кафедра «</w:t>
      </w:r>
      <w:r>
        <w:t>Вычислительной математики и кибернетики</w:t>
      </w:r>
      <w:r w:rsidRPr="00215AD8">
        <w:t>»</w:t>
      </w:r>
    </w:p>
    <w:p w:rsidR="002C2ADA" w:rsidRPr="00215AD8" w:rsidRDefault="002C2ADA" w:rsidP="002C2ADA">
      <w:pPr>
        <w:spacing w:before="3040"/>
        <w:ind w:firstLine="0"/>
        <w:jc w:val="center"/>
        <w:rPr>
          <w:rFonts w:cs="Times New Roman"/>
          <w:bCs/>
          <w:szCs w:val="28"/>
        </w:rPr>
      </w:pP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proofErr w:type="gramStart"/>
      <w:r w:rsidRPr="00215AD8">
        <w:rPr>
          <w:rFonts w:cs="Times New Roman"/>
          <w:szCs w:val="28"/>
        </w:rPr>
        <w:t>по</w:t>
      </w:r>
      <w:proofErr w:type="gramEnd"/>
      <w:r w:rsidRPr="00215AD8">
        <w:rPr>
          <w:rFonts w:cs="Times New Roman"/>
          <w:szCs w:val="28"/>
        </w:rPr>
        <w:t xml:space="preserve"> дисциплине: </w:t>
      </w:r>
      <w:r>
        <w:rPr>
          <w:rFonts w:cs="Times New Roman"/>
          <w:szCs w:val="28"/>
        </w:rPr>
        <w:t>Системы реального времени</w:t>
      </w:r>
    </w:p>
    <w:p w:rsidR="00FB355F" w:rsidRDefault="00FB355F" w:rsidP="00FB355F">
      <w:pPr>
        <w:ind w:right="156" w:firstLine="0"/>
        <w:jc w:val="center"/>
      </w:pPr>
      <w:r>
        <w:t xml:space="preserve">Лабораторная работа № </w:t>
      </w:r>
      <w:r w:rsidR="001A63A0">
        <w:t>3</w:t>
      </w:r>
      <w:r>
        <w:t>.</w:t>
      </w:r>
    </w:p>
    <w:p w:rsidR="00FB355F" w:rsidRPr="001A63A0" w:rsidRDefault="001A63A0" w:rsidP="00FB355F">
      <w:pPr>
        <w:ind w:right="156" w:firstLine="0"/>
        <w:jc w:val="center"/>
        <w:rPr>
          <w:bCs/>
        </w:rPr>
      </w:pPr>
      <w:r>
        <w:rPr>
          <w:bCs/>
        </w:rPr>
        <w:t>Потоки ввода-вывода</w:t>
      </w:r>
    </w:p>
    <w:p w:rsidR="00FB355F" w:rsidRPr="00215AD8" w:rsidRDefault="00FB355F" w:rsidP="00FB355F">
      <w:pPr>
        <w:spacing w:before="1200"/>
        <w:ind w:firstLine="0"/>
        <w:rPr>
          <w:rFonts w:cs="Times New Roman"/>
          <w:szCs w:val="28"/>
        </w:rPr>
      </w:pP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Проверил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__________________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Выполнил: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proofErr w:type="gramStart"/>
      <w:r w:rsidRPr="00505E14">
        <w:rPr>
          <w:rFonts w:cs="Times New Roman"/>
          <w:szCs w:val="24"/>
        </w:rPr>
        <w:t>студент</w:t>
      </w:r>
      <w:proofErr w:type="gramEnd"/>
      <w:r w:rsidRPr="00505E14">
        <w:rPr>
          <w:rFonts w:cs="Times New Roman"/>
          <w:szCs w:val="24"/>
        </w:rPr>
        <w:t xml:space="preserve"> гр. ПРО-</w:t>
      </w:r>
      <w:r>
        <w:rPr>
          <w:rFonts w:cs="Times New Roman"/>
          <w:szCs w:val="24"/>
        </w:rPr>
        <w:t>3</w:t>
      </w:r>
      <w:r w:rsidRPr="00505E14">
        <w:rPr>
          <w:rFonts w:cs="Times New Roman"/>
          <w:szCs w:val="24"/>
        </w:rPr>
        <w:t>01в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Доронин С.Г.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</w:p>
    <w:p w:rsidR="00FB355F" w:rsidRPr="00215AD8" w:rsidRDefault="00FB355F" w:rsidP="00FB355F">
      <w:pPr>
        <w:ind w:firstLine="0"/>
        <w:jc w:val="center"/>
        <w:rPr>
          <w:rFonts w:cs="Times New Roman"/>
          <w:szCs w:val="28"/>
        </w:rPr>
      </w:pPr>
    </w:p>
    <w:p w:rsidR="00FB355F" w:rsidRPr="001D3BBD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2013</w:t>
      </w:r>
    </w:p>
    <w:p w:rsidR="00FB355F" w:rsidRDefault="00FB355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526D1" w:rsidRDefault="00DF73DF" w:rsidP="00310D76">
      <w:pPr>
        <w:pStyle w:val="1"/>
      </w:pPr>
      <w:r w:rsidRPr="00310D76">
        <w:lastRenderedPageBreak/>
        <w:t>Задание</w:t>
      </w:r>
    </w:p>
    <w:p w:rsidR="00FD67A3" w:rsidRDefault="001A63A0" w:rsidP="00DF73DF">
      <w:r>
        <w:t xml:space="preserve">Разработать </w:t>
      </w:r>
      <w:r w:rsidRPr="001A63A0">
        <w:t>программу, которая для реш</w:t>
      </w:r>
      <w:r>
        <w:t xml:space="preserve">ения одной из подзадач вызывает </w:t>
      </w:r>
      <w:r w:rsidRPr="001A63A0">
        <w:t>консольное приложение. Необходимо считывать информацию, которую вызываемое (дочернее) приложение выводит в консоль, и показывать ее в окне нашего приложения</w:t>
      </w:r>
      <w:r w:rsidR="00F30DD1" w:rsidRPr="00F30DD1">
        <w:t xml:space="preserve"> </w:t>
      </w:r>
      <w:r w:rsidRPr="001A63A0">
        <w:t>Т.е. выдает и принимает данные дочернее приложение, а реально они отображаются на экран и вводятся с клавиатуры нашим, главным приложением – как будто всю р</w:t>
      </w:r>
      <w:bookmarkStart w:id="0" w:name="_GoBack"/>
      <w:bookmarkEnd w:id="0"/>
      <w:r w:rsidRPr="001A63A0">
        <w:t>аботу делает главное приложение.</w:t>
      </w:r>
    </w:p>
    <w:p w:rsidR="001A63A0" w:rsidRPr="00F33B4E" w:rsidRDefault="001A63A0" w:rsidP="00DF73DF"/>
    <w:p w:rsidR="00567813" w:rsidRDefault="00567813">
      <w:pPr>
        <w:spacing w:after="160" w:line="259" w:lineRule="auto"/>
        <w:ind w:firstLine="0"/>
        <w:jc w:val="left"/>
      </w:pPr>
      <w:r>
        <w:br w:type="page"/>
      </w:r>
    </w:p>
    <w:p w:rsidR="00B35644" w:rsidRDefault="00B35644" w:rsidP="00B35644">
      <w:pPr>
        <w:pStyle w:val="1"/>
      </w:pPr>
      <w:r w:rsidRPr="00B35644">
        <w:lastRenderedPageBreak/>
        <w:t>Структура решения (этапы решения и их взаимосвязь)</w:t>
      </w:r>
    </w:p>
    <w:p w:rsidR="00B35644" w:rsidRDefault="00CD0918" w:rsidP="006B78AB">
      <w:r>
        <w:t xml:space="preserve">Для решения этой задачи были созданы </w:t>
      </w:r>
      <w:r w:rsidR="001A63A0">
        <w:t>3</w:t>
      </w:r>
      <w:r w:rsidRPr="00CD0918">
        <w:t xml:space="preserve"> </w:t>
      </w:r>
      <w:r w:rsidR="009F0437">
        <w:t>класса</w:t>
      </w:r>
      <w:r>
        <w:t>:</w:t>
      </w:r>
    </w:p>
    <w:p w:rsidR="006B78AB" w:rsidRDefault="001A63A0" w:rsidP="009F0437">
      <w:pPr>
        <w:pStyle w:val="a6"/>
        <w:numPr>
          <w:ilvl w:val="0"/>
          <w:numId w:val="2"/>
        </w:numPr>
      </w:pPr>
      <w:r>
        <w:rPr>
          <w:lang w:val="en-US"/>
        </w:rPr>
        <w:t>Main</w:t>
      </w:r>
      <w:r w:rsidR="009F0437">
        <w:rPr>
          <w:lang w:val="en-US"/>
        </w:rPr>
        <w:t xml:space="preserve"> – </w:t>
      </w:r>
      <w:r>
        <w:t>класс для запуска программы</w:t>
      </w:r>
    </w:p>
    <w:p w:rsidR="009F0437" w:rsidRDefault="001A63A0" w:rsidP="001A63A0">
      <w:pPr>
        <w:pStyle w:val="a6"/>
        <w:numPr>
          <w:ilvl w:val="0"/>
          <w:numId w:val="2"/>
        </w:numPr>
      </w:pPr>
      <w:bookmarkStart w:id="1" w:name="_Hlk383689762"/>
      <w:proofErr w:type="spellStart"/>
      <w:r w:rsidRPr="001A63A0">
        <w:t>MainForm</w:t>
      </w:r>
      <w:proofErr w:type="spellEnd"/>
      <w:r w:rsidRPr="001A63A0">
        <w:t xml:space="preserve"> </w:t>
      </w:r>
      <w:bookmarkEnd w:id="1"/>
      <w:r>
        <w:t>– главная форма</w:t>
      </w:r>
    </w:p>
    <w:p w:rsidR="009F0437" w:rsidRPr="00857D72" w:rsidRDefault="001A63A0" w:rsidP="001A63A0">
      <w:pPr>
        <w:pStyle w:val="a6"/>
        <w:numPr>
          <w:ilvl w:val="0"/>
          <w:numId w:val="2"/>
        </w:numPr>
      </w:pPr>
      <w:bookmarkStart w:id="2" w:name="_Hlk383272024"/>
      <w:proofErr w:type="spellStart"/>
      <w:r w:rsidRPr="001A63A0">
        <w:t>ProgramRunner</w:t>
      </w:r>
      <w:proofErr w:type="spellEnd"/>
      <w:r w:rsidR="009F0437" w:rsidRPr="009F0437">
        <w:t xml:space="preserve"> </w:t>
      </w:r>
      <w:bookmarkEnd w:id="2"/>
      <w:r w:rsidR="009F0437" w:rsidRPr="009F0437">
        <w:t xml:space="preserve">– </w:t>
      </w:r>
      <w:r>
        <w:t>класс для запуска внешних программ</w:t>
      </w:r>
    </w:p>
    <w:p w:rsidR="006B78AB" w:rsidRDefault="006B78AB" w:rsidP="006B78AB">
      <w:pPr>
        <w:ind w:left="567" w:firstLine="0"/>
      </w:pPr>
    </w:p>
    <w:p w:rsidR="001A63A0" w:rsidRPr="001A63A0" w:rsidRDefault="001A63A0" w:rsidP="006B78AB">
      <w:pPr>
        <w:ind w:left="567" w:firstLine="0"/>
      </w:pPr>
      <w:r>
        <w:t>При запуске программы создается форма «</w:t>
      </w:r>
      <w:proofErr w:type="spellStart"/>
      <w:r w:rsidRPr="001A63A0">
        <w:rPr>
          <w:b/>
          <w:lang w:val="en-US"/>
        </w:rPr>
        <w:t>MainForm</w:t>
      </w:r>
      <w:proofErr w:type="spellEnd"/>
      <w:r>
        <w:t>». При введении команды в поле ввода и нажатия кнопки «</w:t>
      </w:r>
      <w:r w:rsidRPr="001A63A0">
        <w:rPr>
          <w:b/>
          <w:lang w:val="en-US"/>
        </w:rPr>
        <w:t>Run</w:t>
      </w:r>
      <w:r>
        <w:t>»,</w:t>
      </w:r>
      <w:r w:rsidRPr="001A63A0">
        <w:t xml:space="preserve"> </w:t>
      </w:r>
      <w:r>
        <w:t>происходит запуск внешней программы с помощью класса «</w:t>
      </w:r>
      <w:proofErr w:type="spellStart"/>
      <w:r w:rsidRPr="001A63A0">
        <w:rPr>
          <w:b/>
        </w:rPr>
        <w:t>ProgramRunner</w:t>
      </w:r>
      <w:proofErr w:type="spellEnd"/>
      <w:r>
        <w:t>». Данные вывода, запускаемой программы</w:t>
      </w:r>
      <w:r w:rsidR="00F33B4E">
        <w:t>,</w:t>
      </w:r>
      <w:r>
        <w:t xml:space="preserve"> считываются и выводится в правой части формы.</w:t>
      </w:r>
    </w:p>
    <w:p w:rsidR="000D449D" w:rsidRPr="00F13911" w:rsidRDefault="000D449D" w:rsidP="006B78AB"/>
    <w:p w:rsidR="00C33EB7" w:rsidRDefault="00C33EB7" w:rsidP="00F30D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F2EC9" w:rsidRDefault="00AF2EC9" w:rsidP="00AF2EC9">
      <w:pPr>
        <w:pStyle w:val="1"/>
      </w:pPr>
      <w:r w:rsidRPr="00AF2EC9">
        <w:lastRenderedPageBreak/>
        <w:t>Описание интерфейса с пользователем (руководство пользователя)</w:t>
      </w:r>
    </w:p>
    <w:p w:rsidR="006D08DD" w:rsidRDefault="006D08DD" w:rsidP="006D08DD">
      <w:r>
        <w:t xml:space="preserve">Программа запускается с файла </w:t>
      </w:r>
      <w:r w:rsidR="00A9417E" w:rsidRPr="00A9417E">
        <w:rPr>
          <w:b/>
        </w:rPr>
        <w:t>Cmd-GUI.jar</w:t>
      </w:r>
      <w:r w:rsidRPr="006D08DD">
        <w:rPr>
          <w:b/>
        </w:rPr>
        <w:t xml:space="preserve"> </w:t>
      </w:r>
      <w:r>
        <w:t xml:space="preserve">или с файла сценария </w:t>
      </w:r>
      <w:r w:rsidRPr="006D08DD">
        <w:rPr>
          <w:b/>
        </w:rPr>
        <w:t>run.bat</w:t>
      </w:r>
      <w:r w:rsidR="00310D76">
        <w:rPr>
          <w:b/>
        </w:rPr>
        <w:t>.</w:t>
      </w:r>
      <w:r w:rsidR="00310D76">
        <w:t xml:space="preserve"> Д</w:t>
      </w:r>
      <w:r>
        <w:t>ля работы приложения требуется установленная JRE</w:t>
      </w:r>
      <w:r w:rsidR="00F13911">
        <w:t xml:space="preserve"> 1.6</w:t>
      </w:r>
      <w:r w:rsidR="00CB5869">
        <w:t xml:space="preserve"> или новее</w:t>
      </w:r>
      <w:r>
        <w:t xml:space="preserve"> (</w:t>
      </w:r>
      <w:r w:rsidRPr="006D08DD">
        <w:rPr>
          <w:lang w:val="en-US"/>
        </w:rPr>
        <w:t>Java</w:t>
      </w:r>
      <w:r w:rsidRPr="00310D76">
        <w:t xml:space="preserve"> </w:t>
      </w:r>
      <w:r w:rsidRPr="006D08DD">
        <w:rPr>
          <w:lang w:val="en-US"/>
        </w:rPr>
        <w:t>Runtime</w:t>
      </w:r>
      <w:r w:rsidRPr="00310D76">
        <w:t xml:space="preserve"> </w:t>
      </w:r>
      <w:r w:rsidRPr="006D08DD">
        <w:rPr>
          <w:lang w:val="en-US"/>
        </w:rPr>
        <w:t>Environment</w:t>
      </w:r>
      <w:r>
        <w:t>).</w:t>
      </w:r>
    </w:p>
    <w:p w:rsidR="00310D76" w:rsidRDefault="00310D76" w:rsidP="006D08DD"/>
    <w:p w:rsidR="00AF2EC9" w:rsidRDefault="006D08DD" w:rsidP="006D08DD">
      <w:r>
        <w:t>После запуска программы появится окно, имеющее вид (</w:t>
      </w:r>
      <w:r w:rsidR="00C33EB7">
        <w:fldChar w:fldCharType="begin"/>
      </w:r>
      <w:r w:rsidR="00C33EB7">
        <w:instrText xml:space="preserve"> REF _Ref382654676 \h </w:instrText>
      </w:r>
      <w:r w:rsidR="00C33EB7">
        <w:fldChar w:fldCharType="separate"/>
      </w:r>
      <w:r w:rsidR="00C33EB7">
        <w:t xml:space="preserve">Рисунок </w:t>
      </w:r>
      <w:r w:rsidR="00C33EB7">
        <w:rPr>
          <w:noProof/>
        </w:rPr>
        <w:t>1</w:t>
      </w:r>
      <w:r w:rsidR="00C33EB7">
        <w:fldChar w:fldCharType="end"/>
      </w:r>
      <w:r>
        <w:t>).</w:t>
      </w:r>
    </w:p>
    <w:p w:rsidR="00C33EB7" w:rsidRDefault="00C33EB7" w:rsidP="00C33EB7">
      <w:pPr>
        <w:keepNext/>
      </w:pPr>
      <w:r>
        <w:rPr>
          <w:noProof/>
          <w:lang w:eastAsia="ru-RU"/>
        </w:rPr>
        <w:drawing>
          <wp:inline distT="0" distB="0" distL="0" distR="0" wp14:anchorId="389670A1" wp14:editId="7E6BA7C7">
            <wp:extent cx="4199243" cy="285167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43" cy="285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DD" w:rsidRDefault="00C33EB7" w:rsidP="00C33EB7">
      <w:pPr>
        <w:pStyle w:val="a7"/>
        <w:jc w:val="center"/>
      </w:pPr>
      <w:bookmarkStart w:id="3" w:name="_Ref382654676"/>
      <w:r>
        <w:t xml:space="preserve">Рисунок </w:t>
      </w:r>
      <w:fldSimple w:instr=" SEQ Рисунок \* ARABIC ">
        <w:r w:rsidR="00ED704A">
          <w:rPr>
            <w:noProof/>
          </w:rPr>
          <w:t>1</w:t>
        </w:r>
      </w:fldSimple>
      <w:bookmarkEnd w:id="3"/>
      <w:r>
        <w:t>. Главное окно программы</w:t>
      </w:r>
    </w:p>
    <w:p w:rsidR="00310D76" w:rsidRPr="00310D76" w:rsidRDefault="00310D76" w:rsidP="00310D76"/>
    <w:p w:rsidR="00C33EB7" w:rsidRDefault="00A9417E" w:rsidP="00C33EB7">
      <w:r>
        <w:t>Сразу после запуска программы создается форма «</w:t>
      </w:r>
      <w:proofErr w:type="spellStart"/>
      <w:r w:rsidRPr="00A9417E">
        <w:rPr>
          <w:b/>
        </w:rPr>
        <w:t>MainForm</w:t>
      </w:r>
      <w:proofErr w:type="spellEnd"/>
      <w:r>
        <w:t>»</w:t>
      </w:r>
      <w:r w:rsidR="00C33EB7">
        <w:t>.</w:t>
      </w:r>
    </w:p>
    <w:p w:rsidR="00A9417E" w:rsidRPr="00A9417E" w:rsidRDefault="00A9417E" w:rsidP="00C33EB7">
      <w:r>
        <w:t>Чтобы запустить внешнюю программу, нужно ввести команду в поле «</w:t>
      </w:r>
      <w:r w:rsidRPr="00A9417E">
        <w:rPr>
          <w:b/>
          <w:lang w:val="en-US"/>
        </w:rPr>
        <w:t>Command</w:t>
      </w:r>
      <w:r w:rsidRPr="00A9417E">
        <w:rPr>
          <w:b/>
        </w:rPr>
        <w:t xml:space="preserve"> </w:t>
      </w:r>
      <w:r w:rsidRPr="00A9417E">
        <w:rPr>
          <w:b/>
          <w:lang w:val="en-US"/>
        </w:rPr>
        <w:t>line</w:t>
      </w:r>
      <w:r w:rsidRPr="00A9417E">
        <w:rPr>
          <w:b/>
        </w:rPr>
        <w:t xml:space="preserve"> </w:t>
      </w:r>
      <w:r w:rsidRPr="00A9417E">
        <w:rPr>
          <w:b/>
          <w:lang w:val="en-US"/>
        </w:rPr>
        <w:t>to</w:t>
      </w:r>
      <w:r w:rsidRPr="00A9417E">
        <w:rPr>
          <w:b/>
        </w:rPr>
        <w:t xml:space="preserve"> </w:t>
      </w:r>
      <w:r w:rsidRPr="00A9417E">
        <w:rPr>
          <w:b/>
          <w:lang w:val="en-US"/>
        </w:rPr>
        <w:t>run</w:t>
      </w:r>
      <w:r>
        <w:t>»</w:t>
      </w:r>
      <w:r w:rsidRPr="00A9417E">
        <w:t xml:space="preserve"> </w:t>
      </w:r>
      <w:r>
        <w:t>и нажать на кнопку «</w:t>
      </w:r>
      <w:r w:rsidRPr="00A9417E">
        <w:rPr>
          <w:b/>
          <w:lang w:val="en-US"/>
        </w:rPr>
        <w:t>Run</w:t>
      </w:r>
      <w:r>
        <w:t>».</w:t>
      </w:r>
    </w:p>
    <w:p w:rsidR="00C33EB7" w:rsidRPr="00A9417E" w:rsidRDefault="00A9417E" w:rsidP="00C33EB7">
      <w:r>
        <w:t xml:space="preserve">После этого будет запущено другое приложение и результаты вывода этого приложения будут отображены в правой части формы </w:t>
      </w:r>
      <w:r w:rsidRPr="00A9417E">
        <w:t>(</w:t>
      </w:r>
      <w:r>
        <w:fldChar w:fldCharType="begin"/>
      </w:r>
      <w:r>
        <w:instrText xml:space="preserve"> REF _Ref382655957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).</w:t>
      </w:r>
    </w:p>
    <w:p w:rsidR="003D57E6" w:rsidRDefault="003D57E6" w:rsidP="003D57E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94E41AD" wp14:editId="5A3A53F4">
            <wp:extent cx="4821229" cy="32740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 lo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229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B7" w:rsidRDefault="003D57E6" w:rsidP="003D57E6">
      <w:pPr>
        <w:pStyle w:val="a7"/>
        <w:jc w:val="center"/>
      </w:pPr>
      <w:bookmarkStart w:id="4" w:name="_Ref382655957"/>
      <w:bookmarkStart w:id="5" w:name="_Ref383689969"/>
      <w:r>
        <w:t xml:space="preserve">Рисунок </w:t>
      </w:r>
      <w:fldSimple w:instr=" SEQ Рисунок \* ARABIC ">
        <w:r w:rsidR="00ED704A">
          <w:rPr>
            <w:noProof/>
          </w:rPr>
          <w:t>2</w:t>
        </w:r>
      </w:fldSimple>
      <w:bookmarkEnd w:id="4"/>
      <w:r>
        <w:t xml:space="preserve">. </w:t>
      </w:r>
      <w:bookmarkEnd w:id="5"/>
      <w:r w:rsidR="00A9417E">
        <w:t>Отображение вывода запускаемой программы</w:t>
      </w:r>
    </w:p>
    <w:p w:rsidR="00054BDD" w:rsidRDefault="00054BDD" w:rsidP="00054BDD"/>
    <w:p w:rsidR="00054BDD" w:rsidRPr="00054BDD" w:rsidRDefault="00A9417E" w:rsidP="00054BDD">
      <w:r>
        <w:t>При запуске другой команды, ее вывод добавится ниже с указанием времени выполнения команды</w:t>
      </w:r>
      <w:r w:rsidR="00750CE6">
        <w:t xml:space="preserve"> (</w:t>
      </w:r>
      <w:r w:rsidR="00750CE6">
        <w:fldChar w:fldCharType="begin"/>
      </w:r>
      <w:r w:rsidR="00750CE6">
        <w:instrText xml:space="preserve"> REF _Ref382656002 \h </w:instrText>
      </w:r>
      <w:r w:rsidR="00750CE6">
        <w:fldChar w:fldCharType="separate"/>
      </w:r>
      <w:r w:rsidR="00750CE6">
        <w:t xml:space="preserve">Рисунок </w:t>
      </w:r>
      <w:r w:rsidR="00750CE6">
        <w:rPr>
          <w:noProof/>
        </w:rPr>
        <w:t>3</w:t>
      </w:r>
      <w:r w:rsidR="00750CE6">
        <w:fldChar w:fldCharType="end"/>
      </w:r>
      <w:r w:rsidR="00750CE6">
        <w:t>)</w:t>
      </w:r>
      <w:r w:rsidR="00054BDD">
        <w:t>.</w:t>
      </w:r>
    </w:p>
    <w:p w:rsidR="00750CE6" w:rsidRDefault="00054BDD" w:rsidP="00750CE6">
      <w:pPr>
        <w:keepNext/>
      </w:pPr>
      <w:r>
        <w:rPr>
          <w:noProof/>
          <w:lang w:eastAsia="ru-RU"/>
        </w:rPr>
        <w:drawing>
          <wp:inline distT="0" distB="0" distL="0" distR="0" wp14:anchorId="7D1E01CC" wp14:editId="0337DA30">
            <wp:extent cx="4087396" cy="2775720"/>
            <wp:effectExtent l="0" t="0" r="889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mess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396" cy="27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E6" w:rsidRPr="00B312E7" w:rsidRDefault="00750CE6" w:rsidP="00750CE6">
      <w:pPr>
        <w:pStyle w:val="a7"/>
        <w:jc w:val="center"/>
      </w:pPr>
      <w:bookmarkStart w:id="6" w:name="_Ref382656002"/>
      <w:r>
        <w:t xml:space="preserve">Рисунок </w:t>
      </w:r>
      <w:fldSimple w:instr=" SEQ Рисунок \* ARABIC ">
        <w:r w:rsidR="00ED704A">
          <w:rPr>
            <w:noProof/>
          </w:rPr>
          <w:t>3</w:t>
        </w:r>
      </w:fldSimple>
      <w:bookmarkEnd w:id="6"/>
      <w:r>
        <w:t xml:space="preserve">. </w:t>
      </w:r>
      <w:r w:rsidR="000D4A08">
        <w:t>Добавленный вывод от другой программы</w:t>
      </w:r>
    </w:p>
    <w:p w:rsidR="00054BDD" w:rsidRPr="00F33B4E" w:rsidRDefault="00054BDD" w:rsidP="000D4A08">
      <w:pPr>
        <w:ind w:firstLine="0"/>
      </w:pPr>
    </w:p>
    <w:p w:rsidR="00DC5F8F" w:rsidRDefault="00DC5F8F" w:rsidP="00DC5F8F">
      <w:pPr>
        <w:pStyle w:val="1"/>
      </w:pPr>
      <w:r>
        <w:t>Результаты</w:t>
      </w:r>
    </w:p>
    <w:p w:rsidR="007A5667" w:rsidRPr="00DC5F8F" w:rsidRDefault="00A606DD" w:rsidP="000D4A08">
      <w:r>
        <w:t xml:space="preserve">В результате </w:t>
      </w:r>
      <w:r w:rsidR="00ED704A">
        <w:t>выполнения работы</w:t>
      </w:r>
      <w:r w:rsidR="004345A1">
        <w:t>,</w:t>
      </w:r>
      <w:r w:rsidR="00ED704A">
        <w:t xml:space="preserve"> </w:t>
      </w:r>
      <w:r w:rsidR="000D4A08">
        <w:t>была создана программа, которая может запускать другие программы и отображать их вывод (графический интерфейс для консольных приложений).</w:t>
      </w:r>
    </w:p>
    <w:sectPr w:rsidR="007A5667" w:rsidRPr="00DC5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6ABC"/>
    <w:multiLevelType w:val="hybridMultilevel"/>
    <w:tmpl w:val="F15037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6E16300"/>
    <w:multiLevelType w:val="hybridMultilevel"/>
    <w:tmpl w:val="6CB835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1EF4023"/>
    <w:multiLevelType w:val="hybridMultilevel"/>
    <w:tmpl w:val="5DDE90D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03"/>
    <w:rsid w:val="00054BDD"/>
    <w:rsid w:val="000D449D"/>
    <w:rsid w:val="000D4A08"/>
    <w:rsid w:val="000E3054"/>
    <w:rsid w:val="000F2B03"/>
    <w:rsid w:val="00101989"/>
    <w:rsid w:val="00160792"/>
    <w:rsid w:val="001A63A0"/>
    <w:rsid w:val="001E3E61"/>
    <w:rsid w:val="002526D1"/>
    <w:rsid w:val="00280C79"/>
    <w:rsid w:val="002C2ADA"/>
    <w:rsid w:val="00310D76"/>
    <w:rsid w:val="003D3026"/>
    <w:rsid w:val="003D57E6"/>
    <w:rsid w:val="004345A1"/>
    <w:rsid w:val="00567813"/>
    <w:rsid w:val="00587DC1"/>
    <w:rsid w:val="006444F1"/>
    <w:rsid w:val="006A47BD"/>
    <w:rsid w:val="006B78AB"/>
    <w:rsid w:val="006D08DD"/>
    <w:rsid w:val="006E22CE"/>
    <w:rsid w:val="00750CE6"/>
    <w:rsid w:val="007A5667"/>
    <w:rsid w:val="00857D72"/>
    <w:rsid w:val="008A13BA"/>
    <w:rsid w:val="00943F61"/>
    <w:rsid w:val="009F0437"/>
    <w:rsid w:val="00A606DD"/>
    <w:rsid w:val="00A9417E"/>
    <w:rsid w:val="00AF2EC9"/>
    <w:rsid w:val="00B268E1"/>
    <w:rsid w:val="00B312E7"/>
    <w:rsid w:val="00B35644"/>
    <w:rsid w:val="00C01811"/>
    <w:rsid w:val="00C33EB7"/>
    <w:rsid w:val="00CB5869"/>
    <w:rsid w:val="00CD0918"/>
    <w:rsid w:val="00DC5F8F"/>
    <w:rsid w:val="00DF73DF"/>
    <w:rsid w:val="00ED704A"/>
    <w:rsid w:val="00F13911"/>
    <w:rsid w:val="00F30DD1"/>
    <w:rsid w:val="00F33B4E"/>
    <w:rsid w:val="00FB355F"/>
    <w:rsid w:val="00F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417C3-73BA-422C-B56B-554C9F9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8A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7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line="240" w:lineRule="auto"/>
    </w:pPr>
    <w:rPr>
      <w:color w:val="222222"/>
      <w:shd w:val="clear" w:color="auto" w:fill="FFFFFF"/>
    </w:rPr>
  </w:style>
  <w:style w:type="paragraph" w:customStyle="1" w:styleId="a3">
    <w:name w:val="Основной"/>
    <w:basedOn w:val="a4"/>
    <w:rsid w:val="00FB355F"/>
    <w:pPr>
      <w:spacing w:line="312" w:lineRule="auto"/>
    </w:pPr>
    <w:rPr>
      <w:rFonts w:eastAsia="Times New Roman" w:cs="Times New Roman"/>
      <w:sz w:val="28"/>
      <w:szCs w:val="28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FB355F"/>
  </w:style>
  <w:style w:type="character" w:customStyle="1" w:styleId="a5">
    <w:name w:val="Основной текст Знак"/>
    <w:basedOn w:val="a0"/>
    <w:link w:val="a4"/>
    <w:uiPriority w:val="99"/>
    <w:semiHidden/>
    <w:rsid w:val="00FB355F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DF7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CD091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33E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5E9F9-90E2-4229-A11D-CB176A2BF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phpusr Software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39</cp:revision>
  <dcterms:created xsi:type="dcterms:W3CDTF">2014-03-15T07:04:00Z</dcterms:created>
  <dcterms:modified xsi:type="dcterms:W3CDTF">2014-03-27T07:39:00Z</dcterms:modified>
</cp:coreProperties>
</file>