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17"/>
      </w:tblGrid>
      <w:tr w:rsidR="003B3B42" w:rsidRPr="003B3B42" w:rsidTr="003B3B42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 xml:space="preserve">Re: Digital Creative - </w:t>
            </w:r>
            <w:proofErr w:type="spellStart"/>
            <w:r w:rsidRPr="003B3B4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>PhonePe</w:t>
            </w:r>
            <w:proofErr w:type="spellEnd"/>
            <w:r w:rsidRPr="003B3B42">
              <w:rPr>
                <w:rFonts w:ascii="Arial" w:eastAsia="Times New Roman" w:hAnsi="Arial" w:cs="Arial"/>
                <w:b/>
                <w:bCs/>
                <w:color w:val="000000"/>
                <w:sz w:val="27"/>
                <w:szCs w:val="27"/>
                <w:lang w:eastAsia="en-IN"/>
              </w:rPr>
              <w:t xml:space="preserve"> Payment Gateway Integration : S-TI-00040359</w:t>
            </w:r>
          </w:p>
        </w:tc>
      </w:tr>
    </w:tbl>
    <w:p w:rsidR="003B3B42" w:rsidRPr="003B3B42" w:rsidRDefault="00B662ED" w:rsidP="003B3B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noshade="t" o:hr="t" fillcolor="black" stroked="f"/>
        </w:pic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11"/>
        <w:gridCol w:w="2806"/>
      </w:tblGrid>
      <w:tr w:rsidR="003B3B42" w:rsidRPr="003B3B42" w:rsidTr="003B3B42">
        <w:trPr>
          <w:tblCellSpacing w:w="0" w:type="dxa"/>
        </w:trPr>
        <w:tc>
          <w:tcPr>
            <w:tcW w:w="0" w:type="auto"/>
            <w:vAlign w:val="center"/>
            <w:hideMark/>
          </w:tcPr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PG Support </w:t>
            </w:r>
            <w:r w:rsidRPr="003B3B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&lt;merchant-pgsupport@phonepe.com&gt;</w:t>
            </w:r>
          </w:p>
        </w:tc>
        <w:tc>
          <w:tcPr>
            <w:tcW w:w="0" w:type="auto"/>
            <w:vAlign w:val="center"/>
            <w:hideMark/>
          </w:tcPr>
          <w:p w:rsidR="003B3B42" w:rsidRPr="003B3B42" w:rsidRDefault="003B3B42" w:rsidP="003B3B42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6 October 2023 at 18:00</w:t>
            </w:r>
          </w:p>
        </w:tc>
      </w:tr>
      <w:tr w:rsidR="003B3B42" w:rsidRPr="003B3B42" w:rsidTr="003B3B42">
        <w:trPr>
          <w:tblCellSpacing w:w="0" w:type="dxa"/>
        </w:trPr>
        <w:tc>
          <w:tcPr>
            <w:tcW w:w="0" w:type="auto"/>
            <w:gridSpan w:val="2"/>
            <w:tcMar>
              <w:top w:w="0" w:type="dxa"/>
              <w:left w:w="0" w:type="dxa"/>
              <w:bottom w:w="60" w:type="dxa"/>
              <w:right w:w="0" w:type="dxa"/>
            </w:tcMar>
            <w:vAlign w:val="center"/>
            <w:hideMark/>
          </w:tcPr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Reply-To: PG Support &lt;merchant-pgsupport@phonepe.com&gt;</w:t>
            </w:r>
          </w:p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To: vinaysingh43@gmail.com</w:t>
            </w:r>
          </w:p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3B3B4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Cc: nutan.patel@phonepe.com</w:t>
            </w:r>
          </w:p>
        </w:tc>
      </w:tr>
      <w:tr w:rsidR="003B3B42" w:rsidRPr="003B3B42" w:rsidTr="003B3B42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top w:w="180" w:type="dxa"/>
                <w:left w:w="180" w:type="dxa"/>
                <w:bottom w:w="180" w:type="dxa"/>
                <w:right w:w="180" w:type="dxa"/>
              </w:tblCellMar>
              <w:tblLook w:val="04A0" w:firstRow="1" w:lastRow="0" w:firstColumn="1" w:lastColumn="0" w:noHBand="0" w:noVBand="1"/>
            </w:tblPr>
            <w:tblGrid>
              <w:gridCol w:w="9617"/>
            </w:tblGrid>
            <w:tr w:rsidR="003B3B42" w:rsidRPr="003B3B42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Hi Team,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Please find the UAT credentials. Kindly find the simulator access shared to this </w:t>
                  </w:r>
                  <w:proofErr w:type="gramStart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mail  </w:t>
                  </w:r>
                  <w:proofErr w:type="gramEnd"/>
                  <w:r w:rsidR="00B662ED">
                    <w:fldChar w:fldCharType="begin"/>
                  </w:r>
                  <w:r w:rsidR="00B662ED">
                    <w:instrText xml:space="preserve"> HYPERLINK "mailto:vinaysingh43@gmail.com" \t "_blank" </w:instrText>
                  </w:r>
                  <w:r w:rsidR="00B662ED">
                    <w:fldChar w:fldCharType="separate"/>
                  </w:r>
                  <w:r w:rsidRPr="003B3B42">
                    <w:rPr>
                      <w:rFonts w:ascii="Arial" w:eastAsia="Times New Roman" w:hAnsi="Arial" w:cs="Arial"/>
                      <w:color w:val="1155CC"/>
                      <w:sz w:val="21"/>
                      <w:szCs w:val="21"/>
                      <w:lang w:eastAsia="en-IN"/>
                    </w:rPr>
                    <w:t>vinaysingh43@gmail.com</w:t>
                  </w:r>
                  <w:r w:rsidR="00B662ED">
                    <w:rPr>
                      <w:rFonts w:ascii="Arial" w:eastAsia="Times New Roman" w:hAnsi="Arial" w:cs="Arial"/>
                      <w:color w:val="1155CC"/>
                      <w:sz w:val="21"/>
                      <w:szCs w:val="21"/>
                      <w:lang w:eastAsia="en-IN"/>
                    </w:rPr>
                    <w:fldChar w:fldCharType="end"/>
                  </w:r>
                  <w:r w:rsidRPr="003B3B42">
                    <w:rPr>
                      <w:rFonts w:ascii="Segoe UI" w:eastAsia="Times New Roman" w:hAnsi="Segoe UI" w:cs="Segoe UI"/>
                      <w:color w:val="183247"/>
                      <w:sz w:val="21"/>
                      <w:szCs w:val="21"/>
                      <w:lang w:eastAsia="en-IN"/>
                    </w:rPr>
                    <w:t>. Feel free to let us know if you are having any queries.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tbl>
                  <w:tblPr>
                    <w:tblW w:w="0" w:type="auto"/>
                    <w:shd w:val="clear" w:color="auto" w:fill="F5F7F9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3933"/>
                    <w:gridCol w:w="3227"/>
                    <w:gridCol w:w="2067"/>
                  </w:tblGrid>
                  <w:tr w:rsidR="003B3B42" w:rsidRPr="003B3B42" w:rsidTr="003B3B42">
                    <w:trPr>
                      <w:trHeight w:val="625"/>
                    </w:trPr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1155CC"/>
                            <w:sz w:val="20"/>
                            <w:szCs w:val="20"/>
                            <w:lang w:eastAsia="en-IN"/>
                          </w:rPr>
                          <w:t>UAT Credentials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1155CC"/>
                            <w:sz w:val="20"/>
                            <w:szCs w:val="20"/>
                            <w:lang w:eastAsia="en-IN"/>
                          </w:rPr>
                          <w:t>Test card details: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proofErr w:type="spellStart"/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1155CC"/>
                            <w:sz w:val="20"/>
                            <w:szCs w:val="20"/>
                            <w:lang w:eastAsia="en-IN"/>
                          </w:rPr>
                          <w:t>Netbanking</w:t>
                        </w:r>
                        <w:proofErr w:type="spellEnd"/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1155CC"/>
                            <w:sz w:val="20"/>
                            <w:szCs w:val="20"/>
                            <w:lang w:eastAsia="en-IN"/>
                          </w:rPr>
                          <w:t xml:space="preserve"> Credentials</w:t>
                        </w:r>
                      </w:p>
                    </w:tc>
                  </w:tr>
                  <w:tr w:rsidR="003B3B42" w:rsidRPr="003B3B42" w:rsidTr="003B3B42">
                    <w:trPr>
                      <w:trHeight w:val="3699"/>
                    </w:trPr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  <w:t>MID: PHONEPEPGTEST43 </w:t>
                        </w:r>
                        <w:r w:rsidRPr="003B3B42"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  <w:br/>
                          <w:t>Salt Index: 1 </w:t>
                        </w:r>
                        <w:r w:rsidRPr="003B3B42"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  <w:br/>
                          <w:t>Salt Key: 3cb6a6d7-5ae4-4a01-9bdc-61f27ccefe46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48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card_number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"4208585190116667",</w:t>
                        </w: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br/>
                          <w:t>"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card_type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"CREDIT_CARD",</w:t>
                        </w: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br/>
                          <w:t>"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card_issuer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"VISA”,</w:t>
                        </w: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br/>
                          <w:t>“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expiry_month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06,</w:t>
                        </w: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br/>
                          <w:t>"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expiry_year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2027,</w:t>
                        </w:r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br/>
                          <w:t>"</w:t>
                        </w:r>
                        <w:proofErr w:type="spellStart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cvv</w:t>
                        </w:r>
                        <w:proofErr w:type="spellEnd"/>
                        <w:r w:rsidRPr="003B3B42">
                          <w:rPr>
                            <w:rFonts w:ascii="Segoe UI" w:eastAsia="Times New Roman" w:hAnsi="Segoe UI" w:cs="Segoe UI"/>
                            <w:color w:val="585A5A"/>
                            <w:sz w:val="21"/>
                            <w:szCs w:val="21"/>
                            <w:lang w:eastAsia="en-IN"/>
                          </w:rPr>
                          <w:t>": "508"</w:t>
                        </w:r>
                      </w:p>
                    </w:tc>
                    <w:tc>
                      <w:tcPr>
                        <w:tcW w:w="0" w:type="auto"/>
                        <w:tcBorders>
                          <w:top w:val="single" w:sz="12" w:space="0" w:color="674EA7"/>
                          <w:left w:val="single" w:sz="12" w:space="0" w:color="674EA7"/>
                          <w:bottom w:val="single" w:sz="12" w:space="0" w:color="674EA7"/>
                          <w:right w:val="single" w:sz="12" w:space="0" w:color="674EA7"/>
                        </w:tcBorders>
                        <w:shd w:val="clear" w:color="auto" w:fill="F5F7F9"/>
                        <w:tcMar>
                          <w:top w:w="100" w:type="dxa"/>
                          <w:left w:w="100" w:type="dxa"/>
                          <w:bottom w:w="100" w:type="dxa"/>
                          <w:right w:w="100" w:type="dxa"/>
                        </w:tcMar>
                        <w:hideMark/>
                      </w:tcPr>
                      <w:p w:rsidR="003B3B42" w:rsidRPr="003B3B42" w:rsidRDefault="003B3B42" w:rsidP="003B3B42">
                        <w:pPr>
                          <w:spacing w:after="0" w:line="48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Username: test</w:t>
                        </w:r>
                      </w:p>
                      <w:p w:rsidR="003B3B42" w:rsidRPr="003B3B42" w:rsidRDefault="003B3B42" w:rsidP="003B3B42">
                        <w:pPr>
                          <w:spacing w:after="0" w:line="480" w:lineRule="auto"/>
                          <w:rPr>
                            <w:rFonts w:ascii="Arial" w:eastAsia="Times New Roman" w:hAnsi="Arial" w:cs="Arial"/>
                            <w:color w:val="183247"/>
                            <w:sz w:val="20"/>
                            <w:szCs w:val="20"/>
                            <w:lang w:eastAsia="en-IN"/>
                          </w:rPr>
                        </w:pPr>
                        <w:r w:rsidRPr="003B3B42">
                          <w:rPr>
                            <w:rFonts w:ascii="Arial" w:eastAsia="Times New Roman" w:hAnsi="Arial" w:cs="Arial"/>
                            <w:b/>
                            <w:bCs/>
                            <w:color w:val="000000"/>
                            <w:sz w:val="18"/>
                            <w:szCs w:val="18"/>
                            <w:lang w:eastAsia="en-IN"/>
                          </w:rPr>
                          <w:t>Password: test</w:t>
                        </w:r>
                      </w:p>
                    </w:tc>
                  </w:tr>
                </w:tbl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Thanks &amp; Regards,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proofErr w:type="spellStart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Sowmya</w:t>
                  </w:r>
                  <w:proofErr w:type="spellEnd"/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Tech Integration Ticket has been created. Below are the details -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1"/>
                      <w:szCs w:val="21"/>
                      <w:u w:val="single"/>
                      <w:lang w:eastAsia="en-IN"/>
                    </w:rPr>
                    <w:t>Basic Information -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Merchant Name : </w:t>
                  </w:r>
                  <w:proofErr w:type="spellStart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shd w:val="clear" w:color="auto" w:fill="FFFFFF"/>
                      <w:lang w:eastAsia="en-IN"/>
                    </w:rPr>
                    <w:t>Vinay</w:t>
                  </w:r>
                  <w:proofErr w:type="spellEnd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shd w:val="clear" w:color="auto" w:fill="FFFFFF"/>
                      <w:lang w:eastAsia="en-IN"/>
                    </w:rPr>
                    <w:t xml:space="preserve"> </w:t>
                  </w:r>
                  <w:proofErr w:type="spellStart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shd w:val="clear" w:color="auto" w:fill="FFFFFF"/>
                      <w:lang w:eastAsia="en-IN"/>
                    </w:rPr>
                    <w:t>singh</w:t>
                  </w:r>
                  <w:proofErr w:type="spellEnd"/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Company : Digital Creative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Online Merchant Type : SME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Email : </w:t>
                  </w:r>
                  <w:hyperlink r:id="rId5" w:tgtFrame="_blank" w:history="1">
                    <w:r w:rsidRPr="003B3B42">
                      <w:rPr>
                        <w:rFonts w:ascii="Arial" w:eastAsia="Times New Roman" w:hAnsi="Arial" w:cs="Arial"/>
                        <w:color w:val="1155CC"/>
                        <w:sz w:val="21"/>
                        <w:szCs w:val="21"/>
                        <w:lang w:eastAsia="en-IN"/>
                      </w:rPr>
                      <w:t>vinaysingh43@gmail.com</w:t>
                    </w:r>
                  </w:hyperlink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Phone : 8076048139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Merchant Designation :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Business POC Name : </w:t>
                  </w:r>
                  <w:proofErr w:type="spellStart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Nutan</w:t>
                  </w:r>
                  <w:proofErr w:type="spellEnd"/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 xml:space="preserve"> Patel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b/>
                      <w:bCs/>
                      <w:i/>
                      <w:iCs/>
                      <w:sz w:val="21"/>
                      <w:szCs w:val="21"/>
                      <w:u w:val="single"/>
                      <w:lang w:eastAsia="en-IN"/>
                    </w:rPr>
                    <w:t>Tech Integration Details -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Expected Integration Start Date : 6 October, 2023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Expected Go-Live Date : 6 October, 2023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Integration Mode : Custom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Integration Mode Type : Direct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Integration Product : Payment Gateway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  <w:t>BD Team Remarks : Share the UAT credential</w:t>
                  </w:r>
                </w:p>
                <w:p w:rsidR="003B3B42" w:rsidRPr="003B3B42" w:rsidRDefault="003B3B42" w:rsidP="003B3B42">
                  <w:pPr>
                    <w:spacing w:after="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  <w:r w:rsidRPr="003B3B42">
                    <w:rPr>
                      <w:rFonts w:ascii="Arial" w:eastAsia="Times New Roman" w:hAnsi="Arial" w:cs="Arial"/>
                      <w:color w:val="444444"/>
                      <w:sz w:val="21"/>
                      <w:szCs w:val="21"/>
                      <w:shd w:val="clear" w:color="auto" w:fill="FFFFFF"/>
                      <w:lang w:eastAsia="en-IN"/>
                    </w:rPr>
                    <w:t>Account Stage : Live</w:t>
                  </w:r>
                </w:p>
                <w:p w:rsidR="003B3B42" w:rsidRPr="003B3B42" w:rsidRDefault="003B3B42" w:rsidP="003B3B42">
                  <w:pPr>
                    <w:spacing w:after="100" w:line="240" w:lineRule="auto"/>
                    <w:rPr>
                      <w:rFonts w:ascii="Arial" w:eastAsia="Times New Roman" w:hAnsi="Arial" w:cs="Arial"/>
                      <w:sz w:val="21"/>
                      <w:szCs w:val="21"/>
                      <w:lang w:eastAsia="en-IN"/>
                    </w:rPr>
                  </w:pPr>
                </w:p>
              </w:tc>
            </w:tr>
          </w:tbl>
          <w:p w:rsidR="003B3B42" w:rsidRPr="003B3B42" w:rsidRDefault="003B3B42" w:rsidP="003B3B4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</w:p>
        </w:tc>
      </w:tr>
    </w:tbl>
    <w:p w:rsidR="001553BD" w:rsidRDefault="001553BD"/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P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36"/>
          <w:szCs w:val="21"/>
          <w:lang w:eastAsia="en-IN"/>
        </w:rPr>
      </w:pPr>
      <w:r w:rsidRPr="00B662ED">
        <w:rPr>
          <w:rFonts w:ascii="Courier New" w:eastAsia="Times New Roman" w:hAnsi="Courier New" w:cs="Courier New"/>
          <w:b/>
          <w:color w:val="000000"/>
          <w:sz w:val="36"/>
          <w:szCs w:val="21"/>
          <w:lang w:eastAsia="en-IN"/>
        </w:rPr>
        <w:t xml:space="preserve">ORIGINAL PRODUCTION KEY FOR PAYMENT GATEWAY </w:t>
      </w: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-----------------------------------------------------------------------</w:t>
      </w: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tbl>
      <w:tblPr>
        <w:tblW w:w="5000" w:type="pct"/>
        <w:tblCellSpacing w:w="0" w:type="dxa"/>
        <w:shd w:val="clear" w:color="auto" w:fill="F1F0FF"/>
        <w:tblCellMar>
          <w:top w:w="9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2376"/>
        <w:gridCol w:w="379"/>
        <w:gridCol w:w="6982"/>
      </w:tblGrid>
      <w:tr w:rsidR="00B662ED" w:rsidRPr="00B662ED" w:rsidTr="00B662ED">
        <w:trPr>
          <w:tblCellSpacing w:w="0" w:type="dxa"/>
        </w:trPr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  <w:r w:rsidRPr="00B662ED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  <w:t>Merchant Id</w:t>
            </w:r>
          </w:p>
        </w:tc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  <w:r w:rsidRPr="00B662ED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  <w:r w:rsidRPr="00B662ED">
              <w:rPr>
                <w:rFonts w:ascii="Arial" w:eastAsia="Times New Roman" w:hAnsi="Arial" w:cs="Arial"/>
                <w:b/>
                <w:bCs/>
                <w:color w:val="222222"/>
                <w:sz w:val="18"/>
                <w:szCs w:val="18"/>
                <w:lang w:eastAsia="en-IN"/>
              </w:rPr>
              <w:t>M1OHZPYWW8AX</w:t>
            </w:r>
          </w:p>
        </w:tc>
      </w:tr>
      <w:tr w:rsidR="00B662ED" w:rsidRPr="00B662ED" w:rsidTr="00B662ED">
        <w:trPr>
          <w:tblCellSpacing w:w="0" w:type="dxa"/>
        </w:trPr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  <w:r w:rsidRPr="00B662ED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  <w:t>API key</w:t>
            </w:r>
          </w:p>
        </w:tc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  <w:r w:rsidRPr="00B662ED"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  <w:t>:</w:t>
            </w:r>
          </w:p>
        </w:tc>
        <w:tc>
          <w:tcPr>
            <w:tcW w:w="0" w:type="auto"/>
            <w:tcBorders>
              <w:bottom w:val="single" w:sz="6" w:space="0" w:color="5F259F"/>
            </w:tcBorders>
            <w:shd w:val="clear" w:color="auto" w:fill="F1F0FF"/>
            <w:tcMar>
              <w:top w:w="150" w:type="dxa"/>
              <w:left w:w="60" w:type="dxa"/>
              <w:bottom w:w="150" w:type="dxa"/>
              <w:right w:w="60" w:type="dxa"/>
            </w:tcMar>
            <w:vAlign w:val="center"/>
            <w:hideMark/>
          </w:tcPr>
          <w:tbl>
            <w:tblPr>
              <w:tblW w:w="5000" w:type="pct"/>
              <w:tblCellSpacing w:w="0" w:type="dxa"/>
              <w:shd w:val="clear" w:color="auto" w:fill="DBD1F1"/>
              <w:tblCellMar>
                <w:top w:w="90" w:type="dxa"/>
                <w:left w:w="90" w:type="dxa"/>
                <w:bottom w:w="90" w:type="dxa"/>
                <w:right w:w="90" w:type="dxa"/>
              </w:tblCellMar>
              <w:tblLook w:val="04A0" w:firstRow="1" w:lastRow="0" w:firstColumn="1" w:lastColumn="0" w:noHBand="0" w:noVBand="1"/>
            </w:tblPr>
            <w:tblGrid>
              <w:gridCol w:w="2336"/>
              <w:gridCol w:w="4526"/>
            </w:tblGrid>
            <w:tr w:rsidR="00B662ED" w:rsidRPr="00B662ED">
              <w:trPr>
                <w:tblCellSpacing w:w="0" w:type="dxa"/>
              </w:trPr>
              <w:tc>
                <w:tcPr>
                  <w:tcW w:w="0" w:type="auto"/>
                  <w:tcBorders>
                    <w:bottom w:val="single" w:sz="6" w:space="0" w:color="5F259F"/>
                  </w:tcBorders>
                  <w:shd w:val="clear" w:color="auto" w:fill="DBD1F1"/>
                  <w:hideMark/>
                </w:tcPr>
                <w:p w:rsidR="00B662ED" w:rsidRPr="00B662ED" w:rsidRDefault="00B662ED" w:rsidP="00B662E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B662ED">
                    <w:rPr>
                      <w:rFonts w:ascii="Helvetica" w:eastAsia="Times New Roman" w:hAnsi="Helvetica" w:cs="Times New Roman"/>
                      <w:b/>
                      <w:bCs/>
                      <w:sz w:val="18"/>
                      <w:szCs w:val="18"/>
                      <w:lang w:eastAsia="en-IN"/>
                    </w:rPr>
                    <w:t>Key Index</w:t>
                  </w:r>
                </w:p>
              </w:tc>
              <w:tc>
                <w:tcPr>
                  <w:tcW w:w="0" w:type="auto"/>
                  <w:tcBorders>
                    <w:bottom w:val="single" w:sz="6" w:space="0" w:color="5F259F"/>
                  </w:tcBorders>
                  <w:shd w:val="clear" w:color="auto" w:fill="DBD1F1"/>
                  <w:hideMark/>
                </w:tcPr>
                <w:p w:rsidR="00B662ED" w:rsidRPr="00B662ED" w:rsidRDefault="00B662ED" w:rsidP="00B662E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sz w:val="18"/>
                      <w:szCs w:val="18"/>
                      <w:lang w:eastAsia="en-IN"/>
                    </w:rPr>
                  </w:pPr>
                  <w:r w:rsidRPr="00B662ED">
                    <w:rPr>
                      <w:rFonts w:ascii="Helvetica" w:eastAsia="Times New Roman" w:hAnsi="Helvetica" w:cs="Times New Roman"/>
                      <w:b/>
                      <w:bCs/>
                      <w:sz w:val="18"/>
                      <w:szCs w:val="18"/>
                      <w:lang w:eastAsia="en-IN"/>
                    </w:rPr>
                    <w:t>Attached File Name</w:t>
                  </w:r>
                </w:p>
              </w:tc>
            </w:tr>
            <w:tr w:rsidR="00B662ED" w:rsidRPr="00B662ED">
              <w:trPr>
                <w:tblCellSpacing w:w="0" w:type="dxa"/>
              </w:trPr>
              <w:tc>
                <w:tcPr>
                  <w:tcW w:w="0" w:type="auto"/>
                  <w:shd w:val="clear" w:color="auto" w:fill="DBD1F1"/>
                  <w:hideMark/>
                </w:tcPr>
                <w:p w:rsidR="00B662ED" w:rsidRPr="00B662ED" w:rsidRDefault="00B662ED" w:rsidP="00B662E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sz w:val="15"/>
                      <w:szCs w:val="15"/>
                      <w:lang w:eastAsia="en-IN"/>
                    </w:rPr>
                  </w:pPr>
                  <w:r w:rsidRPr="00B662ED">
                    <w:rPr>
                      <w:rFonts w:ascii="Helvetica" w:eastAsia="Times New Roman" w:hAnsi="Helvetica" w:cs="Times New Roman"/>
                      <w:b/>
                      <w:bCs/>
                      <w:sz w:val="15"/>
                      <w:szCs w:val="15"/>
                      <w:lang w:eastAsia="en-IN"/>
                    </w:rPr>
                    <w:t>1</w:t>
                  </w:r>
                </w:p>
              </w:tc>
              <w:tc>
                <w:tcPr>
                  <w:tcW w:w="0" w:type="auto"/>
                  <w:shd w:val="clear" w:color="auto" w:fill="DBD1F1"/>
                  <w:hideMark/>
                </w:tcPr>
                <w:p w:rsidR="00B662ED" w:rsidRPr="00B662ED" w:rsidRDefault="00B662ED" w:rsidP="00B662ED">
                  <w:pPr>
                    <w:spacing w:after="0" w:line="240" w:lineRule="auto"/>
                    <w:jc w:val="center"/>
                    <w:rPr>
                      <w:rFonts w:ascii="Helvetica" w:eastAsia="Times New Roman" w:hAnsi="Helvetica" w:cs="Times New Roman"/>
                      <w:b/>
                      <w:bCs/>
                      <w:sz w:val="15"/>
                      <w:szCs w:val="15"/>
                      <w:lang w:eastAsia="en-IN"/>
                    </w:rPr>
                  </w:pPr>
                  <w:r w:rsidRPr="00B662ED">
                    <w:rPr>
                      <w:rFonts w:ascii="Helvetica" w:eastAsia="Times New Roman" w:hAnsi="Helvetica" w:cs="Times New Roman"/>
                      <w:b/>
                      <w:bCs/>
                      <w:sz w:val="15"/>
                      <w:szCs w:val="15"/>
                      <w:lang w:eastAsia="en-IN"/>
                    </w:rPr>
                    <w:t>M1OHZPYWW8AX_1.json</w:t>
                  </w:r>
                </w:p>
              </w:tc>
            </w:tr>
          </w:tbl>
          <w:p w:rsidR="00B662ED" w:rsidRPr="00B662ED" w:rsidRDefault="00B662ED" w:rsidP="00B662ED">
            <w:pPr>
              <w:spacing w:after="0" w:line="240" w:lineRule="auto"/>
              <w:rPr>
                <w:rFonts w:ascii="Arial" w:eastAsia="Times New Roman" w:hAnsi="Arial" w:cs="Arial"/>
                <w:color w:val="222222"/>
                <w:sz w:val="18"/>
                <w:szCs w:val="18"/>
                <w:lang w:eastAsia="en-IN"/>
              </w:rPr>
            </w:pPr>
          </w:p>
        </w:tc>
      </w:tr>
    </w:tbl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B662ED" w:rsidRP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2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{</w:t>
      </w:r>
    </w:p>
    <w:p w:rsidR="00B662ED" w:rsidRP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 w:rsidRPr="00B662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</w:t>
      </w:r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"</w:t>
      </w:r>
      <w:proofErr w:type="spellStart"/>
      <w:proofErr w:type="gramStart"/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keyIndex</w:t>
      </w:r>
      <w:proofErr w:type="spellEnd"/>
      <w:proofErr w:type="gramEnd"/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": 1,</w:t>
      </w:r>
    </w:p>
    <w:p w:rsidR="00B662ED" w:rsidRP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</w:pPr>
      <w:r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 xml:space="preserve">   </w:t>
      </w:r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"</w:t>
      </w:r>
      <w:proofErr w:type="gramStart"/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key</w:t>
      </w:r>
      <w:proofErr w:type="gramEnd"/>
      <w:r w:rsidRPr="00B662ED">
        <w:rPr>
          <w:rFonts w:ascii="Courier New" w:eastAsia="Times New Roman" w:hAnsi="Courier New" w:cs="Courier New"/>
          <w:color w:val="000000"/>
          <w:sz w:val="32"/>
          <w:szCs w:val="32"/>
          <w:lang w:eastAsia="en-IN"/>
        </w:rPr>
        <w:t>": "d6fba0f7-34fe-4663-b22e-ea3e24992ab0"</w:t>
      </w:r>
    </w:p>
    <w:p w:rsidR="00B662ED" w:rsidRPr="00B662ED" w:rsidRDefault="00B662ED" w:rsidP="00B662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B662ED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:rsidR="00B662ED" w:rsidRDefault="00B662ED">
      <w:bookmarkStart w:id="0" w:name="_GoBack"/>
      <w:bookmarkEnd w:id="0"/>
    </w:p>
    <w:sectPr w:rsidR="00B662ED" w:rsidSect="00B662ED">
      <w:pgSz w:w="11906" w:h="16838"/>
      <w:pgMar w:top="709" w:right="849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176"/>
    <w:rsid w:val="001553BD"/>
    <w:rsid w:val="003B3B42"/>
    <w:rsid w:val="00B662ED"/>
    <w:rsid w:val="00DB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ED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62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62E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0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97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65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31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49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574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88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3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5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027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116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284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828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10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811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06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43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23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4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2896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531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668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163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48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6757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84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5863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1118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24854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174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8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07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60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44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4736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54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1992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439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60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4625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196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5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inaysingh4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1477</Characters>
  <Application>Microsoft Office Word</Application>
  <DocSecurity>0</DocSecurity>
  <Lines>12</Lines>
  <Paragraphs>3</Paragraphs>
  <ScaleCrop>false</ScaleCrop>
  <Company/>
  <LinksUpToDate>false</LinksUpToDate>
  <CharactersWithSpaces>1733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Rishumali Singh</dc:creator>
  <cp:keywords/>
  <dc:description/>
  <cp:lastModifiedBy>Rishumali Singh</cp:lastModifiedBy>
  <cp:revision>3</cp:revision>
  <dcterms:created xsi:type="dcterms:W3CDTF">2023-10-07T05:06:00Z</dcterms:created>
  <dcterms:modified xsi:type="dcterms:W3CDTF">2023-10-07T05:15:00Z</dcterms:modified>
</cp:coreProperties>
</file>