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429"/>
        <w:gridCol w:w="9115"/>
      </w:tblGrid>
      <w:tr w:rsidR="00210C11" w:rsidRPr="00551307">
        <w:trPr>
          <w:trHeight w:val="567"/>
          <w:jc w:val="center"/>
        </w:trPr>
        <w:tc>
          <w:tcPr>
            <w:tcW w:w="1429" w:type="dxa"/>
          </w:tcPr>
          <w:p w:rsidR="00210C11" w:rsidRPr="00551307" w:rsidRDefault="0027324B">
            <w:r>
              <w:rPr>
                <w:noProof/>
                <w:lang w:val="en-US" w:eastAsia="en-US"/>
              </w:rPr>
              <w:pict>
                <v:rect id="Rectangle 2" o:spid="_x0000_s1026" style="position:absolute;margin-left:2.1pt;margin-top:32.95pt;width:270pt;height:60.2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" stroked="f">
                  <v:textbox>
                    <w:txbxContent>
                      <w:p w:rsidR="00EA4C04" w:rsidRPr="0056317A" w:rsidRDefault="00DC2D10">
                        <w:pPr>
                          <w:rPr>
                            <w:b/>
                            <w:bCs/>
                            <w:i/>
                            <w:iCs/>
                            <w:color w:val="0070C0"/>
                          </w:rPr>
                        </w:pPr>
                        <w:r w:rsidRPr="006752C0">
                          <w:rPr>
                            <w:b/>
                            <w:bCs/>
                            <w:i/>
                            <w:iCs/>
                            <w:color w:val="0070C0"/>
                          </w:rPr>
                          <w:t>Address:</w:t>
                        </w:r>
                        <w:r w:rsidR="00EA4C04" w:rsidRPr="0056317A">
                          <w:rPr>
                            <w:b/>
                            <w:bCs/>
                            <w:i/>
                            <w:iCs/>
                            <w:color w:val="0070C0"/>
                          </w:rPr>
                          <w:t xml:space="preserve"> </w:t>
                        </w:r>
                        <w:r w:rsidR="00EA4C04" w:rsidRPr="006752C0">
                          <w:rPr>
                            <w:bCs/>
                            <w:i/>
                            <w:iCs/>
                            <w:color w:val="0070C0"/>
                          </w:rPr>
                          <w:t xml:space="preserve">149/1, Tran Huy Lieu Street, </w:t>
                        </w:r>
                        <w:r w:rsidR="00A02CB6" w:rsidRPr="006752C0">
                          <w:rPr>
                            <w:bCs/>
                            <w:i/>
                            <w:iCs/>
                            <w:color w:val="0070C0"/>
                          </w:rPr>
                          <w:t xml:space="preserve">Phu </w:t>
                        </w:r>
                        <w:proofErr w:type="spellStart"/>
                        <w:r w:rsidR="00A02CB6" w:rsidRPr="006752C0">
                          <w:rPr>
                            <w:bCs/>
                            <w:i/>
                            <w:iCs/>
                            <w:color w:val="0070C0"/>
                          </w:rPr>
                          <w:t>Nhuan</w:t>
                        </w:r>
                        <w:proofErr w:type="spellEnd"/>
                        <w:r w:rsidR="00A02CB6" w:rsidRPr="006752C0">
                          <w:rPr>
                            <w:bCs/>
                            <w:i/>
                            <w:iCs/>
                            <w:color w:val="0070C0"/>
                          </w:rPr>
                          <w:t xml:space="preserve"> District, HCM city</w:t>
                        </w:r>
                      </w:p>
                      <w:p w:rsidR="0056317A" w:rsidRPr="006752C0" w:rsidRDefault="0056317A">
                        <w:pPr>
                          <w:rPr>
                            <w:bCs/>
                            <w:i/>
                            <w:iCs/>
                            <w:color w:val="0070C0"/>
                          </w:rPr>
                        </w:pPr>
                        <w:r w:rsidRPr="0056317A">
                          <w:rPr>
                            <w:b/>
                            <w:bCs/>
                            <w:i/>
                            <w:iCs/>
                            <w:color w:val="0070C0"/>
                          </w:rPr>
                          <w:t xml:space="preserve">Email: </w:t>
                        </w:r>
                        <w:hyperlink r:id="rId8" w:history="1">
                          <w:r w:rsidRPr="006752C0">
                            <w:rPr>
                              <w:bCs/>
                              <w:i/>
                              <w:iCs/>
                              <w:color w:val="0070C0"/>
                            </w:rPr>
                            <w:t>phquoc25@gmail.com</w:t>
                          </w:r>
                        </w:hyperlink>
                      </w:p>
                      <w:p w:rsidR="0056317A" w:rsidRPr="0056317A" w:rsidRDefault="0056317A">
                        <w:pPr>
                          <w:rPr>
                            <w:b/>
                            <w:bCs/>
                            <w:i/>
                            <w:iCs/>
                            <w:color w:val="0070C0"/>
                          </w:rPr>
                        </w:pPr>
                        <w:r w:rsidRPr="0056317A">
                          <w:rPr>
                            <w:b/>
                            <w:bCs/>
                            <w:i/>
                            <w:iCs/>
                            <w:color w:val="0070C0"/>
                          </w:rPr>
                          <w:t>Phone</w:t>
                        </w:r>
                        <w:r w:rsidRPr="006752C0">
                          <w:rPr>
                            <w:bCs/>
                            <w:i/>
                            <w:iCs/>
                            <w:color w:val="0070C0"/>
                          </w:rPr>
                          <w:t>: 0909 10 39 50</w:t>
                        </w:r>
                      </w:p>
                      <w:p w:rsidR="00EA4C04" w:rsidRDefault="00EA4C04"/>
                    </w:txbxContent>
                  </v:textbox>
                </v:rect>
              </w:pict>
            </w:r>
          </w:p>
        </w:tc>
        <w:tc>
          <w:tcPr>
            <w:tcW w:w="9115" w:type="dxa"/>
            <w:shd w:val="clear" w:color="auto" w:fill="FFFFFF"/>
            <w:vAlign w:val="center"/>
          </w:tcPr>
          <w:p w:rsidR="00210C11" w:rsidRPr="001F189E" w:rsidRDefault="007A34FE" w:rsidP="007A34FE">
            <w:pPr>
              <w:pStyle w:val="Heading5"/>
              <w:jc w:val="center"/>
              <w:rPr>
                <w:rFonts w:ascii="Times New Roman" w:hAnsi="Times New Roman"/>
                <w:color w:val="0070C0"/>
              </w:rPr>
            </w:pPr>
            <w:r w:rsidRPr="001F189E">
              <w:rPr>
                <w:rFonts w:ascii="Times New Roman" w:hAnsi="Times New Roman"/>
                <w:color w:val="0070C0"/>
              </w:rPr>
              <w:t>CURRICULUM VITAE</w:t>
            </w:r>
          </w:p>
          <w:p w:rsidR="00210C11" w:rsidRPr="0034659B" w:rsidRDefault="00210C11">
            <w:pPr>
              <w:pStyle w:val="Heading5"/>
              <w:rPr>
                <w:rFonts w:ascii="Times New Roman" w:hAnsi="Times New Roman"/>
                <w:i/>
                <w:color w:val="0070C0"/>
              </w:rPr>
            </w:pPr>
          </w:p>
          <w:p w:rsidR="00210C11" w:rsidRPr="0034659B" w:rsidRDefault="00F300B4">
            <w:pPr>
              <w:pStyle w:val="Heading5"/>
              <w:rPr>
                <w:rFonts w:ascii="Times New Roman" w:hAnsi="Times New Roman"/>
                <w:i/>
                <w:color w:val="0070C0"/>
              </w:rPr>
            </w:pPr>
            <w:r>
              <w:rPr>
                <w:rFonts w:ascii="Times New Roman" w:hAnsi="Times New Roman"/>
                <w:i/>
                <w:color w:val="0070C0"/>
              </w:rPr>
              <w:t>Quoc</w:t>
            </w:r>
            <w:r w:rsidR="00733297">
              <w:rPr>
                <w:rFonts w:ascii="Times New Roman" w:hAnsi="Times New Roman"/>
                <w:i/>
                <w:color w:val="0070C0"/>
              </w:rPr>
              <w:t xml:space="preserve"> </w:t>
            </w:r>
            <w:r>
              <w:rPr>
                <w:rFonts w:ascii="Times New Roman" w:hAnsi="Times New Roman"/>
                <w:i/>
                <w:color w:val="0070C0"/>
              </w:rPr>
              <w:t>PHAN</w:t>
            </w:r>
            <w:r w:rsidR="00733297">
              <w:rPr>
                <w:rFonts w:ascii="Times New Roman" w:hAnsi="Times New Roman"/>
                <w:i/>
                <w:color w:val="0070C0"/>
              </w:rPr>
              <w:t xml:space="preserve"> </w:t>
            </w:r>
            <w:r>
              <w:rPr>
                <w:rFonts w:ascii="Times New Roman" w:hAnsi="Times New Roman"/>
                <w:i/>
                <w:color w:val="0070C0"/>
              </w:rPr>
              <w:t>Ho</w:t>
            </w:r>
          </w:p>
          <w:p w:rsidR="00210C11" w:rsidRPr="0034659B" w:rsidRDefault="00210C11">
            <w:pPr>
              <w:rPr>
                <w:color w:val="0070C0"/>
              </w:rPr>
            </w:pPr>
          </w:p>
        </w:tc>
      </w:tr>
      <w:tr w:rsidR="00210C11" w:rsidRPr="00551307">
        <w:trPr>
          <w:trHeight w:val="355"/>
          <w:jc w:val="center"/>
        </w:trPr>
        <w:tc>
          <w:tcPr>
            <w:tcW w:w="1429" w:type="dxa"/>
          </w:tcPr>
          <w:p w:rsidR="00210C11" w:rsidRPr="00551307" w:rsidRDefault="00210C11"/>
        </w:tc>
        <w:tc>
          <w:tcPr>
            <w:tcW w:w="9115" w:type="dxa"/>
            <w:shd w:val="clear" w:color="auto" w:fill="FFFFFF"/>
            <w:vAlign w:val="center"/>
          </w:tcPr>
          <w:p w:rsidR="00210C11" w:rsidRPr="00E05FA7" w:rsidRDefault="00EB2071">
            <w:pPr>
              <w:pStyle w:val="Heading6"/>
              <w:rPr>
                <w:rFonts w:ascii="Times New Roman" w:hAnsi="Times New Roman"/>
                <w:b/>
                <w:bCs/>
                <w:iCs/>
                <w:color w:val="0070C0"/>
              </w:rPr>
            </w:pPr>
            <w:r>
              <w:rPr>
                <w:rFonts w:ascii="Times New Roman" w:hAnsi="Times New Roman"/>
                <w:b/>
                <w:bCs/>
                <w:iCs/>
                <w:color w:val="0070C0"/>
              </w:rPr>
              <w:t xml:space="preserve">Senior </w:t>
            </w:r>
            <w:r w:rsidR="00A769BD">
              <w:rPr>
                <w:rFonts w:ascii="Times New Roman" w:hAnsi="Times New Roman"/>
                <w:b/>
                <w:bCs/>
                <w:iCs/>
                <w:color w:val="0070C0"/>
              </w:rPr>
              <w:t>Java Developer</w:t>
            </w:r>
          </w:p>
          <w:p w:rsidR="00210C11" w:rsidRPr="0034659B" w:rsidRDefault="00210C11" w:rsidP="0008758E">
            <w:pPr>
              <w:ind w:right="166"/>
              <w:jc w:val="right"/>
              <w:rPr>
                <w:b/>
                <w:bCs/>
                <w:i/>
                <w:color w:val="0070C0"/>
              </w:rPr>
            </w:pPr>
            <w:r w:rsidRPr="0034659B">
              <w:rPr>
                <w:b/>
                <w:bCs/>
                <w:color w:val="0070C0"/>
              </w:rPr>
              <w:t xml:space="preserve">                                                                                                                 </w:t>
            </w:r>
            <w:r w:rsidR="0008758E">
              <w:rPr>
                <w:b/>
                <w:bCs/>
                <w:color w:val="0070C0"/>
              </w:rPr>
              <w:t>4</w:t>
            </w:r>
            <w:r w:rsidRPr="0034659B">
              <w:rPr>
                <w:b/>
                <w:bCs/>
                <w:i/>
                <w:color w:val="0070C0"/>
              </w:rPr>
              <w:t xml:space="preserve"> </w:t>
            </w:r>
            <w:r w:rsidR="00A8200E" w:rsidRPr="0034659B">
              <w:rPr>
                <w:b/>
                <w:bCs/>
                <w:i/>
                <w:color w:val="0070C0"/>
              </w:rPr>
              <w:t>year</w:t>
            </w:r>
            <w:r w:rsidR="00A8200E">
              <w:rPr>
                <w:b/>
                <w:bCs/>
                <w:i/>
                <w:color w:val="0070C0"/>
              </w:rPr>
              <w:t>s</w:t>
            </w:r>
            <w:r w:rsidR="00A8200E" w:rsidRPr="0034659B">
              <w:rPr>
                <w:b/>
                <w:bCs/>
                <w:i/>
                <w:color w:val="0070C0"/>
              </w:rPr>
              <w:t>’ experience</w:t>
            </w:r>
          </w:p>
        </w:tc>
      </w:tr>
    </w:tbl>
    <w:p w:rsidR="00210C11" w:rsidRDefault="00210C11" w:rsidP="00ED5067">
      <w:pPr>
        <w:pStyle w:val="Footer"/>
        <w:tabs>
          <w:tab w:val="clear" w:pos="4536"/>
          <w:tab w:val="clear" w:pos="9072"/>
        </w:tabs>
      </w:pPr>
    </w:p>
    <w:tbl>
      <w:tblPr>
        <w:tblW w:w="10915" w:type="dxa"/>
        <w:jc w:val="center"/>
        <w:tblInd w:w="19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395"/>
        <w:gridCol w:w="8520"/>
      </w:tblGrid>
      <w:tr w:rsidR="001F1FDF" w:rsidRPr="00551307">
        <w:trPr>
          <w:trHeight w:hRule="exact" w:val="454"/>
          <w:jc w:val="center"/>
        </w:trPr>
        <w:tc>
          <w:tcPr>
            <w:tcW w:w="2395" w:type="dxa"/>
            <w:shd w:val="clear" w:color="auto" w:fill="648DBC"/>
            <w:vAlign w:val="center"/>
          </w:tcPr>
          <w:p w:rsidR="001F1FDF" w:rsidRPr="00B60131" w:rsidRDefault="001F1FDF" w:rsidP="006B5747"/>
        </w:tc>
        <w:tc>
          <w:tcPr>
            <w:tcW w:w="8520" w:type="dxa"/>
            <w:shd w:val="clear" w:color="auto" w:fill="648DBC"/>
            <w:vAlign w:val="center"/>
          </w:tcPr>
          <w:p w:rsidR="001F1FDF" w:rsidRPr="00551307" w:rsidRDefault="00AA7F34" w:rsidP="006B5747">
            <w:pPr>
              <w:pStyle w:val="03-DomainesCompetences"/>
              <w:rPr>
                <w:rFonts w:ascii="Times New Roman" w:hAnsi="Times New Roman"/>
                <w:i w:val="0"/>
                <w:color w:val="FFFFFF"/>
                <w:u w:val="none"/>
              </w:rPr>
            </w:pPr>
            <w:r w:rsidRPr="00AA7F34">
              <w:rPr>
                <w:rFonts w:ascii="Times New Roman" w:hAnsi="Times New Roman"/>
                <w:i w:val="0"/>
                <w:color w:val="FFFFFF"/>
                <w:u w:val="none"/>
              </w:rPr>
              <w:t>SUMMARY</w:t>
            </w:r>
          </w:p>
        </w:tc>
      </w:tr>
      <w:tr w:rsidR="001F1FDF" w:rsidRPr="003C1413">
        <w:trPr>
          <w:jc w:val="center"/>
        </w:trPr>
        <w:tc>
          <w:tcPr>
            <w:tcW w:w="2395" w:type="dxa"/>
            <w:shd w:val="clear" w:color="auto" w:fill="CFE1F6"/>
          </w:tcPr>
          <w:p w:rsidR="001F1FDF" w:rsidRPr="00551307" w:rsidRDefault="001F1FDF" w:rsidP="006B5747">
            <w:pPr>
              <w:ind w:right="-73"/>
              <w:rPr>
                <w:sz w:val="20"/>
                <w:szCs w:val="20"/>
              </w:rPr>
            </w:pPr>
          </w:p>
        </w:tc>
        <w:tc>
          <w:tcPr>
            <w:tcW w:w="8520" w:type="dxa"/>
          </w:tcPr>
          <w:p w:rsidR="001F1FDF" w:rsidRPr="00130EEB" w:rsidRDefault="00160E23" w:rsidP="00CF0709">
            <w:pPr>
              <w:jc w:val="both"/>
              <w:rPr>
                <w:b/>
                <w:sz w:val="20"/>
                <w:szCs w:val="20"/>
              </w:rPr>
            </w:pPr>
            <w:r w:rsidRPr="00160E23">
              <w:rPr>
                <w:sz w:val="20"/>
              </w:rPr>
              <w:t>I am a professional developer with 4 years’ experience in developing and maintaining the web application</w:t>
            </w:r>
            <w:r w:rsidR="008B6010">
              <w:rPr>
                <w:sz w:val="20"/>
              </w:rPr>
              <w:t>s</w:t>
            </w:r>
            <w:r w:rsidRPr="00160E23">
              <w:rPr>
                <w:sz w:val="20"/>
              </w:rPr>
              <w:t xml:space="preserve"> especially on interacting with the external systems by using web services and JMS. In addition, I have solid background in </w:t>
            </w:r>
            <w:proofErr w:type="spellStart"/>
            <w:r w:rsidRPr="00160E23">
              <w:rPr>
                <w:sz w:val="20"/>
              </w:rPr>
              <w:t>Guidewire</w:t>
            </w:r>
            <w:proofErr w:type="spellEnd"/>
            <w:r w:rsidRPr="00160E23">
              <w:rPr>
                <w:sz w:val="20"/>
              </w:rPr>
              <w:t xml:space="preserve"> and insurance domain with more than 2 years’ experience </w:t>
            </w:r>
            <w:r w:rsidR="00117F12">
              <w:rPr>
                <w:sz w:val="20"/>
              </w:rPr>
              <w:t xml:space="preserve">working </w:t>
            </w:r>
            <w:r w:rsidR="006344B3">
              <w:rPr>
                <w:sz w:val="20"/>
              </w:rPr>
              <w:t>for</w:t>
            </w:r>
            <w:r w:rsidRPr="00160E23">
              <w:rPr>
                <w:sz w:val="20"/>
              </w:rPr>
              <w:t xml:space="preserve"> an insurance project. I also have ability to learn the new things quickly, problem solving skills and I can communicate directly with the </w:t>
            </w:r>
            <w:r w:rsidR="0013262D">
              <w:rPr>
                <w:sz w:val="20"/>
              </w:rPr>
              <w:t>customer</w:t>
            </w:r>
            <w:r w:rsidR="008C4618">
              <w:rPr>
                <w:sz w:val="20"/>
              </w:rPr>
              <w:t>s</w:t>
            </w:r>
            <w:r w:rsidRPr="00160E23">
              <w:rPr>
                <w:sz w:val="20"/>
              </w:rPr>
              <w:t xml:space="preserve"> who speak English or French in term of technique.</w:t>
            </w:r>
          </w:p>
        </w:tc>
      </w:tr>
    </w:tbl>
    <w:p w:rsidR="001F1FDF" w:rsidRDefault="001F1FDF" w:rsidP="00ED5067">
      <w:pPr>
        <w:pStyle w:val="Footer"/>
        <w:tabs>
          <w:tab w:val="clear" w:pos="4536"/>
          <w:tab w:val="clear" w:pos="9072"/>
        </w:tabs>
      </w:pPr>
    </w:p>
    <w:tbl>
      <w:tblPr>
        <w:tblW w:w="10915" w:type="dxa"/>
        <w:jc w:val="center"/>
        <w:tblInd w:w="19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395"/>
        <w:gridCol w:w="8520"/>
      </w:tblGrid>
      <w:tr w:rsidR="001F1FDF" w:rsidRPr="00551307">
        <w:trPr>
          <w:trHeight w:hRule="exact" w:val="454"/>
          <w:jc w:val="center"/>
        </w:trPr>
        <w:tc>
          <w:tcPr>
            <w:tcW w:w="2395" w:type="dxa"/>
            <w:shd w:val="clear" w:color="auto" w:fill="648DBC"/>
            <w:vAlign w:val="center"/>
          </w:tcPr>
          <w:p w:rsidR="001F1FDF" w:rsidRPr="00B60131" w:rsidRDefault="001F1FDF" w:rsidP="006B5747"/>
        </w:tc>
        <w:tc>
          <w:tcPr>
            <w:tcW w:w="8520" w:type="dxa"/>
            <w:shd w:val="clear" w:color="auto" w:fill="648DBC"/>
            <w:vAlign w:val="center"/>
          </w:tcPr>
          <w:p w:rsidR="001F1FDF" w:rsidRPr="00551307" w:rsidRDefault="001F1FDF" w:rsidP="006B5747">
            <w:pPr>
              <w:pStyle w:val="03-DomainesCompetences"/>
              <w:rPr>
                <w:rFonts w:ascii="Times New Roman" w:hAnsi="Times New Roman"/>
                <w:i w:val="0"/>
                <w:color w:val="FFFFFF"/>
                <w:u w:val="none"/>
              </w:rPr>
            </w:pPr>
            <w:r w:rsidRPr="00C65743">
              <w:rPr>
                <w:rFonts w:ascii="Times New Roman" w:hAnsi="Times New Roman"/>
                <w:i w:val="0"/>
                <w:color w:val="FFFFFF"/>
                <w:u w:val="none"/>
              </w:rPr>
              <w:t>FUNCTIONAL SKILLS</w:t>
            </w:r>
          </w:p>
        </w:tc>
      </w:tr>
      <w:tr w:rsidR="001F1FDF" w:rsidRPr="003C1413">
        <w:trPr>
          <w:jc w:val="center"/>
        </w:trPr>
        <w:tc>
          <w:tcPr>
            <w:tcW w:w="2395" w:type="dxa"/>
            <w:shd w:val="clear" w:color="auto" w:fill="CFE1F6"/>
          </w:tcPr>
          <w:p w:rsidR="001F1FDF" w:rsidRPr="00551307" w:rsidRDefault="001F1FDF" w:rsidP="006B5747">
            <w:pPr>
              <w:ind w:right="-73"/>
              <w:rPr>
                <w:sz w:val="20"/>
                <w:szCs w:val="20"/>
              </w:rPr>
            </w:pPr>
          </w:p>
        </w:tc>
        <w:tc>
          <w:tcPr>
            <w:tcW w:w="8520" w:type="dxa"/>
          </w:tcPr>
          <w:p w:rsidR="00915C3A" w:rsidRPr="00551307" w:rsidRDefault="00915C3A" w:rsidP="00915C3A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Maintenance product for insurance.</w:t>
            </w:r>
            <w:r w:rsidRPr="00551307">
              <w:rPr>
                <w:sz w:val="20"/>
                <w:szCs w:val="20"/>
              </w:rPr>
              <w:t> </w:t>
            </w:r>
          </w:p>
          <w:p w:rsidR="007F1F12" w:rsidRPr="00915C3A" w:rsidRDefault="00915C3A" w:rsidP="00915C3A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69521F">
              <w:rPr>
                <w:sz w:val="20"/>
                <w:szCs w:val="20"/>
              </w:rPr>
              <w:t xml:space="preserve">Strong knowledge </w:t>
            </w:r>
            <w:r>
              <w:rPr>
                <w:sz w:val="20"/>
                <w:szCs w:val="20"/>
              </w:rPr>
              <w:t>of software solution for the insurance industry</w:t>
            </w:r>
            <w:r w:rsidR="00D158CA">
              <w:rPr>
                <w:sz w:val="20"/>
                <w:szCs w:val="20"/>
              </w:rPr>
              <w:t>.</w:t>
            </w:r>
            <w:r w:rsidRPr="0069521F">
              <w:rPr>
                <w:sz w:val="20"/>
                <w:szCs w:val="20"/>
              </w:rPr>
              <w:t xml:space="preserve">  </w:t>
            </w:r>
          </w:p>
        </w:tc>
      </w:tr>
    </w:tbl>
    <w:p w:rsidR="001F1FDF" w:rsidRDefault="001F1FDF" w:rsidP="00ED5067">
      <w:pPr>
        <w:pStyle w:val="Footer"/>
        <w:tabs>
          <w:tab w:val="clear" w:pos="4536"/>
          <w:tab w:val="clear" w:pos="9072"/>
        </w:tabs>
      </w:pPr>
    </w:p>
    <w:tbl>
      <w:tblPr>
        <w:tblW w:w="10915" w:type="dxa"/>
        <w:jc w:val="center"/>
        <w:tblInd w:w="19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395"/>
        <w:gridCol w:w="8520"/>
      </w:tblGrid>
      <w:tr w:rsidR="002B40C8" w:rsidRPr="00551307">
        <w:trPr>
          <w:trHeight w:hRule="exact" w:val="454"/>
          <w:jc w:val="center"/>
        </w:trPr>
        <w:tc>
          <w:tcPr>
            <w:tcW w:w="2395" w:type="dxa"/>
            <w:shd w:val="clear" w:color="auto" w:fill="648DBC"/>
            <w:vAlign w:val="center"/>
          </w:tcPr>
          <w:p w:rsidR="002B40C8" w:rsidRPr="00B60131" w:rsidRDefault="002B40C8" w:rsidP="006B5747"/>
        </w:tc>
        <w:tc>
          <w:tcPr>
            <w:tcW w:w="8520" w:type="dxa"/>
            <w:shd w:val="clear" w:color="auto" w:fill="648DBC"/>
            <w:vAlign w:val="center"/>
          </w:tcPr>
          <w:p w:rsidR="002B40C8" w:rsidRPr="00215B89" w:rsidRDefault="002B40C8" w:rsidP="006B5747">
            <w:pPr>
              <w:pStyle w:val="03-DomainesCompetences"/>
              <w:rPr>
                <w:rFonts w:ascii="Times New Roman" w:hAnsi="Times New Roman"/>
                <w:i w:val="0"/>
                <w:color w:val="FFFFFF"/>
                <w:u w:val="none"/>
              </w:rPr>
            </w:pPr>
            <w:r w:rsidRPr="00215B89">
              <w:rPr>
                <w:rFonts w:ascii="Times New Roman" w:hAnsi="Times New Roman"/>
                <w:i w:val="0"/>
                <w:color w:val="FFFFFF"/>
                <w:u w:val="none"/>
              </w:rPr>
              <w:t>TECHNICAL SKILLS</w:t>
            </w:r>
          </w:p>
        </w:tc>
      </w:tr>
      <w:tr w:rsidR="002B40C8" w:rsidRPr="003C1413">
        <w:trPr>
          <w:jc w:val="center"/>
        </w:trPr>
        <w:tc>
          <w:tcPr>
            <w:tcW w:w="2395" w:type="dxa"/>
            <w:shd w:val="clear" w:color="auto" w:fill="CFE1F6"/>
          </w:tcPr>
          <w:p w:rsidR="002B40C8" w:rsidRPr="00551307" w:rsidRDefault="002B40C8" w:rsidP="006B5747">
            <w:pPr>
              <w:ind w:right="-73"/>
              <w:rPr>
                <w:sz w:val="20"/>
                <w:szCs w:val="20"/>
              </w:rPr>
            </w:pPr>
          </w:p>
        </w:tc>
        <w:tc>
          <w:tcPr>
            <w:tcW w:w="8520" w:type="dxa"/>
          </w:tcPr>
          <w:p w:rsidR="00F0362C" w:rsidRPr="00980746" w:rsidRDefault="001F36F7" w:rsidP="008F53E0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b/>
                <w:sz w:val="20"/>
                <w:szCs w:val="20"/>
              </w:rPr>
            </w:pPr>
            <w:r w:rsidRPr="00905261">
              <w:rPr>
                <w:bCs/>
                <w:sz w:val="20"/>
                <w:szCs w:val="20"/>
              </w:rPr>
              <w:t>Languages</w:t>
            </w:r>
            <w:r>
              <w:rPr>
                <w:bCs/>
                <w:sz w:val="20"/>
                <w:szCs w:val="20"/>
              </w:rPr>
              <w:t xml:space="preserve"> and Script</w:t>
            </w:r>
            <w:r w:rsidR="00B353BF">
              <w:rPr>
                <w:bCs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: </w:t>
            </w:r>
            <w:proofErr w:type="spellStart"/>
            <w:r w:rsidR="008F53E0" w:rsidRPr="008F53E0">
              <w:rPr>
                <w:sz w:val="20"/>
                <w:szCs w:val="20"/>
              </w:rPr>
              <w:t>Gosu</w:t>
            </w:r>
            <w:proofErr w:type="spellEnd"/>
            <w:r w:rsidR="008F53E0" w:rsidRPr="008F53E0">
              <w:rPr>
                <w:sz w:val="20"/>
                <w:szCs w:val="20"/>
              </w:rPr>
              <w:t xml:space="preserve">, Java, JavaScript, </w:t>
            </w:r>
            <w:proofErr w:type="spellStart"/>
            <w:r w:rsidR="008F53E0" w:rsidRPr="008F53E0">
              <w:rPr>
                <w:sz w:val="20"/>
                <w:szCs w:val="20"/>
              </w:rPr>
              <w:t>JQuery</w:t>
            </w:r>
            <w:proofErr w:type="spellEnd"/>
            <w:r w:rsidR="008F53E0" w:rsidRPr="008F53E0">
              <w:rPr>
                <w:sz w:val="20"/>
                <w:szCs w:val="20"/>
              </w:rPr>
              <w:t>, HTML, CSS, PL/SQL and COBOL</w:t>
            </w:r>
          </w:p>
          <w:p w:rsidR="00205D09" w:rsidRPr="000D7A3B" w:rsidRDefault="00272F7D" w:rsidP="00697C79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b/>
                <w:sz w:val="20"/>
                <w:szCs w:val="20"/>
              </w:rPr>
            </w:pPr>
            <w:r w:rsidRPr="00905261">
              <w:rPr>
                <w:bCs/>
                <w:sz w:val="20"/>
                <w:szCs w:val="20"/>
              </w:rPr>
              <w:t>Frameworks</w:t>
            </w:r>
            <w:r>
              <w:rPr>
                <w:bCs/>
                <w:sz w:val="20"/>
                <w:szCs w:val="20"/>
              </w:rPr>
              <w:t>:</w:t>
            </w:r>
            <w:r w:rsidR="00D804CD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="00697C79" w:rsidRPr="00697C79">
              <w:rPr>
                <w:sz w:val="20"/>
                <w:szCs w:val="20"/>
              </w:rPr>
              <w:t>Guidewire</w:t>
            </w:r>
            <w:proofErr w:type="spellEnd"/>
            <w:r w:rsidR="00697C79" w:rsidRPr="00697C79">
              <w:rPr>
                <w:sz w:val="20"/>
                <w:szCs w:val="20"/>
              </w:rPr>
              <w:t>, Spring</w:t>
            </w:r>
          </w:p>
          <w:p w:rsidR="00B259B5" w:rsidRPr="00B259B5" w:rsidRDefault="007B5436" w:rsidP="00205D09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clear" w:pos="720"/>
              </w:tabs>
              <w:jc w:val="both"/>
              <w:rPr>
                <w:b/>
                <w:sz w:val="20"/>
                <w:szCs w:val="20"/>
              </w:rPr>
            </w:pPr>
            <w:r w:rsidRPr="00B259B5">
              <w:rPr>
                <w:sz w:val="20"/>
                <w:szCs w:val="20"/>
              </w:rPr>
              <w:t>Web</w:t>
            </w:r>
            <w:r w:rsidR="00DE6F36" w:rsidRPr="00B259B5">
              <w:rPr>
                <w:sz w:val="20"/>
                <w:szCs w:val="20"/>
              </w:rPr>
              <w:t xml:space="preserve"> </w:t>
            </w:r>
            <w:r w:rsidRPr="00B259B5">
              <w:rPr>
                <w:sz w:val="20"/>
                <w:szCs w:val="20"/>
              </w:rPr>
              <w:t>service</w:t>
            </w:r>
            <w:r w:rsidR="001D285B">
              <w:rPr>
                <w:sz w:val="20"/>
                <w:szCs w:val="20"/>
              </w:rPr>
              <w:t>s</w:t>
            </w:r>
            <w:r w:rsidRPr="00B259B5">
              <w:rPr>
                <w:sz w:val="20"/>
                <w:szCs w:val="20"/>
              </w:rPr>
              <w:t xml:space="preserve">: </w:t>
            </w:r>
            <w:r w:rsidR="002E08EA">
              <w:rPr>
                <w:sz w:val="20"/>
                <w:szCs w:val="20"/>
              </w:rPr>
              <w:t xml:space="preserve">SOAP, </w:t>
            </w:r>
            <w:r w:rsidR="00C46ACA">
              <w:rPr>
                <w:sz w:val="20"/>
                <w:szCs w:val="20"/>
              </w:rPr>
              <w:t>Restful</w:t>
            </w:r>
          </w:p>
          <w:p w:rsidR="00FD0871" w:rsidRPr="00B259B5" w:rsidRDefault="00FD0871" w:rsidP="00205D09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clear" w:pos="720"/>
              </w:tabs>
              <w:jc w:val="both"/>
              <w:rPr>
                <w:b/>
                <w:sz w:val="20"/>
                <w:szCs w:val="20"/>
              </w:rPr>
            </w:pPr>
            <w:r w:rsidRPr="00B259B5">
              <w:rPr>
                <w:sz w:val="20"/>
                <w:szCs w:val="20"/>
              </w:rPr>
              <w:t>Queue</w:t>
            </w:r>
            <w:r w:rsidR="00CA54F0" w:rsidRPr="00B259B5">
              <w:rPr>
                <w:sz w:val="20"/>
                <w:szCs w:val="20"/>
              </w:rPr>
              <w:t>s</w:t>
            </w:r>
            <w:r w:rsidRPr="00B259B5">
              <w:rPr>
                <w:sz w:val="20"/>
                <w:szCs w:val="20"/>
              </w:rPr>
              <w:t>:</w:t>
            </w:r>
            <w:r w:rsidR="00DB7CA6">
              <w:rPr>
                <w:sz w:val="20"/>
                <w:szCs w:val="20"/>
              </w:rPr>
              <w:t xml:space="preserve"> </w:t>
            </w:r>
            <w:r w:rsidR="00DB7CA6" w:rsidRPr="00B3319F">
              <w:rPr>
                <w:sz w:val="20"/>
                <w:szCs w:val="20"/>
              </w:rPr>
              <w:t xml:space="preserve">IBM </w:t>
            </w:r>
            <w:proofErr w:type="spellStart"/>
            <w:r w:rsidR="00DB7CA6" w:rsidRPr="00B3319F">
              <w:rPr>
                <w:sz w:val="20"/>
                <w:szCs w:val="20"/>
              </w:rPr>
              <w:t>WebSphere</w:t>
            </w:r>
            <w:proofErr w:type="spellEnd"/>
            <w:r w:rsidR="00DB7CA6" w:rsidRPr="00B3319F">
              <w:rPr>
                <w:sz w:val="20"/>
                <w:szCs w:val="20"/>
              </w:rPr>
              <w:t xml:space="preserve"> MQ</w:t>
            </w:r>
            <w:r w:rsidR="0019239C">
              <w:rPr>
                <w:sz w:val="20"/>
                <w:szCs w:val="20"/>
              </w:rPr>
              <w:t>, Active MQ</w:t>
            </w:r>
          </w:p>
          <w:p w:rsidR="00205D09" w:rsidRPr="004445D5" w:rsidRDefault="00B465EF" w:rsidP="00205D09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clear" w:pos="720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</w:t>
            </w:r>
            <w:r w:rsidR="00381752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:</w:t>
            </w:r>
            <w:r w:rsidR="001F3E07">
              <w:rPr>
                <w:sz w:val="20"/>
                <w:szCs w:val="20"/>
              </w:rPr>
              <w:t xml:space="preserve"> </w:t>
            </w:r>
            <w:r w:rsidR="00072539">
              <w:rPr>
                <w:sz w:val="20"/>
                <w:szCs w:val="20"/>
              </w:rPr>
              <w:t xml:space="preserve">Oracle, </w:t>
            </w:r>
            <w:proofErr w:type="spellStart"/>
            <w:r w:rsidR="001F3E07">
              <w:rPr>
                <w:sz w:val="20"/>
                <w:szCs w:val="20"/>
              </w:rPr>
              <w:t>MyS</w:t>
            </w:r>
            <w:r w:rsidR="007A1F7B">
              <w:rPr>
                <w:sz w:val="20"/>
                <w:szCs w:val="20"/>
              </w:rPr>
              <w:t>QL</w:t>
            </w:r>
            <w:proofErr w:type="spellEnd"/>
            <w:r w:rsidR="009E300E">
              <w:rPr>
                <w:sz w:val="20"/>
                <w:szCs w:val="20"/>
              </w:rPr>
              <w:t xml:space="preserve">, </w:t>
            </w:r>
            <w:proofErr w:type="spellStart"/>
            <w:r w:rsidR="009E300E">
              <w:rPr>
                <w:sz w:val="20"/>
                <w:szCs w:val="20"/>
              </w:rPr>
              <w:t>MongoDB</w:t>
            </w:r>
            <w:proofErr w:type="spellEnd"/>
            <w:r w:rsidR="002A4272">
              <w:rPr>
                <w:sz w:val="20"/>
                <w:szCs w:val="20"/>
              </w:rPr>
              <w:t>.</w:t>
            </w:r>
          </w:p>
          <w:p w:rsidR="004445D5" w:rsidRPr="00664620" w:rsidRDefault="004445D5" w:rsidP="00205D09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clear" w:pos="720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Reporting:</w:t>
            </w:r>
            <w:r w:rsidR="00F34020">
              <w:rPr>
                <w:sz w:val="20"/>
                <w:szCs w:val="20"/>
              </w:rPr>
              <w:t xml:space="preserve"> </w:t>
            </w:r>
            <w:r w:rsidR="00E3065A">
              <w:rPr>
                <w:sz w:val="20"/>
                <w:szCs w:val="20"/>
              </w:rPr>
              <w:t>Jasper report</w:t>
            </w:r>
          </w:p>
          <w:p w:rsidR="00664620" w:rsidRPr="00D54472" w:rsidRDefault="00664620" w:rsidP="00205D09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clear" w:pos="720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Web server</w:t>
            </w:r>
            <w:r w:rsidR="00C17AD0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: Tomcat</w:t>
            </w:r>
          </w:p>
          <w:p w:rsidR="00D54472" w:rsidRPr="00626B94" w:rsidRDefault="00B259B5" w:rsidP="00205D09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clear" w:pos="720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Build tools: An</w:t>
            </w:r>
            <w:r w:rsidR="008671D1">
              <w:rPr>
                <w:sz w:val="20"/>
                <w:szCs w:val="20"/>
              </w:rPr>
              <w:t>t,</w:t>
            </w:r>
            <w:r w:rsidR="000474AA">
              <w:rPr>
                <w:sz w:val="20"/>
                <w:szCs w:val="20"/>
              </w:rPr>
              <w:t xml:space="preserve"> </w:t>
            </w:r>
            <w:proofErr w:type="spellStart"/>
            <w:r w:rsidR="000474AA">
              <w:rPr>
                <w:sz w:val="20"/>
                <w:szCs w:val="20"/>
              </w:rPr>
              <w:t>G</w:t>
            </w:r>
            <w:r w:rsidR="008671D1">
              <w:rPr>
                <w:sz w:val="20"/>
                <w:szCs w:val="20"/>
              </w:rPr>
              <w:t>radle</w:t>
            </w:r>
            <w:proofErr w:type="spellEnd"/>
            <w:r w:rsidR="008671D1">
              <w:rPr>
                <w:sz w:val="20"/>
                <w:szCs w:val="20"/>
              </w:rPr>
              <w:t xml:space="preserve">, </w:t>
            </w:r>
            <w:r w:rsidR="000474AA">
              <w:rPr>
                <w:sz w:val="20"/>
                <w:szCs w:val="20"/>
              </w:rPr>
              <w:t>M</w:t>
            </w:r>
            <w:r w:rsidR="008671D1">
              <w:rPr>
                <w:sz w:val="20"/>
                <w:szCs w:val="20"/>
              </w:rPr>
              <w:t>aven</w:t>
            </w:r>
          </w:p>
          <w:p w:rsidR="00626B94" w:rsidRPr="00130EEB" w:rsidRDefault="001F5F26" w:rsidP="00773BFA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clear" w:pos="720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system</w:t>
            </w:r>
            <w:r w:rsidR="00EF0C1F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: </w:t>
            </w:r>
            <w:r w:rsidR="009E6C2B">
              <w:rPr>
                <w:sz w:val="20"/>
                <w:szCs w:val="20"/>
              </w:rPr>
              <w:t xml:space="preserve">Windows </w:t>
            </w:r>
            <w:r w:rsidR="009D0121">
              <w:rPr>
                <w:sz w:val="20"/>
                <w:szCs w:val="20"/>
              </w:rPr>
              <w:t>7</w:t>
            </w:r>
            <w:r w:rsidR="009E6C2B">
              <w:rPr>
                <w:sz w:val="20"/>
                <w:szCs w:val="20"/>
              </w:rPr>
              <w:t xml:space="preserve">, </w:t>
            </w:r>
            <w:proofErr w:type="spellStart"/>
            <w:r w:rsidR="009E6C2B">
              <w:rPr>
                <w:sz w:val="20"/>
                <w:szCs w:val="20"/>
              </w:rPr>
              <w:t>Ubuntu</w:t>
            </w:r>
            <w:proofErr w:type="spellEnd"/>
            <w:r w:rsidR="00936749">
              <w:rPr>
                <w:sz w:val="20"/>
                <w:szCs w:val="20"/>
              </w:rPr>
              <w:t xml:space="preserve">, </w:t>
            </w:r>
            <w:proofErr w:type="spellStart"/>
            <w:r w:rsidR="00936749">
              <w:rPr>
                <w:sz w:val="20"/>
                <w:szCs w:val="20"/>
              </w:rPr>
              <w:t>mainfraim</w:t>
            </w:r>
            <w:proofErr w:type="spellEnd"/>
          </w:p>
        </w:tc>
      </w:tr>
    </w:tbl>
    <w:p w:rsidR="002B40C8" w:rsidRPr="00551307" w:rsidRDefault="002B40C8" w:rsidP="00ED5067">
      <w:pPr>
        <w:pStyle w:val="Footer"/>
        <w:tabs>
          <w:tab w:val="clear" w:pos="4536"/>
          <w:tab w:val="clear" w:pos="9072"/>
        </w:tabs>
      </w:pPr>
    </w:p>
    <w:tbl>
      <w:tblPr>
        <w:tblW w:w="10915" w:type="dxa"/>
        <w:jc w:val="center"/>
        <w:tblInd w:w="19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395"/>
        <w:gridCol w:w="8520"/>
      </w:tblGrid>
      <w:tr w:rsidR="002B40C8" w:rsidRPr="00551307">
        <w:trPr>
          <w:trHeight w:hRule="exact" w:val="454"/>
          <w:jc w:val="center"/>
        </w:trPr>
        <w:tc>
          <w:tcPr>
            <w:tcW w:w="2395" w:type="dxa"/>
            <w:shd w:val="clear" w:color="auto" w:fill="648DBC"/>
            <w:vAlign w:val="center"/>
          </w:tcPr>
          <w:p w:rsidR="002B40C8" w:rsidRPr="00B60131" w:rsidRDefault="002B40C8" w:rsidP="006B5747"/>
        </w:tc>
        <w:tc>
          <w:tcPr>
            <w:tcW w:w="8520" w:type="dxa"/>
            <w:shd w:val="clear" w:color="auto" w:fill="648DBC"/>
            <w:vAlign w:val="center"/>
          </w:tcPr>
          <w:p w:rsidR="002B40C8" w:rsidRPr="00215B89" w:rsidRDefault="002B40C8" w:rsidP="006B5747">
            <w:pPr>
              <w:pStyle w:val="03-DomainesCompetences"/>
              <w:rPr>
                <w:rFonts w:ascii="Times New Roman" w:hAnsi="Times New Roman"/>
                <w:i w:val="0"/>
                <w:color w:val="FFFFFF"/>
                <w:u w:val="none"/>
              </w:rPr>
            </w:pPr>
            <w:r w:rsidRPr="00B76257">
              <w:rPr>
                <w:rFonts w:ascii="Times New Roman" w:hAnsi="Times New Roman"/>
                <w:i w:val="0"/>
                <w:color w:val="FFFFFF"/>
                <w:u w:val="none"/>
              </w:rPr>
              <w:t>METHODS AND TOOLS</w:t>
            </w:r>
          </w:p>
        </w:tc>
      </w:tr>
      <w:tr w:rsidR="002B40C8" w:rsidRPr="003C1413">
        <w:trPr>
          <w:jc w:val="center"/>
        </w:trPr>
        <w:tc>
          <w:tcPr>
            <w:tcW w:w="2395" w:type="dxa"/>
            <w:shd w:val="clear" w:color="auto" w:fill="CFE1F6"/>
          </w:tcPr>
          <w:p w:rsidR="002B40C8" w:rsidRPr="00551307" w:rsidRDefault="002B40C8" w:rsidP="006B5747">
            <w:pPr>
              <w:ind w:right="-73"/>
              <w:rPr>
                <w:sz w:val="20"/>
                <w:szCs w:val="20"/>
              </w:rPr>
            </w:pPr>
          </w:p>
        </w:tc>
        <w:tc>
          <w:tcPr>
            <w:tcW w:w="8520" w:type="dxa"/>
          </w:tcPr>
          <w:p w:rsidR="000B1371" w:rsidRPr="00FE2732" w:rsidRDefault="007829F4" w:rsidP="006765D6">
            <w:pPr>
              <w:numPr>
                <w:ilvl w:val="0"/>
                <w:numId w:val="2"/>
              </w:numPr>
              <w:ind w:right="-73"/>
              <w:rPr>
                <w:sz w:val="20"/>
                <w:szCs w:val="20"/>
              </w:rPr>
            </w:pPr>
            <w:r w:rsidRPr="00FE2732">
              <w:rPr>
                <w:sz w:val="20"/>
                <w:szCs w:val="20"/>
              </w:rPr>
              <w:t xml:space="preserve">Software development methods: </w:t>
            </w:r>
            <w:r w:rsidR="00A634D9" w:rsidRPr="00FE2732">
              <w:rPr>
                <w:sz w:val="20"/>
                <w:szCs w:val="20"/>
              </w:rPr>
              <w:t>LEAN, agile</w:t>
            </w:r>
          </w:p>
          <w:p w:rsidR="007D3098" w:rsidRPr="00FE2732" w:rsidRDefault="00F44DC9" w:rsidP="006765D6">
            <w:pPr>
              <w:numPr>
                <w:ilvl w:val="0"/>
                <w:numId w:val="2"/>
              </w:numPr>
              <w:ind w:right="-73"/>
              <w:rPr>
                <w:sz w:val="20"/>
                <w:szCs w:val="20"/>
              </w:rPr>
            </w:pPr>
            <w:r w:rsidRPr="00FE2732">
              <w:rPr>
                <w:bCs/>
                <w:sz w:val="20"/>
                <w:szCs w:val="20"/>
              </w:rPr>
              <w:t xml:space="preserve">Programming tools: </w:t>
            </w:r>
            <w:proofErr w:type="spellStart"/>
            <w:r w:rsidR="006765D6" w:rsidRPr="00FE2732">
              <w:rPr>
                <w:bCs/>
                <w:sz w:val="20"/>
                <w:szCs w:val="20"/>
              </w:rPr>
              <w:t>InteliJIDEA</w:t>
            </w:r>
            <w:proofErr w:type="spellEnd"/>
            <w:r w:rsidR="006765D6" w:rsidRPr="00FE2732">
              <w:rPr>
                <w:bCs/>
                <w:sz w:val="20"/>
                <w:szCs w:val="20"/>
              </w:rPr>
              <w:t xml:space="preserve">, SQL Developer, </w:t>
            </w:r>
            <w:r w:rsidR="009B2D6E" w:rsidRPr="00FE2732">
              <w:rPr>
                <w:bCs/>
                <w:sz w:val="20"/>
                <w:szCs w:val="20"/>
              </w:rPr>
              <w:t>Ec</w:t>
            </w:r>
            <w:r w:rsidR="00574943" w:rsidRPr="00FE2732">
              <w:rPr>
                <w:bCs/>
                <w:sz w:val="20"/>
                <w:szCs w:val="20"/>
              </w:rPr>
              <w:t>lipse</w:t>
            </w:r>
            <w:r w:rsidR="00241774" w:rsidRPr="00FE2732">
              <w:rPr>
                <w:bCs/>
                <w:sz w:val="20"/>
                <w:szCs w:val="20"/>
              </w:rPr>
              <w:t xml:space="preserve">, </w:t>
            </w:r>
            <w:r w:rsidR="00F352D9" w:rsidRPr="00FE2732">
              <w:rPr>
                <w:bCs/>
                <w:sz w:val="20"/>
                <w:szCs w:val="20"/>
              </w:rPr>
              <w:t xml:space="preserve">STS, </w:t>
            </w:r>
            <w:r w:rsidR="00241774" w:rsidRPr="00FE2732">
              <w:rPr>
                <w:bCs/>
                <w:sz w:val="20"/>
                <w:szCs w:val="20"/>
              </w:rPr>
              <w:t>SOAPUI</w:t>
            </w:r>
          </w:p>
          <w:p w:rsidR="00A6734C" w:rsidRPr="00FE2732" w:rsidRDefault="00B025F1" w:rsidP="00B025F1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clear" w:pos="720"/>
              </w:tabs>
              <w:jc w:val="both"/>
              <w:rPr>
                <w:b/>
                <w:sz w:val="20"/>
                <w:szCs w:val="20"/>
              </w:rPr>
            </w:pPr>
            <w:r w:rsidRPr="00FE2732">
              <w:rPr>
                <w:sz w:val="20"/>
                <w:szCs w:val="20"/>
              </w:rPr>
              <w:t>Design</w:t>
            </w:r>
            <w:r w:rsidR="00D70477" w:rsidRPr="00FE2732">
              <w:rPr>
                <w:sz w:val="20"/>
                <w:szCs w:val="20"/>
              </w:rPr>
              <w:t>ing</w:t>
            </w:r>
            <w:r w:rsidR="00011F2C" w:rsidRPr="00FE2732">
              <w:rPr>
                <w:sz w:val="20"/>
                <w:szCs w:val="20"/>
              </w:rPr>
              <w:t xml:space="preserve"> tools: </w:t>
            </w:r>
            <w:proofErr w:type="spellStart"/>
            <w:r w:rsidR="00011F2C" w:rsidRPr="00FE2732">
              <w:rPr>
                <w:sz w:val="20"/>
                <w:szCs w:val="20"/>
              </w:rPr>
              <w:t>StarUML</w:t>
            </w:r>
            <w:proofErr w:type="spellEnd"/>
          </w:p>
          <w:p w:rsidR="002B40C8" w:rsidRPr="00FE2732" w:rsidRDefault="004D4FC3" w:rsidP="002B40C8">
            <w:pPr>
              <w:numPr>
                <w:ilvl w:val="0"/>
                <w:numId w:val="2"/>
              </w:numPr>
              <w:ind w:right="-73"/>
              <w:rPr>
                <w:sz w:val="20"/>
                <w:szCs w:val="20"/>
              </w:rPr>
            </w:pPr>
            <w:r w:rsidRPr="00FE2732">
              <w:rPr>
                <w:sz w:val="20"/>
                <w:szCs w:val="20"/>
              </w:rPr>
              <w:t>Object oriented development process</w:t>
            </w:r>
            <w:r w:rsidR="002C3C64" w:rsidRPr="00FE2732">
              <w:rPr>
                <w:sz w:val="20"/>
                <w:szCs w:val="20"/>
              </w:rPr>
              <w:t>.</w:t>
            </w:r>
          </w:p>
          <w:p w:rsidR="00CA6672" w:rsidRPr="00965719" w:rsidRDefault="00CA6672" w:rsidP="00B8512A">
            <w:pPr>
              <w:numPr>
                <w:ilvl w:val="0"/>
                <w:numId w:val="2"/>
              </w:numPr>
              <w:ind w:right="-73"/>
              <w:rPr>
                <w:sz w:val="20"/>
                <w:szCs w:val="20"/>
              </w:rPr>
            </w:pPr>
            <w:r w:rsidRPr="00FE2732">
              <w:rPr>
                <w:sz w:val="20"/>
                <w:szCs w:val="20"/>
              </w:rPr>
              <w:t>MVC model.</w:t>
            </w:r>
          </w:p>
        </w:tc>
      </w:tr>
    </w:tbl>
    <w:p w:rsidR="00210C11" w:rsidRDefault="00210C11" w:rsidP="00034413">
      <w:pPr>
        <w:ind w:left="3540" w:hanging="2122"/>
        <w:rPr>
          <w:sz w:val="20"/>
          <w:szCs w:val="20"/>
        </w:rPr>
      </w:pPr>
    </w:p>
    <w:p w:rsidR="00210C11" w:rsidRPr="00B60131" w:rsidRDefault="00210C11">
      <w:pPr>
        <w:pStyle w:val="Header"/>
        <w:tabs>
          <w:tab w:val="clear" w:pos="4536"/>
          <w:tab w:val="clear" w:pos="9072"/>
        </w:tabs>
        <w:rPr>
          <w:sz w:val="16"/>
        </w:rPr>
      </w:pPr>
    </w:p>
    <w:tbl>
      <w:tblPr>
        <w:tblW w:w="10915" w:type="dxa"/>
        <w:jc w:val="center"/>
        <w:tblInd w:w="19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395"/>
        <w:gridCol w:w="8520"/>
      </w:tblGrid>
      <w:tr w:rsidR="00210C11" w:rsidRPr="00551307">
        <w:trPr>
          <w:trHeight w:hRule="exact" w:val="454"/>
          <w:jc w:val="center"/>
        </w:trPr>
        <w:tc>
          <w:tcPr>
            <w:tcW w:w="2395" w:type="dxa"/>
            <w:shd w:val="clear" w:color="auto" w:fill="648DBC"/>
            <w:vAlign w:val="center"/>
          </w:tcPr>
          <w:p w:rsidR="00210C11" w:rsidRPr="00B60131" w:rsidRDefault="00210C11"/>
        </w:tc>
        <w:tc>
          <w:tcPr>
            <w:tcW w:w="8520" w:type="dxa"/>
            <w:shd w:val="clear" w:color="auto" w:fill="648DBC"/>
            <w:vAlign w:val="center"/>
          </w:tcPr>
          <w:p w:rsidR="00210C11" w:rsidRPr="00551307" w:rsidRDefault="00210C11">
            <w:pPr>
              <w:pStyle w:val="03-DomainesCompetences"/>
              <w:rPr>
                <w:rFonts w:ascii="Times New Roman" w:hAnsi="Times New Roman"/>
                <w:i w:val="0"/>
                <w:color w:val="FFFFFF"/>
                <w:u w:val="none"/>
              </w:rPr>
            </w:pPr>
            <w:r>
              <w:rPr>
                <w:rFonts w:ascii="Times New Roman" w:hAnsi="Times New Roman"/>
                <w:i w:val="0"/>
                <w:color w:val="FFFFFF"/>
                <w:u w:val="none"/>
              </w:rPr>
              <w:t>EDUCATION</w:t>
            </w:r>
          </w:p>
        </w:tc>
      </w:tr>
      <w:tr w:rsidR="00210C11" w:rsidRPr="003C1413">
        <w:trPr>
          <w:jc w:val="center"/>
        </w:trPr>
        <w:tc>
          <w:tcPr>
            <w:tcW w:w="2395" w:type="dxa"/>
            <w:shd w:val="clear" w:color="auto" w:fill="CFE1F6"/>
          </w:tcPr>
          <w:p w:rsidR="00210C11" w:rsidRPr="00551307" w:rsidRDefault="00210C11">
            <w:pPr>
              <w:ind w:right="-73"/>
              <w:rPr>
                <w:sz w:val="20"/>
                <w:szCs w:val="20"/>
              </w:rPr>
            </w:pPr>
          </w:p>
        </w:tc>
        <w:tc>
          <w:tcPr>
            <w:tcW w:w="8520" w:type="dxa"/>
          </w:tcPr>
          <w:p w:rsidR="00210C11" w:rsidRPr="00130EEB" w:rsidRDefault="00616B31" w:rsidP="00D72DD5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2007-2011</w:t>
            </w:r>
            <w:r w:rsidR="00210C11" w:rsidRPr="0013116F">
              <w:rPr>
                <w:sz w:val="20"/>
                <w:szCs w:val="20"/>
              </w:rPr>
              <w:t xml:space="preserve">: </w:t>
            </w:r>
            <w:r w:rsidR="00D72DD5" w:rsidRPr="00D72DD5">
              <w:rPr>
                <w:sz w:val="20"/>
                <w:szCs w:val="20"/>
              </w:rPr>
              <w:t xml:space="preserve">Bachelor of Information Technology Can </w:t>
            </w:r>
            <w:proofErr w:type="spellStart"/>
            <w:r w:rsidR="00D72DD5" w:rsidRPr="00D72DD5">
              <w:rPr>
                <w:sz w:val="20"/>
                <w:szCs w:val="20"/>
              </w:rPr>
              <w:t>Tho</w:t>
            </w:r>
            <w:proofErr w:type="spellEnd"/>
            <w:r w:rsidR="00D72DD5" w:rsidRPr="00D72DD5">
              <w:rPr>
                <w:sz w:val="20"/>
                <w:szCs w:val="20"/>
              </w:rPr>
              <w:t xml:space="preserve"> University, Can </w:t>
            </w:r>
            <w:proofErr w:type="spellStart"/>
            <w:r w:rsidR="00D72DD5" w:rsidRPr="00D72DD5">
              <w:rPr>
                <w:sz w:val="20"/>
                <w:szCs w:val="20"/>
              </w:rPr>
              <w:t>Tho</w:t>
            </w:r>
            <w:proofErr w:type="spellEnd"/>
            <w:r w:rsidR="00D72DD5" w:rsidRPr="00D72DD5">
              <w:rPr>
                <w:sz w:val="20"/>
                <w:szCs w:val="20"/>
              </w:rPr>
              <w:t xml:space="preserve"> City, Vietnam</w:t>
            </w:r>
            <w:r w:rsidR="004C70BD">
              <w:rPr>
                <w:sz w:val="20"/>
                <w:szCs w:val="20"/>
              </w:rPr>
              <w:t>.</w:t>
            </w:r>
          </w:p>
        </w:tc>
      </w:tr>
    </w:tbl>
    <w:p w:rsidR="00210C11" w:rsidRPr="00E227E1" w:rsidRDefault="00210C11">
      <w:pPr>
        <w:pStyle w:val="Header"/>
        <w:tabs>
          <w:tab w:val="clear" w:pos="4536"/>
          <w:tab w:val="clear" w:pos="9072"/>
        </w:tabs>
        <w:rPr>
          <w:sz w:val="16"/>
        </w:rPr>
      </w:pPr>
    </w:p>
    <w:tbl>
      <w:tblPr>
        <w:tblW w:w="10915" w:type="dxa"/>
        <w:jc w:val="center"/>
        <w:tblInd w:w="19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395"/>
        <w:gridCol w:w="8520"/>
      </w:tblGrid>
      <w:tr w:rsidR="00210C11" w:rsidRPr="00551307">
        <w:trPr>
          <w:trHeight w:hRule="exact" w:val="454"/>
          <w:jc w:val="center"/>
        </w:trPr>
        <w:tc>
          <w:tcPr>
            <w:tcW w:w="2395" w:type="dxa"/>
            <w:shd w:val="clear" w:color="auto" w:fill="648DBC"/>
            <w:vAlign w:val="center"/>
          </w:tcPr>
          <w:p w:rsidR="00210C11" w:rsidRPr="00B60131" w:rsidRDefault="00210C11" w:rsidP="00ED512E"/>
        </w:tc>
        <w:tc>
          <w:tcPr>
            <w:tcW w:w="8520" w:type="dxa"/>
            <w:shd w:val="clear" w:color="auto" w:fill="648DBC"/>
            <w:vAlign w:val="center"/>
          </w:tcPr>
          <w:p w:rsidR="00210C11" w:rsidRPr="00551307" w:rsidRDefault="00210C11" w:rsidP="00ED512E">
            <w:pPr>
              <w:pStyle w:val="03-DomainesCompetences"/>
              <w:rPr>
                <w:rFonts w:ascii="Times New Roman" w:hAnsi="Times New Roman"/>
                <w:i w:val="0"/>
                <w:color w:val="FFFFFF"/>
                <w:u w:val="none"/>
              </w:rPr>
            </w:pPr>
            <w:r>
              <w:rPr>
                <w:rFonts w:ascii="Times New Roman" w:hAnsi="Times New Roman"/>
                <w:i w:val="0"/>
                <w:color w:val="FFFFFF"/>
                <w:u w:val="none"/>
              </w:rPr>
              <w:t>TRAINING-SEMINARS</w:t>
            </w:r>
          </w:p>
        </w:tc>
      </w:tr>
      <w:tr w:rsidR="00210C11" w:rsidRPr="003C1413">
        <w:trPr>
          <w:jc w:val="center"/>
        </w:trPr>
        <w:tc>
          <w:tcPr>
            <w:tcW w:w="2395" w:type="dxa"/>
            <w:shd w:val="clear" w:color="auto" w:fill="CFE1F6"/>
          </w:tcPr>
          <w:p w:rsidR="00210C11" w:rsidRPr="00551307" w:rsidRDefault="00210C11" w:rsidP="00ED512E">
            <w:pPr>
              <w:ind w:right="-73"/>
              <w:rPr>
                <w:sz w:val="20"/>
                <w:szCs w:val="20"/>
              </w:rPr>
            </w:pPr>
          </w:p>
        </w:tc>
        <w:tc>
          <w:tcPr>
            <w:tcW w:w="8520" w:type="dxa"/>
          </w:tcPr>
          <w:p w:rsidR="00674CD3" w:rsidRDefault="004C60AB" w:rsidP="00A506A4">
            <w:pPr>
              <w:pStyle w:val="ListParagraph"/>
              <w:numPr>
                <w:ilvl w:val="0"/>
                <w:numId w:val="30"/>
              </w:numPr>
              <w:ind w:left="71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22/10</w:t>
            </w:r>
            <w:r w:rsidR="00E41AB2">
              <w:rPr>
                <w:sz w:val="20"/>
                <w:szCs w:val="20"/>
              </w:rPr>
              <w:t>/2012</w:t>
            </w:r>
            <w:r w:rsidR="00BE3F03">
              <w:rPr>
                <w:sz w:val="20"/>
                <w:szCs w:val="20"/>
              </w:rPr>
              <w:t xml:space="preserve">: training java </w:t>
            </w:r>
            <w:r w:rsidR="000F09B0">
              <w:rPr>
                <w:sz w:val="20"/>
                <w:szCs w:val="20"/>
              </w:rPr>
              <w:t xml:space="preserve">with </w:t>
            </w:r>
            <w:r w:rsidR="0097354E">
              <w:rPr>
                <w:sz w:val="20"/>
                <w:szCs w:val="20"/>
              </w:rPr>
              <w:t xml:space="preserve">an </w:t>
            </w:r>
            <w:r w:rsidR="00067770">
              <w:rPr>
                <w:sz w:val="20"/>
                <w:szCs w:val="20"/>
              </w:rPr>
              <w:t>e</w:t>
            </w:r>
            <w:r w:rsidR="0097354E">
              <w:rPr>
                <w:sz w:val="20"/>
                <w:szCs w:val="20"/>
              </w:rPr>
              <w:t xml:space="preserve">xpert in </w:t>
            </w:r>
            <w:proofErr w:type="spellStart"/>
            <w:r w:rsidR="0097354E">
              <w:rPr>
                <w:sz w:val="20"/>
                <w:szCs w:val="20"/>
              </w:rPr>
              <w:t>Capgemini</w:t>
            </w:r>
            <w:proofErr w:type="spellEnd"/>
            <w:r w:rsidR="0097354E">
              <w:rPr>
                <w:sz w:val="20"/>
                <w:szCs w:val="20"/>
              </w:rPr>
              <w:t xml:space="preserve"> India</w:t>
            </w:r>
            <w:r>
              <w:rPr>
                <w:sz w:val="20"/>
                <w:szCs w:val="20"/>
              </w:rPr>
              <w:t>.</w:t>
            </w:r>
          </w:p>
          <w:p w:rsidR="004C60AB" w:rsidRPr="00A506A4" w:rsidRDefault="007C625E" w:rsidP="00075B59">
            <w:pPr>
              <w:pStyle w:val="ListParagraph"/>
              <w:numPr>
                <w:ilvl w:val="0"/>
                <w:numId w:val="30"/>
              </w:numPr>
              <w:ind w:left="71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12/11/2012: </w:t>
            </w:r>
            <w:r w:rsidR="004C60AB">
              <w:rPr>
                <w:sz w:val="20"/>
                <w:szCs w:val="20"/>
              </w:rPr>
              <w:t xml:space="preserve">training </w:t>
            </w:r>
            <w:proofErr w:type="spellStart"/>
            <w:r w:rsidR="004C60AB">
              <w:rPr>
                <w:sz w:val="20"/>
                <w:szCs w:val="20"/>
              </w:rPr>
              <w:t>guidewire</w:t>
            </w:r>
            <w:proofErr w:type="spellEnd"/>
            <w:r w:rsidR="00075B59">
              <w:rPr>
                <w:sz w:val="20"/>
                <w:szCs w:val="20"/>
              </w:rPr>
              <w:t xml:space="preserve"> </w:t>
            </w:r>
            <w:r w:rsidR="003A4363">
              <w:rPr>
                <w:sz w:val="20"/>
                <w:szCs w:val="20"/>
              </w:rPr>
              <w:t>with an expert</w:t>
            </w:r>
            <w:r w:rsidR="008254CA">
              <w:rPr>
                <w:sz w:val="20"/>
                <w:szCs w:val="20"/>
              </w:rPr>
              <w:t xml:space="preserve"> from UK</w:t>
            </w:r>
            <w:r w:rsidR="004C60AB">
              <w:rPr>
                <w:sz w:val="20"/>
                <w:szCs w:val="20"/>
              </w:rPr>
              <w:t xml:space="preserve">. </w:t>
            </w:r>
            <w:r w:rsidR="00B07DFF">
              <w:rPr>
                <w:sz w:val="20"/>
                <w:szCs w:val="20"/>
              </w:rPr>
              <w:t>After that</w:t>
            </w:r>
            <w:r w:rsidR="008F2B6D">
              <w:rPr>
                <w:sz w:val="20"/>
                <w:szCs w:val="20"/>
              </w:rPr>
              <w:t>,</w:t>
            </w:r>
            <w:r w:rsidR="0024775F">
              <w:rPr>
                <w:sz w:val="20"/>
                <w:szCs w:val="20"/>
              </w:rPr>
              <w:t xml:space="preserve"> obtain</w:t>
            </w:r>
            <w:r w:rsidR="004C60AB">
              <w:rPr>
                <w:sz w:val="20"/>
                <w:szCs w:val="20"/>
              </w:rPr>
              <w:t xml:space="preserve"> </w:t>
            </w:r>
            <w:proofErr w:type="spellStart"/>
            <w:r w:rsidR="00A15CE1">
              <w:rPr>
                <w:sz w:val="20"/>
                <w:szCs w:val="20"/>
              </w:rPr>
              <w:t>guidewire</w:t>
            </w:r>
            <w:proofErr w:type="spellEnd"/>
            <w:r w:rsidR="00A15CE1">
              <w:rPr>
                <w:sz w:val="20"/>
                <w:szCs w:val="20"/>
              </w:rPr>
              <w:t xml:space="preserve"> </w:t>
            </w:r>
            <w:r w:rsidR="004C60AB">
              <w:rPr>
                <w:sz w:val="20"/>
                <w:szCs w:val="20"/>
              </w:rPr>
              <w:t>certification</w:t>
            </w:r>
            <w:r w:rsidR="00B07DFF">
              <w:rPr>
                <w:sz w:val="20"/>
                <w:szCs w:val="20"/>
              </w:rPr>
              <w:t>.</w:t>
            </w:r>
          </w:p>
        </w:tc>
      </w:tr>
    </w:tbl>
    <w:p w:rsidR="00210C11" w:rsidRPr="009B29FD" w:rsidRDefault="00210C11">
      <w:pPr>
        <w:pStyle w:val="Header"/>
        <w:tabs>
          <w:tab w:val="clear" w:pos="4536"/>
          <w:tab w:val="clear" w:pos="9072"/>
        </w:tabs>
        <w:rPr>
          <w:sz w:val="16"/>
          <w:lang w:val="en-US"/>
        </w:rPr>
      </w:pPr>
    </w:p>
    <w:tbl>
      <w:tblPr>
        <w:tblW w:w="10915" w:type="dxa"/>
        <w:jc w:val="center"/>
        <w:tblInd w:w="19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395"/>
        <w:gridCol w:w="8520"/>
      </w:tblGrid>
      <w:tr w:rsidR="00EA0E43" w:rsidRPr="00551307">
        <w:trPr>
          <w:trHeight w:hRule="exact" w:val="454"/>
          <w:jc w:val="center"/>
        </w:trPr>
        <w:tc>
          <w:tcPr>
            <w:tcW w:w="2395" w:type="dxa"/>
            <w:shd w:val="clear" w:color="auto" w:fill="648DBC"/>
            <w:vAlign w:val="center"/>
          </w:tcPr>
          <w:p w:rsidR="00EA0E43" w:rsidRPr="00B60131" w:rsidRDefault="00EA0E43" w:rsidP="00624293"/>
        </w:tc>
        <w:tc>
          <w:tcPr>
            <w:tcW w:w="8520" w:type="dxa"/>
            <w:shd w:val="clear" w:color="auto" w:fill="648DBC"/>
            <w:vAlign w:val="center"/>
          </w:tcPr>
          <w:p w:rsidR="00EA0E43" w:rsidRPr="00551307" w:rsidRDefault="00EA0E43" w:rsidP="00624293">
            <w:pPr>
              <w:pStyle w:val="03-DomainesCompetences"/>
              <w:rPr>
                <w:rFonts w:ascii="Times New Roman" w:hAnsi="Times New Roman"/>
                <w:i w:val="0"/>
                <w:color w:val="FFFFFF"/>
                <w:u w:val="none"/>
              </w:rPr>
            </w:pPr>
            <w:r>
              <w:rPr>
                <w:rFonts w:ascii="Times New Roman" w:hAnsi="Times New Roman"/>
                <w:i w:val="0"/>
                <w:color w:val="FFFFFF"/>
                <w:u w:val="none"/>
              </w:rPr>
              <w:t>LANGUAGES</w:t>
            </w:r>
          </w:p>
        </w:tc>
      </w:tr>
      <w:tr w:rsidR="00EA0E43" w:rsidRPr="003C1413">
        <w:trPr>
          <w:jc w:val="center"/>
        </w:trPr>
        <w:tc>
          <w:tcPr>
            <w:tcW w:w="2395" w:type="dxa"/>
            <w:shd w:val="clear" w:color="auto" w:fill="CFE1F6"/>
          </w:tcPr>
          <w:p w:rsidR="00EA0E43" w:rsidRPr="00551307" w:rsidRDefault="00EA0E43" w:rsidP="00624293">
            <w:pPr>
              <w:ind w:right="-73"/>
              <w:rPr>
                <w:sz w:val="20"/>
                <w:szCs w:val="20"/>
              </w:rPr>
            </w:pPr>
          </w:p>
        </w:tc>
        <w:tc>
          <w:tcPr>
            <w:tcW w:w="8520" w:type="dxa"/>
          </w:tcPr>
          <w:p w:rsidR="00EA0E43" w:rsidRDefault="00EA0E43" w:rsidP="001F60BD">
            <w:pPr>
              <w:numPr>
                <w:ilvl w:val="0"/>
                <w:numId w:val="6"/>
              </w:numPr>
              <w:ind w:right="-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English:</w:t>
            </w:r>
            <w:r w:rsidR="004B1E6F">
              <w:rPr>
                <w:sz w:val="20"/>
                <w:szCs w:val="20"/>
              </w:rPr>
              <w:t xml:space="preserve"> TOEIC</w:t>
            </w:r>
            <w:r w:rsidR="00CE4B1F">
              <w:rPr>
                <w:sz w:val="20"/>
                <w:szCs w:val="20"/>
              </w:rPr>
              <w:t xml:space="preserve"> </w:t>
            </w:r>
            <w:r w:rsidR="00E254FB">
              <w:rPr>
                <w:sz w:val="20"/>
                <w:szCs w:val="20"/>
              </w:rPr>
              <w:t>700</w:t>
            </w:r>
          </w:p>
          <w:p w:rsidR="008A6613" w:rsidRPr="00154087" w:rsidRDefault="008A6613" w:rsidP="00B855CC">
            <w:pPr>
              <w:numPr>
                <w:ilvl w:val="0"/>
                <w:numId w:val="6"/>
              </w:numPr>
              <w:ind w:right="-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French: </w:t>
            </w:r>
            <w:r w:rsidR="00B855CC">
              <w:rPr>
                <w:sz w:val="20"/>
                <w:szCs w:val="20"/>
              </w:rPr>
              <w:t>DELF B2</w:t>
            </w:r>
            <w:bookmarkStart w:id="0" w:name="_GoBack"/>
            <w:bookmarkEnd w:id="0"/>
          </w:p>
        </w:tc>
      </w:tr>
    </w:tbl>
    <w:p w:rsidR="00210C11" w:rsidRDefault="00210C11">
      <w:pPr>
        <w:pStyle w:val="Header"/>
        <w:tabs>
          <w:tab w:val="clear" w:pos="4536"/>
          <w:tab w:val="clear" w:pos="9072"/>
        </w:tabs>
        <w:rPr>
          <w:sz w:val="16"/>
          <w:lang w:val="fr-FR"/>
        </w:rPr>
      </w:pPr>
    </w:p>
    <w:p w:rsidR="00E227E1" w:rsidRDefault="00E227E1">
      <w:pPr>
        <w:pStyle w:val="Header"/>
        <w:tabs>
          <w:tab w:val="clear" w:pos="4536"/>
          <w:tab w:val="clear" w:pos="9072"/>
        </w:tabs>
        <w:rPr>
          <w:sz w:val="16"/>
          <w:lang w:val="fr-FR"/>
        </w:rPr>
      </w:pPr>
    </w:p>
    <w:tbl>
      <w:tblPr>
        <w:tblW w:w="10915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2429"/>
        <w:gridCol w:w="2280"/>
        <w:gridCol w:w="6206"/>
      </w:tblGrid>
      <w:tr w:rsidR="00941757" w:rsidRPr="00551307" w:rsidTr="00F401EF">
        <w:trPr>
          <w:jc w:val="center"/>
        </w:trPr>
        <w:tc>
          <w:tcPr>
            <w:tcW w:w="2429" w:type="dxa"/>
            <w:shd w:val="clear" w:color="auto" w:fill="648DBC"/>
          </w:tcPr>
          <w:p w:rsidR="00941757" w:rsidRPr="00081BC1" w:rsidRDefault="00941757" w:rsidP="00924A59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b/>
                <w:color w:val="FFFFFF"/>
              </w:rPr>
            </w:pPr>
            <w:r>
              <w:rPr>
                <w:b/>
                <w:bCs/>
                <w:i/>
                <w:iCs/>
                <w:color w:val="FFFFFF"/>
              </w:rPr>
              <w:lastRenderedPageBreak/>
              <w:t xml:space="preserve">Since </w:t>
            </w:r>
            <w:r w:rsidR="00924A59">
              <w:rPr>
                <w:b/>
                <w:bCs/>
                <w:i/>
                <w:iCs/>
                <w:color w:val="FFFFFF"/>
              </w:rPr>
              <w:t>February</w:t>
            </w:r>
            <w:r w:rsidRPr="00081BC1">
              <w:rPr>
                <w:b/>
                <w:bCs/>
                <w:i/>
                <w:iCs/>
                <w:color w:val="FFFFFF"/>
              </w:rPr>
              <w:t xml:space="preserve"> 201</w:t>
            </w:r>
            <w:r w:rsidR="00924A59">
              <w:rPr>
                <w:b/>
                <w:bCs/>
                <w:i/>
                <w:iCs/>
                <w:color w:val="FFFFFF"/>
              </w:rPr>
              <w:t>5</w:t>
            </w:r>
          </w:p>
        </w:tc>
        <w:tc>
          <w:tcPr>
            <w:tcW w:w="8486" w:type="dxa"/>
            <w:gridSpan w:val="2"/>
            <w:shd w:val="clear" w:color="auto" w:fill="648DBC"/>
          </w:tcPr>
          <w:p w:rsidR="00941757" w:rsidRPr="00551307" w:rsidRDefault="00CD7B6F" w:rsidP="00753268">
            <w:pPr>
              <w:pStyle w:val="03-DomainesCompetences"/>
              <w:rPr>
                <w:b w:val="0"/>
                <w:bCs/>
              </w:rPr>
            </w:pPr>
            <w:r>
              <w:rPr>
                <w:rFonts w:ascii="Times New Roman" w:hAnsi="Times New Roman"/>
                <w:i w:val="0"/>
                <w:color w:val="FFFFFF"/>
                <w:u w:val="none"/>
              </w:rPr>
              <w:t xml:space="preserve">FPT </w:t>
            </w:r>
            <w:r w:rsidR="00753268">
              <w:rPr>
                <w:rFonts w:ascii="Times New Roman" w:hAnsi="Times New Roman"/>
                <w:i w:val="0"/>
                <w:color w:val="FFFFFF"/>
                <w:u w:val="none"/>
              </w:rPr>
              <w:t>SOFTWARE</w:t>
            </w:r>
          </w:p>
        </w:tc>
      </w:tr>
      <w:tr w:rsidR="00E227E1" w:rsidRPr="00551307" w:rsidTr="00320C0A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E227E1" w:rsidRPr="00551307" w:rsidRDefault="00CA6FD4" w:rsidP="00B4261C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February</w:t>
            </w:r>
            <w:r w:rsidR="002D166B">
              <w:rPr>
                <w:sz w:val="20"/>
                <w:szCs w:val="20"/>
              </w:rPr>
              <w:t xml:space="preserve"> 201</w:t>
            </w:r>
            <w:r>
              <w:rPr>
                <w:sz w:val="20"/>
                <w:szCs w:val="20"/>
              </w:rPr>
              <w:t>5</w:t>
            </w:r>
            <w:r w:rsidR="00FE53E5">
              <w:rPr>
                <w:sz w:val="20"/>
                <w:szCs w:val="20"/>
              </w:rPr>
              <w:t xml:space="preserve"> – </w:t>
            </w:r>
            <w:r w:rsidR="00B4261C">
              <w:rPr>
                <w:sz w:val="20"/>
                <w:szCs w:val="20"/>
              </w:rPr>
              <w:t>Present</w:t>
            </w:r>
          </w:p>
        </w:tc>
        <w:tc>
          <w:tcPr>
            <w:tcW w:w="2280" w:type="dxa"/>
          </w:tcPr>
          <w:p w:rsidR="00E227E1" w:rsidRPr="00DB31FE" w:rsidRDefault="00E227E1" w:rsidP="006B5747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 xml:space="preserve">Project: </w:t>
            </w:r>
          </w:p>
          <w:p w:rsidR="0039332E" w:rsidRPr="00DB31FE" w:rsidRDefault="0039332E" w:rsidP="006B5747">
            <w:pPr>
              <w:keepNext/>
              <w:rPr>
                <w:b/>
                <w:sz w:val="20"/>
                <w:szCs w:val="20"/>
              </w:rPr>
            </w:pPr>
          </w:p>
          <w:p w:rsidR="0039332E" w:rsidRPr="00DB31FE" w:rsidRDefault="0039332E" w:rsidP="006B5747">
            <w:pPr>
              <w:keepNext/>
              <w:rPr>
                <w:b/>
                <w:sz w:val="20"/>
                <w:szCs w:val="20"/>
              </w:rPr>
            </w:pPr>
          </w:p>
          <w:p w:rsidR="0039332E" w:rsidRPr="00DB31FE" w:rsidRDefault="0039332E" w:rsidP="006B5747">
            <w:pPr>
              <w:keepNext/>
              <w:rPr>
                <w:b/>
                <w:sz w:val="20"/>
                <w:szCs w:val="20"/>
              </w:rPr>
            </w:pPr>
          </w:p>
          <w:p w:rsidR="0039332E" w:rsidRPr="00DB31FE" w:rsidRDefault="0039332E" w:rsidP="006B5747">
            <w:pPr>
              <w:keepNext/>
              <w:rPr>
                <w:b/>
                <w:sz w:val="20"/>
                <w:szCs w:val="20"/>
              </w:rPr>
            </w:pPr>
          </w:p>
          <w:p w:rsidR="0039332E" w:rsidRPr="00DB31FE" w:rsidRDefault="0039332E" w:rsidP="006B5747">
            <w:pPr>
              <w:keepNext/>
              <w:rPr>
                <w:b/>
                <w:sz w:val="20"/>
                <w:szCs w:val="20"/>
              </w:rPr>
            </w:pPr>
          </w:p>
          <w:p w:rsidR="0039332E" w:rsidRDefault="0039332E" w:rsidP="006B5747">
            <w:pPr>
              <w:keepNext/>
              <w:rPr>
                <w:b/>
                <w:sz w:val="20"/>
                <w:szCs w:val="20"/>
              </w:rPr>
            </w:pPr>
          </w:p>
          <w:p w:rsidR="00093A9F" w:rsidRPr="00DB31FE" w:rsidRDefault="00093A9F" w:rsidP="006B5747">
            <w:pPr>
              <w:keepNext/>
              <w:rPr>
                <w:b/>
                <w:sz w:val="20"/>
                <w:szCs w:val="20"/>
              </w:rPr>
            </w:pPr>
          </w:p>
          <w:p w:rsidR="001F3E59" w:rsidRPr="00DB31FE" w:rsidRDefault="001F3E59" w:rsidP="006B5747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>Size:</w:t>
            </w:r>
          </w:p>
        </w:tc>
        <w:tc>
          <w:tcPr>
            <w:tcW w:w="6206" w:type="dxa"/>
          </w:tcPr>
          <w:p w:rsidR="008F02EB" w:rsidRPr="008F02EB" w:rsidRDefault="002D7CFB" w:rsidP="008F02EB">
            <w:pPr>
              <w:keepNext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NLU – Nature Language Understanding</w:t>
            </w:r>
            <w:r w:rsidR="000A609A">
              <w:rPr>
                <w:b/>
                <w:i/>
                <w:sz w:val="20"/>
                <w:szCs w:val="20"/>
              </w:rPr>
              <w:t>.</w:t>
            </w:r>
          </w:p>
          <w:p w:rsidR="00D71D6B" w:rsidRPr="004C7C79" w:rsidRDefault="00104685" w:rsidP="002322B3">
            <w:pPr>
              <w:keepNext/>
              <w:numPr>
                <w:ilvl w:val="0"/>
                <w:numId w:val="29"/>
              </w:numPr>
              <w:jc w:val="both"/>
              <w:rPr>
                <w:sz w:val="20"/>
                <w:szCs w:val="20"/>
              </w:rPr>
            </w:pPr>
            <w:r w:rsidRPr="004C7C79">
              <w:rPr>
                <w:sz w:val="20"/>
                <w:szCs w:val="20"/>
              </w:rPr>
              <w:t xml:space="preserve">NLU is </w:t>
            </w:r>
            <w:r w:rsidR="00682A1F">
              <w:rPr>
                <w:sz w:val="20"/>
                <w:szCs w:val="20"/>
              </w:rPr>
              <w:t>the main</w:t>
            </w:r>
            <w:r w:rsidR="002F2C72">
              <w:rPr>
                <w:sz w:val="20"/>
                <w:szCs w:val="20"/>
              </w:rPr>
              <w:t xml:space="preserve"> part of</w:t>
            </w:r>
            <w:r w:rsidRPr="004C7C79">
              <w:rPr>
                <w:sz w:val="20"/>
                <w:szCs w:val="20"/>
              </w:rPr>
              <w:t xml:space="preserve"> voice application </w:t>
            </w:r>
            <w:r w:rsidR="000722D7" w:rsidRPr="004C7C79">
              <w:rPr>
                <w:sz w:val="20"/>
                <w:szCs w:val="20"/>
              </w:rPr>
              <w:t>product</w:t>
            </w:r>
            <w:r w:rsidR="001C6FD5" w:rsidRPr="004C7C79">
              <w:rPr>
                <w:sz w:val="20"/>
                <w:szCs w:val="20"/>
              </w:rPr>
              <w:t xml:space="preserve"> whose </w:t>
            </w:r>
            <w:r w:rsidR="002322B3" w:rsidRPr="004C7C79">
              <w:rPr>
                <w:sz w:val="20"/>
                <w:szCs w:val="20"/>
              </w:rPr>
              <w:t>end users can control the internet TV by using their voices</w:t>
            </w:r>
            <w:r w:rsidR="00D71D6B" w:rsidRPr="004C7C79">
              <w:rPr>
                <w:sz w:val="20"/>
                <w:szCs w:val="20"/>
              </w:rPr>
              <w:t>.</w:t>
            </w:r>
            <w:r w:rsidR="000419D3">
              <w:rPr>
                <w:sz w:val="20"/>
                <w:szCs w:val="20"/>
              </w:rPr>
              <w:t xml:space="preserve"> </w:t>
            </w:r>
            <w:r w:rsidR="00444178">
              <w:rPr>
                <w:sz w:val="20"/>
                <w:szCs w:val="20"/>
              </w:rPr>
              <w:t xml:space="preserve">NLU project is responsible for </w:t>
            </w:r>
            <w:r w:rsidR="00094F04">
              <w:rPr>
                <w:sz w:val="20"/>
                <w:szCs w:val="20"/>
              </w:rPr>
              <w:t>analysing</w:t>
            </w:r>
            <w:r w:rsidR="00444178">
              <w:rPr>
                <w:sz w:val="20"/>
                <w:szCs w:val="20"/>
              </w:rPr>
              <w:t xml:space="preserve"> the </w:t>
            </w:r>
            <w:r w:rsidR="00FE6495">
              <w:rPr>
                <w:sz w:val="20"/>
                <w:szCs w:val="20"/>
              </w:rPr>
              <w:t>voice input</w:t>
            </w:r>
            <w:r w:rsidR="00C72088">
              <w:rPr>
                <w:sz w:val="20"/>
                <w:szCs w:val="20"/>
              </w:rPr>
              <w:t xml:space="preserve"> and </w:t>
            </w:r>
            <w:r w:rsidR="00444755">
              <w:rPr>
                <w:sz w:val="20"/>
                <w:szCs w:val="20"/>
              </w:rPr>
              <w:t>send</w:t>
            </w:r>
            <w:r w:rsidR="001B3A1C">
              <w:rPr>
                <w:sz w:val="20"/>
                <w:szCs w:val="20"/>
              </w:rPr>
              <w:t>ing</w:t>
            </w:r>
            <w:r w:rsidR="00444755">
              <w:rPr>
                <w:sz w:val="20"/>
                <w:szCs w:val="20"/>
              </w:rPr>
              <w:t xml:space="preserve"> back</w:t>
            </w:r>
            <w:r w:rsidR="00160740">
              <w:rPr>
                <w:sz w:val="20"/>
                <w:szCs w:val="20"/>
              </w:rPr>
              <w:t xml:space="preserve"> the search result</w:t>
            </w:r>
            <w:r w:rsidR="00A50BE0">
              <w:rPr>
                <w:sz w:val="20"/>
                <w:szCs w:val="20"/>
              </w:rPr>
              <w:t>s</w:t>
            </w:r>
            <w:r w:rsidR="00911602">
              <w:rPr>
                <w:sz w:val="20"/>
                <w:szCs w:val="20"/>
              </w:rPr>
              <w:t>.</w:t>
            </w:r>
          </w:p>
          <w:p w:rsidR="00D71D6B" w:rsidRPr="00DB31FE" w:rsidRDefault="00D71D6B" w:rsidP="00D71D6B">
            <w:pPr>
              <w:keepNext/>
              <w:numPr>
                <w:ilvl w:val="0"/>
                <w:numId w:val="29"/>
              </w:numPr>
              <w:jc w:val="both"/>
              <w:rPr>
                <w:sz w:val="20"/>
                <w:szCs w:val="20"/>
              </w:rPr>
            </w:pPr>
            <w:r w:rsidRPr="00DB31FE">
              <w:rPr>
                <w:sz w:val="20"/>
                <w:szCs w:val="20"/>
              </w:rPr>
              <w:t xml:space="preserve">It consists of </w:t>
            </w:r>
            <w:r w:rsidR="00AA5295">
              <w:rPr>
                <w:sz w:val="20"/>
                <w:szCs w:val="20"/>
              </w:rPr>
              <w:t>3 main</w:t>
            </w:r>
            <w:r w:rsidR="002667F1">
              <w:rPr>
                <w:sz w:val="20"/>
                <w:szCs w:val="20"/>
              </w:rPr>
              <w:t xml:space="preserve"> modules such as </w:t>
            </w:r>
            <w:r w:rsidR="00B9045C">
              <w:rPr>
                <w:sz w:val="20"/>
                <w:szCs w:val="20"/>
              </w:rPr>
              <w:t xml:space="preserve">NLU discovery, </w:t>
            </w:r>
            <w:r w:rsidR="00841349">
              <w:rPr>
                <w:sz w:val="20"/>
                <w:szCs w:val="20"/>
              </w:rPr>
              <w:t>NER (</w:t>
            </w:r>
            <w:r w:rsidR="0074379B">
              <w:rPr>
                <w:sz w:val="20"/>
                <w:szCs w:val="20"/>
              </w:rPr>
              <w:t>Name entity recognition</w:t>
            </w:r>
            <w:r w:rsidR="00841349">
              <w:rPr>
                <w:sz w:val="20"/>
                <w:szCs w:val="20"/>
              </w:rPr>
              <w:t>)</w:t>
            </w:r>
            <w:r w:rsidR="000D6CD8">
              <w:rPr>
                <w:sz w:val="20"/>
                <w:szCs w:val="20"/>
              </w:rPr>
              <w:t xml:space="preserve"> and Voice Analytics</w:t>
            </w:r>
            <w:r w:rsidR="009868E8">
              <w:rPr>
                <w:sz w:val="20"/>
                <w:szCs w:val="20"/>
              </w:rPr>
              <w:t>.</w:t>
            </w:r>
          </w:p>
          <w:p w:rsidR="00901062" w:rsidRPr="00DB31FE" w:rsidRDefault="00901062" w:rsidP="00A11FD4">
            <w:pPr>
              <w:keepNext/>
              <w:jc w:val="both"/>
              <w:rPr>
                <w:sz w:val="20"/>
                <w:szCs w:val="20"/>
              </w:rPr>
            </w:pPr>
          </w:p>
          <w:p w:rsidR="001F3E59" w:rsidRPr="00DB31FE" w:rsidRDefault="007F3185" w:rsidP="008F02FA">
            <w:pPr>
              <w:keepNext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F7170E" w:rsidRPr="00DB31FE">
              <w:rPr>
                <w:sz w:val="20"/>
                <w:szCs w:val="20"/>
              </w:rPr>
              <w:t xml:space="preserve"> members</w:t>
            </w:r>
          </w:p>
        </w:tc>
      </w:tr>
      <w:tr w:rsidR="00E227E1" w:rsidRPr="00551307" w:rsidTr="00320C0A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E227E1" w:rsidRDefault="00E227E1" w:rsidP="006B5747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:rsidR="00E227E1" w:rsidRPr="00DB31FE" w:rsidRDefault="00E227E1" w:rsidP="006B5747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>Role:</w:t>
            </w:r>
          </w:p>
        </w:tc>
        <w:tc>
          <w:tcPr>
            <w:tcW w:w="6206" w:type="dxa"/>
          </w:tcPr>
          <w:p w:rsidR="00E227E1" w:rsidRPr="00DB31FE" w:rsidRDefault="00DB6622" w:rsidP="00C74A90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engineer</w:t>
            </w:r>
            <w:r w:rsidR="00381292">
              <w:rPr>
                <w:sz w:val="20"/>
                <w:szCs w:val="20"/>
              </w:rPr>
              <w:t>.</w:t>
            </w:r>
          </w:p>
        </w:tc>
      </w:tr>
      <w:tr w:rsidR="00E227E1" w:rsidRPr="00551307" w:rsidTr="00320C0A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E227E1" w:rsidRPr="00551307" w:rsidRDefault="00E227E1" w:rsidP="006B5747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:rsidR="00E227E1" w:rsidRPr="00DB31FE" w:rsidRDefault="00E227E1" w:rsidP="006B5747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>Mission:</w:t>
            </w:r>
          </w:p>
        </w:tc>
        <w:tc>
          <w:tcPr>
            <w:tcW w:w="6206" w:type="dxa"/>
          </w:tcPr>
          <w:p w:rsidR="00DB35BB" w:rsidRPr="00DB35BB" w:rsidRDefault="00DB35BB" w:rsidP="00DB35BB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DB35BB">
              <w:rPr>
                <w:sz w:val="20"/>
                <w:szCs w:val="20"/>
              </w:rPr>
              <w:t xml:space="preserve">Supporting customer to apply </w:t>
            </w:r>
            <w:r w:rsidR="00711EF9">
              <w:rPr>
                <w:sz w:val="20"/>
                <w:szCs w:val="20"/>
              </w:rPr>
              <w:t>Spring framework to NER</w:t>
            </w:r>
          </w:p>
          <w:p w:rsidR="00DB35BB" w:rsidRDefault="00DB35BB" w:rsidP="00DB35BB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DB35BB">
              <w:rPr>
                <w:sz w:val="20"/>
                <w:szCs w:val="20"/>
              </w:rPr>
              <w:t xml:space="preserve">Developing the application for testing </w:t>
            </w:r>
            <w:r w:rsidR="001479B8">
              <w:rPr>
                <w:sz w:val="20"/>
                <w:szCs w:val="20"/>
              </w:rPr>
              <w:t>NER</w:t>
            </w:r>
          </w:p>
          <w:p w:rsidR="004226AB" w:rsidRPr="004226AB" w:rsidRDefault="004226AB" w:rsidP="004226AB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4226AB">
              <w:rPr>
                <w:sz w:val="20"/>
                <w:szCs w:val="20"/>
              </w:rPr>
              <w:t xml:space="preserve">Writing the </w:t>
            </w:r>
            <w:proofErr w:type="spellStart"/>
            <w:r w:rsidRPr="004226AB">
              <w:rPr>
                <w:sz w:val="20"/>
                <w:szCs w:val="20"/>
              </w:rPr>
              <w:t>Junit</w:t>
            </w:r>
            <w:proofErr w:type="spellEnd"/>
            <w:r w:rsidRPr="004226AB">
              <w:rPr>
                <w:sz w:val="20"/>
                <w:szCs w:val="20"/>
              </w:rPr>
              <w:t xml:space="preserve"> test-cases </w:t>
            </w:r>
            <w:r w:rsidR="00E97C98">
              <w:rPr>
                <w:sz w:val="20"/>
                <w:szCs w:val="20"/>
              </w:rPr>
              <w:t xml:space="preserve">for NLU discovery </w:t>
            </w:r>
            <w:r w:rsidRPr="004226AB">
              <w:rPr>
                <w:sz w:val="20"/>
                <w:szCs w:val="20"/>
              </w:rPr>
              <w:t>and report the bug if any</w:t>
            </w:r>
          </w:p>
          <w:p w:rsidR="00562E82" w:rsidRPr="00562E82" w:rsidRDefault="00562E82" w:rsidP="00562E82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 w:rsidRPr="00562E82">
              <w:rPr>
                <w:sz w:val="20"/>
                <w:szCs w:val="20"/>
                <w:lang w:val="en-US"/>
              </w:rPr>
              <w:t xml:space="preserve">Getting the requirements from customer and develop </w:t>
            </w:r>
            <w:r w:rsidR="0029532B">
              <w:rPr>
                <w:sz w:val="20"/>
                <w:szCs w:val="20"/>
                <w:lang w:val="en-US"/>
              </w:rPr>
              <w:t>Voice Analytics</w:t>
            </w:r>
            <w:r w:rsidRPr="00562E82">
              <w:rPr>
                <w:sz w:val="20"/>
                <w:szCs w:val="20"/>
                <w:lang w:val="en-US"/>
              </w:rPr>
              <w:t xml:space="preserve"> especially on generating reports</w:t>
            </w:r>
          </w:p>
          <w:p w:rsidR="00426167" w:rsidRPr="00562E82" w:rsidRDefault="00562E82" w:rsidP="00562E82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 w:rsidRPr="00562E82">
              <w:rPr>
                <w:sz w:val="20"/>
                <w:szCs w:val="20"/>
                <w:lang w:val="en-US"/>
              </w:rPr>
              <w:t>Meeting with customer twice per week to report the process</w:t>
            </w:r>
            <w:r w:rsidR="00426167" w:rsidRPr="00562E82">
              <w:rPr>
                <w:sz w:val="20"/>
                <w:szCs w:val="20"/>
                <w:lang w:val="en-US"/>
              </w:rPr>
              <w:t>.</w:t>
            </w:r>
          </w:p>
          <w:p w:rsidR="00E227E1" w:rsidRPr="00DB31FE" w:rsidRDefault="00E227E1" w:rsidP="007946B2">
            <w:pPr>
              <w:keepNext/>
              <w:ind w:left="72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E227E1" w:rsidRPr="00551307" w:rsidTr="00320C0A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E227E1" w:rsidRDefault="00E227E1" w:rsidP="006B5747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  <w:p w:rsidR="00B52A73" w:rsidRDefault="00B52A73" w:rsidP="006B5747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  <w:p w:rsidR="00585D65" w:rsidRDefault="00585D65" w:rsidP="006B5747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  <w:p w:rsidR="00B52A73" w:rsidRPr="00551307" w:rsidRDefault="00B52A73" w:rsidP="006B5747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:rsidR="00E227E1" w:rsidRPr="00DB31FE" w:rsidRDefault="00E227E1" w:rsidP="006B5747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>Technical Environment:</w:t>
            </w:r>
          </w:p>
          <w:p w:rsidR="0025094C" w:rsidRPr="00DB31FE" w:rsidRDefault="0025094C" w:rsidP="006B5747">
            <w:pPr>
              <w:keepNext/>
              <w:rPr>
                <w:b/>
                <w:sz w:val="20"/>
                <w:szCs w:val="20"/>
              </w:rPr>
            </w:pPr>
          </w:p>
          <w:p w:rsidR="00585D65" w:rsidRPr="00DB31FE" w:rsidRDefault="00585D65" w:rsidP="006B5747">
            <w:pPr>
              <w:keepNext/>
              <w:rPr>
                <w:b/>
                <w:sz w:val="20"/>
                <w:szCs w:val="20"/>
              </w:rPr>
            </w:pPr>
          </w:p>
          <w:p w:rsidR="00C43B07" w:rsidRPr="00DB31FE" w:rsidRDefault="00C43B07" w:rsidP="006B5747">
            <w:pPr>
              <w:keepNext/>
              <w:rPr>
                <w:b/>
                <w:sz w:val="20"/>
                <w:szCs w:val="20"/>
              </w:rPr>
            </w:pPr>
          </w:p>
          <w:p w:rsidR="00C43B07" w:rsidRPr="00DB31FE" w:rsidRDefault="00C43B07" w:rsidP="006B5747">
            <w:pPr>
              <w:keepNext/>
              <w:rPr>
                <w:b/>
                <w:sz w:val="20"/>
                <w:szCs w:val="20"/>
              </w:rPr>
            </w:pPr>
          </w:p>
          <w:p w:rsidR="00B82788" w:rsidRPr="00DB31FE" w:rsidRDefault="00B82788" w:rsidP="006B5747">
            <w:pPr>
              <w:keepNext/>
              <w:rPr>
                <w:b/>
                <w:sz w:val="20"/>
                <w:szCs w:val="20"/>
              </w:rPr>
            </w:pPr>
          </w:p>
        </w:tc>
        <w:tc>
          <w:tcPr>
            <w:tcW w:w="6206" w:type="dxa"/>
          </w:tcPr>
          <w:p w:rsidR="00262CA6" w:rsidRDefault="00262CA6" w:rsidP="00262CA6">
            <w:pPr>
              <w:keepNext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r w:rsidRPr="00AC40F1">
              <w:rPr>
                <w:sz w:val="20"/>
                <w:szCs w:val="20"/>
              </w:rPr>
              <w:t xml:space="preserve">Operating Systems: </w:t>
            </w:r>
            <w:r w:rsidR="00707263">
              <w:rPr>
                <w:sz w:val="20"/>
                <w:szCs w:val="20"/>
              </w:rPr>
              <w:t>Windows 7, Centos</w:t>
            </w:r>
          </w:p>
          <w:p w:rsidR="00262CA6" w:rsidRDefault="00262CA6" w:rsidP="00A0514A">
            <w:pPr>
              <w:keepNext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r w:rsidRPr="00AC40F1">
              <w:rPr>
                <w:sz w:val="20"/>
                <w:szCs w:val="20"/>
              </w:rPr>
              <w:t>Languages</w:t>
            </w:r>
            <w:r>
              <w:rPr>
                <w:sz w:val="20"/>
                <w:szCs w:val="20"/>
              </w:rPr>
              <w:t>:</w:t>
            </w:r>
            <w:r w:rsidRPr="00AC40F1">
              <w:rPr>
                <w:sz w:val="20"/>
                <w:szCs w:val="20"/>
              </w:rPr>
              <w:t xml:space="preserve"> </w:t>
            </w:r>
            <w:r w:rsidR="00962B49">
              <w:rPr>
                <w:sz w:val="20"/>
                <w:szCs w:val="20"/>
              </w:rPr>
              <w:t>Java</w:t>
            </w:r>
          </w:p>
          <w:p w:rsidR="00101615" w:rsidRDefault="00101615" w:rsidP="00A0514A">
            <w:pPr>
              <w:keepNext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Technique: </w:t>
            </w:r>
            <w:r w:rsidR="00962B49" w:rsidRPr="00A0514A">
              <w:rPr>
                <w:sz w:val="20"/>
                <w:szCs w:val="20"/>
              </w:rPr>
              <w:t xml:space="preserve">HTML, CSS, </w:t>
            </w:r>
            <w:proofErr w:type="spellStart"/>
            <w:r w:rsidR="00962B49" w:rsidRPr="00A0514A">
              <w:rPr>
                <w:sz w:val="20"/>
                <w:szCs w:val="20"/>
              </w:rPr>
              <w:t>JQuery</w:t>
            </w:r>
            <w:proofErr w:type="spellEnd"/>
            <w:r w:rsidR="00962B49" w:rsidRPr="00A0514A">
              <w:rPr>
                <w:sz w:val="20"/>
                <w:szCs w:val="20"/>
              </w:rPr>
              <w:t>, Spring</w:t>
            </w:r>
            <w:r w:rsidR="00962B49">
              <w:rPr>
                <w:sz w:val="20"/>
                <w:szCs w:val="20"/>
              </w:rPr>
              <w:t xml:space="preserve">, </w:t>
            </w:r>
            <w:proofErr w:type="spellStart"/>
            <w:r w:rsidR="00962B49" w:rsidRPr="00A0514A">
              <w:rPr>
                <w:sz w:val="20"/>
                <w:szCs w:val="20"/>
              </w:rPr>
              <w:t>RESTful</w:t>
            </w:r>
            <w:proofErr w:type="spellEnd"/>
            <w:r w:rsidR="00962B49" w:rsidRPr="00A0514A">
              <w:rPr>
                <w:sz w:val="20"/>
                <w:szCs w:val="20"/>
              </w:rPr>
              <w:t xml:space="preserve"> WS, </w:t>
            </w:r>
            <w:proofErr w:type="spellStart"/>
            <w:r w:rsidR="00962B49" w:rsidRPr="00A0514A">
              <w:rPr>
                <w:sz w:val="20"/>
                <w:szCs w:val="20"/>
              </w:rPr>
              <w:t>Junit</w:t>
            </w:r>
            <w:proofErr w:type="spellEnd"/>
          </w:p>
          <w:p w:rsidR="00545988" w:rsidRPr="00DB31FE" w:rsidRDefault="0071433C" w:rsidP="00262CA6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  <w:r w:rsidR="00262CA6">
              <w:rPr>
                <w:sz w:val="20"/>
                <w:szCs w:val="20"/>
              </w:rPr>
              <w:t>base</w:t>
            </w:r>
            <w:r w:rsidR="00F11C90">
              <w:rPr>
                <w:sz w:val="20"/>
                <w:szCs w:val="20"/>
              </w:rPr>
              <w:t>s</w:t>
            </w:r>
            <w:r w:rsidR="00262CA6">
              <w:rPr>
                <w:sz w:val="20"/>
                <w:szCs w:val="20"/>
              </w:rPr>
              <w:t xml:space="preserve">: </w:t>
            </w:r>
            <w:proofErr w:type="spellStart"/>
            <w:r w:rsidR="00AC1AAC">
              <w:rPr>
                <w:sz w:val="20"/>
                <w:szCs w:val="20"/>
              </w:rPr>
              <w:t>MongoDB</w:t>
            </w:r>
            <w:proofErr w:type="spellEnd"/>
            <w:r w:rsidR="000A12DD" w:rsidRPr="00DB31FE">
              <w:rPr>
                <w:sz w:val="20"/>
                <w:szCs w:val="20"/>
              </w:rPr>
              <w:t xml:space="preserve"> </w:t>
            </w:r>
          </w:p>
          <w:p w:rsidR="00571F94" w:rsidRPr="00DB31FE" w:rsidRDefault="00571F94" w:rsidP="007B5077">
            <w:pPr>
              <w:keepNext/>
              <w:jc w:val="both"/>
              <w:rPr>
                <w:sz w:val="20"/>
                <w:szCs w:val="20"/>
              </w:rPr>
            </w:pPr>
          </w:p>
        </w:tc>
      </w:tr>
      <w:tr w:rsidR="0069078A" w:rsidRPr="00551307" w:rsidTr="00CE67FD">
        <w:trPr>
          <w:jc w:val="center"/>
        </w:trPr>
        <w:tc>
          <w:tcPr>
            <w:tcW w:w="2429" w:type="dxa"/>
            <w:shd w:val="clear" w:color="auto" w:fill="648DBC"/>
          </w:tcPr>
          <w:p w:rsidR="0069078A" w:rsidRPr="00081BC1" w:rsidRDefault="001D1FDF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b/>
                <w:color w:val="FFFFFF"/>
              </w:rPr>
            </w:pPr>
            <w:r>
              <w:rPr>
                <w:b/>
                <w:bCs/>
                <w:i/>
                <w:iCs/>
                <w:color w:val="FFFFFF"/>
              </w:rPr>
              <w:t>October 2011 – January 2015</w:t>
            </w:r>
          </w:p>
        </w:tc>
        <w:tc>
          <w:tcPr>
            <w:tcW w:w="8486" w:type="dxa"/>
            <w:gridSpan w:val="2"/>
            <w:shd w:val="clear" w:color="auto" w:fill="648DBC"/>
          </w:tcPr>
          <w:p w:rsidR="0069078A" w:rsidRPr="00551307" w:rsidRDefault="0069078A" w:rsidP="00CE67FD">
            <w:pPr>
              <w:pStyle w:val="03-DomainesCompetences"/>
              <w:rPr>
                <w:b w:val="0"/>
                <w:bCs/>
              </w:rPr>
            </w:pPr>
            <w:r>
              <w:rPr>
                <w:rFonts w:ascii="Times New Roman" w:hAnsi="Times New Roman"/>
                <w:i w:val="0"/>
                <w:color w:val="FFFFFF"/>
                <w:u w:val="none"/>
              </w:rPr>
              <w:t>CAPGEMINI - VIETNAM</w:t>
            </w:r>
          </w:p>
        </w:tc>
      </w:tr>
      <w:tr w:rsidR="000D7398" w:rsidRPr="00084172" w:rsidTr="00CE67FD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Pr="00551307" w:rsidRDefault="003D365D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 w:rsidRPr="003D365D">
              <w:rPr>
                <w:sz w:val="20"/>
                <w:szCs w:val="20"/>
              </w:rPr>
              <w:t>July 2014 – January 2015</w:t>
            </w:r>
          </w:p>
        </w:tc>
        <w:tc>
          <w:tcPr>
            <w:tcW w:w="2280" w:type="dxa"/>
          </w:tcPr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 xml:space="preserve">Project: </w:t>
            </w: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>Size:</w:t>
            </w:r>
          </w:p>
        </w:tc>
        <w:tc>
          <w:tcPr>
            <w:tcW w:w="6206" w:type="dxa"/>
          </w:tcPr>
          <w:p w:rsidR="000D7398" w:rsidRPr="00F91E13" w:rsidRDefault="000D7398" w:rsidP="00CE67FD">
            <w:pPr>
              <w:keepNext/>
              <w:jc w:val="both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AXA </w:t>
            </w:r>
            <w:r w:rsidR="004B233F">
              <w:rPr>
                <w:b/>
                <w:i/>
                <w:sz w:val="20"/>
                <w:szCs w:val="20"/>
              </w:rPr>
              <w:t>–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  <w:r w:rsidRPr="00F91E13">
              <w:rPr>
                <w:b/>
                <w:i/>
                <w:sz w:val="20"/>
                <w:szCs w:val="20"/>
              </w:rPr>
              <w:t>Solaris</w:t>
            </w:r>
            <w:r w:rsidR="004B233F">
              <w:rPr>
                <w:b/>
                <w:i/>
                <w:sz w:val="20"/>
                <w:szCs w:val="20"/>
              </w:rPr>
              <w:t xml:space="preserve"> upgrade</w:t>
            </w:r>
          </w:p>
          <w:p w:rsidR="000D7398" w:rsidRPr="0017559B" w:rsidRDefault="0017559B" w:rsidP="0017559B">
            <w:pPr>
              <w:keepNext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17559B">
              <w:rPr>
                <w:sz w:val="20"/>
                <w:szCs w:val="20"/>
              </w:rPr>
              <w:t xml:space="preserve">When </w:t>
            </w:r>
            <w:proofErr w:type="spellStart"/>
            <w:r w:rsidRPr="0017559B">
              <w:rPr>
                <w:sz w:val="20"/>
                <w:szCs w:val="20"/>
              </w:rPr>
              <w:t>Guidewire</w:t>
            </w:r>
            <w:proofErr w:type="spellEnd"/>
            <w:r w:rsidRPr="0017559B">
              <w:rPr>
                <w:sz w:val="20"/>
                <w:szCs w:val="20"/>
              </w:rPr>
              <w:t xml:space="preserve"> team releases a new version of Claim </w:t>
            </w:r>
            <w:proofErr w:type="spellStart"/>
            <w:r w:rsidRPr="0017559B">
              <w:rPr>
                <w:sz w:val="20"/>
                <w:szCs w:val="20"/>
              </w:rPr>
              <w:t>Center</w:t>
            </w:r>
            <w:proofErr w:type="spellEnd"/>
            <w:r w:rsidRPr="0017559B">
              <w:rPr>
                <w:sz w:val="20"/>
                <w:szCs w:val="20"/>
              </w:rPr>
              <w:t xml:space="preserve">, our customer system needs to be upgraded to the new version of </w:t>
            </w:r>
            <w:proofErr w:type="spellStart"/>
            <w:r w:rsidRPr="0017559B">
              <w:rPr>
                <w:sz w:val="20"/>
                <w:szCs w:val="20"/>
              </w:rPr>
              <w:t>Guidewire</w:t>
            </w:r>
            <w:proofErr w:type="spellEnd"/>
            <w:r w:rsidRPr="0017559B">
              <w:rPr>
                <w:sz w:val="20"/>
                <w:szCs w:val="20"/>
              </w:rPr>
              <w:t xml:space="preserve"> in order to use the new feature</w:t>
            </w:r>
            <w:r w:rsidR="007E6B46">
              <w:rPr>
                <w:sz w:val="20"/>
                <w:szCs w:val="20"/>
              </w:rPr>
              <w:t>s</w:t>
            </w:r>
            <w:r w:rsidRPr="0017559B">
              <w:rPr>
                <w:sz w:val="20"/>
                <w:szCs w:val="20"/>
              </w:rPr>
              <w:t xml:space="preserve"> and fix some bugs. </w:t>
            </w:r>
            <w:r w:rsidR="007E78EE">
              <w:rPr>
                <w:sz w:val="20"/>
                <w:szCs w:val="20"/>
              </w:rPr>
              <w:t>F</w:t>
            </w:r>
            <w:r w:rsidRPr="0017559B">
              <w:rPr>
                <w:sz w:val="20"/>
                <w:szCs w:val="20"/>
              </w:rPr>
              <w:t xml:space="preserve">or the customer’s customization, </w:t>
            </w:r>
            <w:r w:rsidR="00FD2582">
              <w:rPr>
                <w:sz w:val="20"/>
                <w:szCs w:val="20"/>
              </w:rPr>
              <w:t>we</w:t>
            </w:r>
            <w:r w:rsidRPr="0017559B">
              <w:rPr>
                <w:sz w:val="20"/>
                <w:szCs w:val="20"/>
              </w:rPr>
              <w:t xml:space="preserve"> have to upgrade by </w:t>
            </w:r>
            <w:r w:rsidR="00CF4C56">
              <w:rPr>
                <w:sz w:val="20"/>
                <w:szCs w:val="20"/>
              </w:rPr>
              <w:t>ourselves</w:t>
            </w:r>
            <w:r w:rsidRPr="0017559B">
              <w:rPr>
                <w:sz w:val="20"/>
                <w:szCs w:val="20"/>
              </w:rPr>
              <w:t xml:space="preserve"> and ensure that the business will be the same in 2 versions.</w:t>
            </w:r>
          </w:p>
          <w:p w:rsidR="000D7398" w:rsidRPr="00F91E13" w:rsidRDefault="000D7398" w:rsidP="00CE67FD">
            <w:pPr>
              <w:keepNext/>
              <w:jc w:val="both"/>
              <w:rPr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Pr="00F91E13">
              <w:rPr>
                <w:sz w:val="20"/>
                <w:szCs w:val="20"/>
              </w:rPr>
              <w:t xml:space="preserve"> members</w:t>
            </w:r>
          </w:p>
        </w:tc>
      </w:tr>
      <w:tr w:rsidR="000D7398" w:rsidRPr="00084172" w:rsidTr="00CE67FD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>Role:</w:t>
            </w:r>
          </w:p>
        </w:tc>
        <w:tc>
          <w:tcPr>
            <w:tcW w:w="6206" w:type="dxa"/>
          </w:tcPr>
          <w:p w:rsidR="000D7398" w:rsidRPr="00F91E13" w:rsidRDefault="000D7398" w:rsidP="00CE67FD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engineer.</w:t>
            </w:r>
          </w:p>
        </w:tc>
      </w:tr>
      <w:tr w:rsidR="000D7398" w:rsidRPr="00084172" w:rsidTr="00CE67FD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Pr="00551307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>Mission:</w:t>
            </w: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F22650" w:rsidRPr="00F91E13" w:rsidRDefault="00F22650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>Technical Environment</w:t>
            </w:r>
          </w:p>
        </w:tc>
        <w:tc>
          <w:tcPr>
            <w:tcW w:w="6206" w:type="dxa"/>
          </w:tcPr>
          <w:p w:rsidR="00E44C72" w:rsidRPr="00E44C72" w:rsidRDefault="00E44C72" w:rsidP="00741467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 w:rsidRPr="00E44C72">
              <w:rPr>
                <w:sz w:val="20"/>
                <w:szCs w:val="20"/>
                <w:lang w:val="en-US"/>
              </w:rPr>
              <w:t xml:space="preserve">Upgrade the system from </w:t>
            </w:r>
            <w:proofErr w:type="spellStart"/>
            <w:r w:rsidRPr="00E44C72">
              <w:rPr>
                <w:sz w:val="20"/>
                <w:szCs w:val="20"/>
                <w:lang w:val="en-US"/>
              </w:rPr>
              <w:t>Guidewire</w:t>
            </w:r>
            <w:proofErr w:type="spellEnd"/>
            <w:r w:rsidRPr="00E44C72">
              <w:rPr>
                <w:sz w:val="20"/>
                <w:szCs w:val="20"/>
                <w:lang w:val="en-US"/>
              </w:rPr>
              <w:t xml:space="preserve"> 6 to </w:t>
            </w:r>
            <w:proofErr w:type="spellStart"/>
            <w:r w:rsidRPr="00E44C72">
              <w:rPr>
                <w:sz w:val="20"/>
                <w:szCs w:val="20"/>
                <w:lang w:val="en-US"/>
              </w:rPr>
              <w:t>Guidewire</w:t>
            </w:r>
            <w:proofErr w:type="spellEnd"/>
            <w:r w:rsidRPr="00E44C72">
              <w:rPr>
                <w:sz w:val="20"/>
                <w:szCs w:val="20"/>
                <w:lang w:val="en-US"/>
              </w:rPr>
              <w:t xml:space="preserve"> 8.</w:t>
            </w:r>
          </w:p>
          <w:p w:rsidR="00E44C72" w:rsidRPr="00E44C72" w:rsidRDefault="00E44C72" w:rsidP="00741467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 w:rsidRPr="00E44C72">
              <w:rPr>
                <w:sz w:val="20"/>
                <w:szCs w:val="20"/>
                <w:lang w:val="en-US"/>
              </w:rPr>
              <w:t xml:space="preserve">Analyze and fixing bugs after upgrading especially on consuming, publishing the web services and interacting with IBM </w:t>
            </w:r>
            <w:proofErr w:type="spellStart"/>
            <w:r w:rsidRPr="00E44C72">
              <w:rPr>
                <w:sz w:val="20"/>
                <w:szCs w:val="20"/>
                <w:lang w:val="en-US"/>
              </w:rPr>
              <w:t>WebSphere</w:t>
            </w:r>
            <w:proofErr w:type="spellEnd"/>
            <w:r w:rsidRPr="00E44C72">
              <w:rPr>
                <w:sz w:val="20"/>
                <w:szCs w:val="20"/>
                <w:lang w:val="en-US"/>
              </w:rPr>
              <w:t>.</w:t>
            </w:r>
          </w:p>
          <w:p w:rsidR="000D7398" w:rsidRPr="00F91E13" w:rsidRDefault="00E44C72" w:rsidP="00741467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 w:rsidRPr="00E44C72">
              <w:rPr>
                <w:sz w:val="20"/>
                <w:szCs w:val="20"/>
                <w:lang w:val="en-US"/>
              </w:rPr>
              <w:t>Creating the mocking services by using SOAPUI.</w:t>
            </w:r>
          </w:p>
          <w:p w:rsidR="000D7398" w:rsidRDefault="000D7398" w:rsidP="00CE67FD">
            <w:pPr>
              <w:keepNext/>
              <w:jc w:val="both"/>
              <w:rPr>
                <w:sz w:val="20"/>
                <w:szCs w:val="20"/>
                <w:lang w:val="en-US"/>
              </w:rPr>
            </w:pPr>
          </w:p>
          <w:p w:rsidR="00741467" w:rsidRDefault="00741467" w:rsidP="00741467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 w:rsidRPr="00AC40F1">
              <w:rPr>
                <w:sz w:val="20"/>
                <w:szCs w:val="20"/>
              </w:rPr>
              <w:t xml:space="preserve">Operating Systems: </w:t>
            </w:r>
            <w:r w:rsidR="00F56E52">
              <w:rPr>
                <w:sz w:val="20"/>
                <w:szCs w:val="20"/>
              </w:rPr>
              <w:t>Windows 7</w:t>
            </w:r>
          </w:p>
          <w:p w:rsidR="00741467" w:rsidRDefault="00741467" w:rsidP="00741467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 w:rsidRPr="00AC40F1">
              <w:rPr>
                <w:sz w:val="20"/>
                <w:szCs w:val="20"/>
              </w:rPr>
              <w:t>Languages</w:t>
            </w:r>
            <w:r>
              <w:rPr>
                <w:sz w:val="20"/>
                <w:szCs w:val="20"/>
              </w:rPr>
              <w:t>:</w:t>
            </w:r>
            <w:r w:rsidRPr="00AC40F1">
              <w:rPr>
                <w:sz w:val="20"/>
                <w:szCs w:val="20"/>
              </w:rPr>
              <w:t xml:space="preserve"> </w:t>
            </w:r>
            <w:proofErr w:type="spellStart"/>
            <w:r w:rsidR="00D05939">
              <w:rPr>
                <w:sz w:val="20"/>
                <w:szCs w:val="20"/>
                <w:lang w:val="en-US"/>
              </w:rPr>
              <w:t>G</w:t>
            </w:r>
            <w:r w:rsidR="00BF547F">
              <w:rPr>
                <w:sz w:val="20"/>
                <w:szCs w:val="20"/>
                <w:lang w:val="en-US"/>
              </w:rPr>
              <w:t>osu</w:t>
            </w:r>
            <w:proofErr w:type="spellEnd"/>
            <w:r w:rsidR="00DF264A" w:rsidRPr="00F91E13">
              <w:rPr>
                <w:sz w:val="20"/>
                <w:szCs w:val="20"/>
                <w:lang w:val="en-US"/>
              </w:rPr>
              <w:t>, Java</w:t>
            </w:r>
          </w:p>
          <w:p w:rsidR="00741467" w:rsidRDefault="00741467" w:rsidP="00741467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Technique: </w:t>
            </w:r>
            <w:r w:rsidR="000670E9">
              <w:rPr>
                <w:sz w:val="20"/>
                <w:szCs w:val="20"/>
              </w:rPr>
              <w:t>JMS</w:t>
            </w:r>
            <w:r w:rsidR="000670E9" w:rsidRPr="00F91E13">
              <w:rPr>
                <w:sz w:val="20"/>
                <w:szCs w:val="20"/>
              </w:rPr>
              <w:t xml:space="preserve">, </w:t>
            </w:r>
            <w:r w:rsidR="000670E9">
              <w:rPr>
                <w:sz w:val="20"/>
                <w:szCs w:val="20"/>
              </w:rPr>
              <w:t xml:space="preserve">SOAP </w:t>
            </w:r>
            <w:proofErr w:type="spellStart"/>
            <w:r w:rsidR="000670E9">
              <w:rPr>
                <w:sz w:val="20"/>
                <w:szCs w:val="20"/>
              </w:rPr>
              <w:t>ws</w:t>
            </w:r>
            <w:proofErr w:type="spellEnd"/>
          </w:p>
          <w:p w:rsidR="00741467" w:rsidRPr="0070007A" w:rsidRDefault="00741467" w:rsidP="0070007A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Databases: </w:t>
            </w:r>
            <w:r w:rsidR="005D1C02" w:rsidRPr="00F91E13">
              <w:rPr>
                <w:sz w:val="20"/>
                <w:szCs w:val="20"/>
                <w:lang w:val="en-US"/>
              </w:rPr>
              <w:t>Oracle 10g</w:t>
            </w:r>
          </w:p>
          <w:p w:rsidR="000D7398" w:rsidRPr="00F91E13" w:rsidRDefault="000D7398" w:rsidP="00C5395D">
            <w:pPr>
              <w:keepNext/>
              <w:ind w:left="72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0D7398" w:rsidRPr="00084172" w:rsidTr="00CE67FD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Pr="00551307" w:rsidRDefault="000D7398" w:rsidP="009D4D0E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January 2013 – July 2014</w:t>
            </w:r>
          </w:p>
        </w:tc>
        <w:tc>
          <w:tcPr>
            <w:tcW w:w="2280" w:type="dxa"/>
          </w:tcPr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 xml:space="preserve">Project: </w:t>
            </w: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>Size:</w:t>
            </w:r>
          </w:p>
        </w:tc>
        <w:tc>
          <w:tcPr>
            <w:tcW w:w="6206" w:type="dxa"/>
          </w:tcPr>
          <w:p w:rsidR="000D7398" w:rsidRPr="00F91E13" w:rsidRDefault="000D7398" w:rsidP="00CE67FD">
            <w:pPr>
              <w:keepNext/>
              <w:jc w:val="both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AXA </w:t>
            </w:r>
            <w:r w:rsidR="00094D77">
              <w:rPr>
                <w:b/>
                <w:i/>
                <w:sz w:val="20"/>
                <w:szCs w:val="20"/>
              </w:rPr>
              <w:t>–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  <w:r w:rsidRPr="00F91E13">
              <w:rPr>
                <w:b/>
                <w:i/>
                <w:sz w:val="20"/>
                <w:szCs w:val="20"/>
              </w:rPr>
              <w:t>Solaris</w:t>
            </w:r>
            <w:r w:rsidR="00094D77">
              <w:rPr>
                <w:b/>
                <w:i/>
                <w:sz w:val="20"/>
                <w:szCs w:val="20"/>
              </w:rPr>
              <w:t xml:space="preserve"> </w:t>
            </w:r>
          </w:p>
          <w:p w:rsidR="000D7398" w:rsidRPr="00247C3A" w:rsidRDefault="000D7398" w:rsidP="00CE67FD">
            <w:pPr>
              <w:keepNext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247C3A">
              <w:rPr>
                <w:sz w:val="20"/>
                <w:szCs w:val="20"/>
              </w:rPr>
              <w:t xml:space="preserve">Solaris is a web application for managing Claim, Contact, Activity, Document, Check, Payment, </w:t>
            </w:r>
            <w:r w:rsidR="00DC5F6C" w:rsidRPr="00247C3A">
              <w:rPr>
                <w:sz w:val="20"/>
                <w:szCs w:val="20"/>
              </w:rPr>
              <w:t>and Recovery</w:t>
            </w:r>
            <w:r w:rsidRPr="00247C3A">
              <w:rPr>
                <w:sz w:val="20"/>
                <w:szCs w:val="20"/>
              </w:rPr>
              <w:t>….</w:t>
            </w:r>
          </w:p>
          <w:p w:rsidR="000D7398" w:rsidRPr="00F91E13" w:rsidRDefault="000D7398" w:rsidP="00CE67FD">
            <w:pPr>
              <w:keepNext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F91E13">
              <w:rPr>
                <w:sz w:val="20"/>
                <w:szCs w:val="20"/>
              </w:rPr>
              <w:t>This system is integrated with many other systems (</w:t>
            </w:r>
            <w:proofErr w:type="spellStart"/>
            <w:r w:rsidRPr="00F91E13">
              <w:rPr>
                <w:sz w:val="20"/>
                <w:szCs w:val="20"/>
              </w:rPr>
              <w:t>ContactCenter</w:t>
            </w:r>
            <w:proofErr w:type="spellEnd"/>
            <w:r w:rsidRPr="00F91E13">
              <w:rPr>
                <w:sz w:val="20"/>
                <w:szCs w:val="20"/>
              </w:rPr>
              <w:t>, Accounting system, Cash withdraw system, Frau</w:t>
            </w:r>
            <w:r>
              <w:rPr>
                <w:sz w:val="20"/>
                <w:szCs w:val="20"/>
              </w:rPr>
              <w:t xml:space="preserve">d, ICT …) by using </w:t>
            </w:r>
            <w:r w:rsidR="00C40BA2">
              <w:rPr>
                <w:sz w:val="20"/>
                <w:szCs w:val="20"/>
              </w:rPr>
              <w:t>web services</w:t>
            </w:r>
            <w:r>
              <w:rPr>
                <w:sz w:val="20"/>
                <w:szCs w:val="20"/>
              </w:rPr>
              <w:t xml:space="preserve">, </w:t>
            </w:r>
            <w:r w:rsidR="00C40BA2">
              <w:rPr>
                <w:sz w:val="20"/>
                <w:szCs w:val="20"/>
              </w:rPr>
              <w:t>JMS…</w:t>
            </w:r>
          </w:p>
          <w:p w:rsidR="000D7398" w:rsidRPr="00F91E13" w:rsidRDefault="000D7398" w:rsidP="00CE67FD">
            <w:pPr>
              <w:keepNext/>
              <w:jc w:val="both"/>
              <w:rPr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Pr="00F91E13">
              <w:rPr>
                <w:sz w:val="20"/>
                <w:szCs w:val="20"/>
              </w:rPr>
              <w:t xml:space="preserve"> members</w:t>
            </w:r>
          </w:p>
        </w:tc>
      </w:tr>
      <w:tr w:rsidR="000D7398" w:rsidRPr="00AD1FC1" w:rsidTr="00CE67FD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>Role:</w:t>
            </w:r>
          </w:p>
        </w:tc>
        <w:tc>
          <w:tcPr>
            <w:tcW w:w="6206" w:type="dxa"/>
          </w:tcPr>
          <w:p w:rsidR="000D7398" w:rsidRPr="00F91E13" w:rsidRDefault="000D7398" w:rsidP="00CE67FD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engineer.</w:t>
            </w:r>
          </w:p>
        </w:tc>
      </w:tr>
      <w:tr w:rsidR="000D7398" w:rsidRPr="00C43CD3" w:rsidTr="00CE67FD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Pr="00551307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>Mission:</w:t>
            </w: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>Technical Environment</w:t>
            </w:r>
          </w:p>
        </w:tc>
        <w:tc>
          <w:tcPr>
            <w:tcW w:w="6206" w:type="dxa"/>
          </w:tcPr>
          <w:p w:rsidR="003A778C" w:rsidRPr="003A778C" w:rsidRDefault="003A778C" w:rsidP="003A778C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 w:rsidRPr="003A778C">
              <w:rPr>
                <w:sz w:val="20"/>
                <w:szCs w:val="20"/>
                <w:lang w:val="en-US"/>
              </w:rPr>
              <w:t>Analyzing and fixing bugs especially on the interfaces</w:t>
            </w:r>
          </w:p>
          <w:p w:rsidR="003A778C" w:rsidRPr="003A778C" w:rsidRDefault="003A778C" w:rsidP="003A778C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 w:rsidRPr="003A778C">
              <w:rPr>
                <w:sz w:val="20"/>
                <w:szCs w:val="20"/>
                <w:lang w:val="en-US"/>
              </w:rPr>
              <w:t>Developing the new feature</w:t>
            </w:r>
            <w:r w:rsidR="000E409E">
              <w:rPr>
                <w:sz w:val="20"/>
                <w:szCs w:val="20"/>
                <w:lang w:val="en-US"/>
              </w:rPr>
              <w:t>s</w:t>
            </w:r>
          </w:p>
          <w:p w:rsidR="000D7398" w:rsidRDefault="003A778C" w:rsidP="003A778C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 w:rsidRPr="003A778C">
              <w:rPr>
                <w:sz w:val="20"/>
                <w:szCs w:val="20"/>
                <w:lang w:val="en-US"/>
              </w:rPr>
              <w:t xml:space="preserve">Supporting the new comers to finish the tasks quickly </w:t>
            </w:r>
          </w:p>
          <w:p w:rsidR="000D7398" w:rsidRDefault="000D7398" w:rsidP="00CE67FD">
            <w:pPr>
              <w:keepNext/>
              <w:ind w:left="720"/>
              <w:jc w:val="both"/>
              <w:rPr>
                <w:sz w:val="20"/>
                <w:szCs w:val="20"/>
                <w:lang w:val="en-US"/>
              </w:rPr>
            </w:pPr>
          </w:p>
          <w:p w:rsidR="00AF1CCC" w:rsidRDefault="00AF1CCC" w:rsidP="00AF1CCC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 w:rsidRPr="00AC40F1">
              <w:rPr>
                <w:sz w:val="20"/>
                <w:szCs w:val="20"/>
              </w:rPr>
              <w:t xml:space="preserve">Operating Systems: </w:t>
            </w:r>
            <w:r>
              <w:rPr>
                <w:sz w:val="20"/>
                <w:szCs w:val="20"/>
              </w:rPr>
              <w:t>Windows 7</w:t>
            </w:r>
          </w:p>
          <w:p w:rsidR="00AF1CCC" w:rsidRDefault="00AF1CCC" w:rsidP="00AF1CCC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 w:rsidRPr="00AC40F1">
              <w:rPr>
                <w:sz w:val="20"/>
                <w:szCs w:val="20"/>
              </w:rPr>
              <w:t>Languages</w:t>
            </w:r>
            <w:r>
              <w:rPr>
                <w:sz w:val="20"/>
                <w:szCs w:val="20"/>
              </w:rPr>
              <w:t>:</w:t>
            </w:r>
            <w:r w:rsidRPr="00AC40F1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Gosu</w:t>
            </w:r>
            <w:proofErr w:type="spellEnd"/>
            <w:r w:rsidRPr="00F91E13">
              <w:rPr>
                <w:sz w:val="20"/>
                <w:szCs w:val="20"/>
                <w:lang w:val="en-US"/>
              </w:rPr>
              <w:t>, Java</w:t>
            </w:r>
          </w:p>
          <w:p w:rsidR="00AF1CCC" w:rsidRDefault="00AF1CCC" w:rsidP="00AF1CCC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Technique: JMS</w:t>
            </w:r>
            <w:r w:rsidRPr="00F91E1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SOAP </w:t>
            </w:r>
            <w:proofErr w:type="spellStart"/>
            <w:r>
              <w:rPr>
                <w:sz w:val="20"/>
                <w:szCs w:val="20"/>
              </w:rPr>
              <w:t>ws</w:t>
            </w:r>
            <w:proofErr w:type="spellEnd"/>
          </w:p>
          <w:p w:rsidR="00AF1CCC" w:rsidRPr="0070007A" w:rsidRDefault="00AF1CCC" w:rsidP="00AF1CCC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Databases: </w:t>
            </w:r>
            <w:r w:rsidRPr="00F91E13">
              <w:rPr>
                <w:sz w:val="20"/>
                <w:szCs w:val="20"/>
                <w:lang w:val="en-US"/>
              </w:rPr>
              <w:t>Oracle 10g</w:t>
            </w:r>
          </w:p>
          <w:p w:rsidR="000D7398" w:rsidRPr="00F91E13" w:rsidRDefault="000D7398" w:rsidP="00CE67FD">
            <w:pPr>
              <w:keepNext/>
              <w:ind w:left="72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0D7398" w:rsidRPr="00551307" w:rsidTr="00CE67FD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Pr="00551307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October 2011 – December 2012</w:t>
            </w:r>
          </w:p>
        </w:tc>
        <w:tc>
          <w:tcPr>
            <w:tcW w:w="2280" w:type="dxa"/>
          </w:tcPr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 xml:space="preserve">Project: </w:t>
            </w:r>
          </w:p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>Size:</w:t>
            </w:r>
          </w:p>
        </w:tc>
        <w:tc>
          <w:tcPr>
            <w:tcW w:w="6206" w:type="dxa"/>
          </w:tcPr>
          <w:p w:rsidR="000D7398" w:rsidRPr="008F02EB" w:rsidRDefault="000D7398" w:rsidP="00CE67FD">
            <w:pPr>
              <w:keepNext/>
              <w:jc w:val="both"/>
              <w:rPr>
                <w:b/>
                <w:sz w:val="20"/>
                <w:szCs w:val="20"/>
              </w:rPr>
            </w:pPr>
            <w:r w:rsidRPr="008F02EB">
              <w:rPr>
                <w:b/>
                <w:i/>
                <w:sz w:val="20"/>
                <w:szCs w:val="20"/>
              </w:rPr>
              <w:t>AXA GROUP – TMA CLIENT – Maintenance for the client management system</w:t>
            </w:r>
            <w:r>
              <w:rPr>
                <w:b/>
                <w:i/>
                <w:sz w:val="20"/>
                <w:szCs w:val="20"/>
              </w:rPr>
              <w:t>.</w:t>
            </w:r>
          </w:p>
          <w:p w:rsidR="000D7398" w:rsidRPr="00BA7CEC" w:rsidRDefault="000D7398" w:rsidP="00BA7CEC">
            <w:pPr>
              <w:keepNext/>
              <w:numPr>
                <w:ilvl w:val="0"/>
                <w:numId w:val="29"/>
              </w:numPr>
              <w:jc w:val="both"/>
              <w:rPr>
                <w:sz w:val="20"/>
                <w:szCs w:val="20"/>
              </w:rPr>
            </w:pPr>
            <w:r w:rsidRPr="00BA7CEC">
              <w:rPr>
                <w:sz w:val="20"/>
                <w:szCs w:val="20"/>
              </w:rPr>
              <w:t>This is a European project, based in France, in which we maintain and develop the Mainframe systems for an insurance company in domain client (Customer management) / RDU (Network of distribution).</w:t>
            </w:r>
          </w:p>
          <w:p w:rsidR="000D7398" w:rsidRPr="00DB31FE" w:rsidRDefault="000D7398" w:rsidP="00CE67FD">
            <w:pPr>
              <w:keepNext/>
              <w:jc w:val="both"/>
              <w:rPr>
                <w:sz w:val="20"/>
                <w:szCs w:val="20"/>
              </w:rPr>
            </w:pPr>
          </w:p>
          <w:p w:rsidR="000D7398" w:rsidRPr="00DB31FE" w:rsidRDefault="000D7398" w:rsidP="00CE67FD">
            <w:pPr>
              <w:keepNext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DB31FE">
              <w:rPr>
                <w:sz w:val="20"/>
                <w:szCs w:val="20"/>
              </w:rPr>
              <w:t xml:space="preserve"> members</w:t>
            </w:r>
          </w:p>
        </w:tc>
      </w:tr>
      <w:tr w:rsidR="000D7398" w:rsidRPr="00551307" w:rsidTr="00CE67FD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>Role:</w:t>
            </w:r>
          </w:p>
        </w:tc>
        <w:tc>
          <w:tcPr>
            <w:tcW w:w="6206" w:type="dxa"/>
          </w:tcPr>
          <w:p w:rsidR="000D7398" w:rsidRPr="00DB31FE" w:rsidRDefault="000D7398" w:rsidP="00CE67FD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engineer.</w:t>
            </w:r>
          </w:p>
        </w:tc>
      </w:tr>
      <w:tr w:rsidR="000D7398" w:rsidRPr="00551307" w:rsidTr="00CE67FD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Pr="00551307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>Mission:</w:t>
            </w:r>
          </w:p>
        </w:tc>
        <w:tc>
          <w:tcPr>
            <w:tcW w:w="6206" w:type="dxa"/>
          </w:tcPr>
          <w:p w:rsidR="000D7398" w:rsidRPr="00DC782D" w:rsidRDefault="000D7398" w:rsidP="00DC782D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 w:rsidRPr="00DC782D">
              <w:rPr>
                <w:sz w:val="20"/>
                <w:szCs w:val="20"/>
              </w:rPr>
              <w:t>Coding, performing peer code review</w:t>
            </w:r>
          </w:p>
          <w:p w:rsidR="000D7398" w:rsidRPr="00DC782D" w:rsidRDefault="000D7398" w:rsidP="00DC782D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 w:rsidRPr="00DC782D">
              <w:rPr>
                <w:sz w:val="20"/>
                <w:szCs w:val="20"/>
              </w:rPr>
              <w:t>Testing Units</w:t>
            </w:r>
          </w:p>
          <w:p w:rsidR="000D7398" w:rsidRPr="00DB31FE" w:rsidRDefault="000D7398" w:rsidP="001116D8">
            <w:pPr>
              <w:keepNext/>
              <w:ind w:left="72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0D7398" w:rsidRPr="00551307" w:rsidTr="00CE67FD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  <w:p w:rsidR="000D7398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  <w:p w:rsidR="000D7398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  <w:p w:rsidR="000D7398" w:rsidRPr="00551307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>Technical Environment:</w:t>
            </w:r>
          </w:p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</w:tc>
        <w:tc>
          <w:tcPr>
            <w:tcW w:w="6206" w:type="dxa"/>
          </w:tcPr>
          <w:p w:rsidR="000D7398" w:rsidRDefault="000D7398" w:rsidP="00CE67FD">
            <w:pPr>
              <w:keepNext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r w:rsidRPr="00AC40F1">
              <w:rPr>
                <w:sz w:val="20"/>
                <w:szCs w:val="20"/>
              </w:rPr>
              <w:t>Operating Systems: MVS (Multiple Virtual Storage)</w:t>
            </w:r>
          </w:p>
          <w:p w:rsidR="000D7398" w:rsidRPr="00AC40F1" w:rsidRDefault="000D7398" w:rsidP="00CE67FD">
            <w:pPr>
              <w:keepNext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System: </w:t>
            </w:r>
            <w:r w:rsidRPr="00956223">
              <w:rPr>
                <w:sz w:val="20"/>
                <w:szCs w:val="20"/>
                <w:lang w:val="en-US"/>
              </w:rPr>
              <w:t>IMS/DC (Information Management System/Data Communication)</w:t>
            </w:r>
          </w:p>
          <w:p w:rsidR="000D7398" w:rsidRPr="00AC40F1" w:rsidRDefault="000D7398" w:rsidP="00CE67FD">
            <w:pPr>
              <w:keepNext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Software:</w:t>
            </w:r>
            <w:r w:rsidRPr="00AC40F1">
              <w:rPr>
                <w:sz w:val="20"/>
                <w:szCs w:val="20"/>
              </w:rPr>
              <w:t xml:space="preserve"> Viva Station</w:t>
            </w:r>
          </w:p>
          <w:p w:rsidR="000D7398" w:rsidRDefault="000D7398" w:rsidP="00CE67FD">
            <w:pPr>
              <w:keepNext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r w:rsidRPr="00AC40F1">
              <w:rPr>
                <w:sz w:val="20"/>
                <w:szCs w:val="20"/>
              </w:rPr>
              <w:t>Languages</w:t>
            </w:r>
            <w:r>
              <w:rPr>
                <w:sz w:val="20"/>
                <w:szCs w:val="20"/>
              </w:rPr>
              <w:t>:</w:t>
            </w:r>
            <w:r w:rsidRPr="00AC40F1">
              <w:rPr>
                <w:sz w:val="20"/>
                <w:szCs w:val="20"/>
              </w:rPr>
              <w:t xml:space="preserve"> COBOL, JCL</w:t>
            </w:r>
            <w:r>
              <w:rPr>
                <w:sz w:val="20"/>
                <w:szCs w:val="20"/>
              </w:rPr>
              <w:t xml:space="preserve"> (</w:t>
            </w:r>
            <w:r w:rsidRPr="00956223">
              <w:rPr>
                <w:sz w:val="20"/>
                <w:szCs w:val="20"/>
                <w:lang w:val="en-US"/>
              </w:rPr>
              <w:t>Job Control Language</w:t>
            </w:r>
            <w:r>
              <w:rPr>
                <w:sz w:val="20"/>
                <w:szCs w:val="20"/>
              </w:rPr>
              <w:t>), SQL</w:t>
            </w:r>
          </w:p>
          <w:p w:rsidR="000D7398" w:rsidRPr="00DB31FE" w:rsidRDefault="000D7398" w:rsidP="00CE67FD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Databases: </w:t>
            </w:r>
            <w:r w:rsidRPr="00AC40F1">
              <w:rPr>
                <w:sz w:val="20"/>
                <w:szCs w:val="20"/>
              </w:rPr>
              <w:t>DB2, DL1</w:t>
            </w:r>
            <w:r w:rsidRPr="00DB31FE">
              <w:rPr>
                <w:sz w:val="20"/>
                <w:szCs w:val="20"/>
              </w:rPr>
              <w:t xml:space="preserve"> </w:t>
            </w:r>
          </w:p>
          <w:p w:rsidR="000D7398" w:rsidRPr="00DB31FE" w:rsidRDefault="000D7398" w:rsidP="00CE67FD">
            <w:pPr>
              <w:keepNext/>
              <w:jc w:val="both"/>
              <w:rPr>
                <w:sz w:val="20"/>
                <w:szCs w:val="20"/>
              </w:rPr>
            </w:pPr>
          </w:p>
        </w:tc>
      </w:tr>
    </w:tbl>
    <w:p w:rsidR="00210C11" w:rsidRPr="00551307" w:rsidRDefault="00210C11" w:rsidP="002B40C8">
      <w:pPr>
        <w:pStyle w:val="Footer"/>
        <w:tabs>
          <w:tab w:val="clear" w:pos="4536"/>
          <w:tab w:val="clear" w:pos="9072"/>
        </w:tabs>
      </w:pPr>
    </w:p>
    <w:sectPr w:rsidR="00210C11" w:rsidRPr="00551307" w:rsidSect="00004D07">
      <w:footerReference w:type="even" r:id="rId9"/>
      <w:footerReference w:type="default" r:id="rId10"/>
      <w:headerReference w:type="first" r:id="rId11"/>
      <w:pgSz w:w="11906" w:h="16838" w:code="9"/>
      <w:pgMar w:top="670" w:right="346" w:bottom="899" w:left="340" w:header="18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5BFB" w:rsidRDefault="00795BFB">
      <w:r>
        <w:separator/>
      </w:r>
    </w:p>
  </w:endnote>
  <w:endnote w:type="continuationSeparator" w:id="0">
    <w:p w:rsidR="00795BFB" w:rsidRDefault="00795B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0C8" w:rsidRDefault="0027324B" w:rsidP="00FE301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B40C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B40C8" w:rsidRDefault="002B40C8" w:rsidP="00FE301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0C8" w:rsidRDefault="0027324B" w:rsidP="00FE301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B40C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F0709">
      <w:rPr>
        <w:rStyle w:val="PageNumber"/>
        <w:noProof/>
      </w:rPr>
      <w:t>1</w:t>
    </w:r>
    <w:r>
      <w:rPr>
        <w:rStyle w:val="PageNumber"/>
      </w:rPr>
      <w:fldChar w:fldCharType="end"/>
    </w:r>
  </w:p>
  <w:p w:rsidR="002B40C8" w:rsidRDefault="002B40C8" w:rsidP="00FE3015">
    <w:pPr>
      <w:pStyle w:val="Footer"/>
      <w:pBdr>
        <w:top w:val="single" w:sz="12" w:space="1" w:color="808080"/>
      </w:pBdr>
      <w:tabs>
        <w:tab w:val="clear" w:pos="4536"/>
        <w:tab w:val="clear" w:pos="9072"/>
        <w:tab w:val="center" w:pos="5643"/>
        <w:tab w:val="right" w:pos="10944"/>
      </w:tabs>
      <w:ind w:left="228" w:right="360"/>
      <w:rPr>
        <w:rFonts w:ascii="Arial" w:hAnsi="Arial"/>
        <w:sz w:val="16"/>
      </w:rPr>
    </w:pPr>
  </w:p>
  <w:p w:rsidR="002B40C8" w:rsidRDefault="002B40C8" w:rsidP="00FE3015">
    <w:pPr>
      <w:pStyle w:val="Footer"/>
      <w:pBdr>
        <w:top w:val="single" w:sz="12" w:space="1" w:color="808080"/>
      </w:pBdr>
      <w:tabs>
        <w:tab w:val="clear" w:pos="4536"/>
        <w:tab w:val="clear" w:pos="9072"/>
        <w:tab w:val="center" w:pos="5643"/>
        <w:tab w:val="right" w:pos="10944"/>
      </w:tabs>
      <w:ind w:left="228" w:right="360"/>
      <w:rPr>
        <w:rFonts w:ascii="Arial" w:hAnsi="Arial"/>
        <w:sz w:val="16"/>
      </w:rPr>
    </w:pPr>
  </w:p>
  <w:p w:rsidR="002B40C8" w:rsidRDefault="002B40C8" w:rsidP="00FE3015">
    <w:pPr>
      <w:pStyle w:val="Footer"/>
      <w:pBdr>
        <w:top w:val="single" w:sz="12" w:space="1" w:color="808080"/>
      </w:pBdr>
      <w:tabs>
        <w:tab w:val="clear" w:pos="4536"/>
        <w:tab w:val="clear" w:pos="9072"/>
        <w:tab w:val="center" w:pos="5643"/>
        <w:tab w:val="right" w:pos="10944"/>
      </w:tabs>
      <w:ind w:left="228" w:right="360"/>
      <w:rPr>
        <w:rStyle w:val="PageNumber"/>
        <w:rFonts w:ascii="Arial" w:hAnsi="Arial"/>
        <w:i/>
        <w:sz w:val="16"/>
      </w:rPr>
    </w:pPr>
    <w:r>
      <w:rPr>
        <w:rFonts w:ascii="Arial" w:hAnsi="Arial"/>
        <w:sz w:val="16"/>
      </w:rPr>
      <w:tab/>
    </w:r>
    <w:r>
      <w:rPr>
        <w:rStyle w:val="PageNumber"/>
        <w:rFonts w:ascii="Arial" w:hAnsi="Arial"/>
      </w:rPr>
      <w:tab/>
    </w:r>
  </w:p>
  <w:p w:rsidR="002B40C8" w:rsidRDefault="002B40C8">
    <w:pPr>
      <w:pStyle w:val="Footer"/>
      <w:tabs>
        <w:tab w:val="right" w:pos="10944"/>
      </w:tabs>
      <w:ind w:right="219"/>
      <w:rPr>
        <w:rFonts w:ascii="Arial" w:hAnsi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5BFB" w:rsidRDefault="00795BFB">
      <w:r>
        <w:separator/>
      </w:r>
    </w:p>
  </w:footnote>
  <w:footnote w:type="continuationSeparator" w:id="0">
    <w:p w:rsidR="00795BFB" w:rsidRDefault="00795B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0C8" w:rsidRDefault="0027324B" w:rsidP="00FE3015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B40C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B40C8">
      <w:rPr>
        <w:rStyle w:val="PageNumber"/>
        <w:noProof/>
      </w:rPr>
      <w:t>1</w:t>
    </w:r>
    <w:r>
      <w:rPr>
        <w:rStyle w:val="PageNumber"/>
      </w:rPr>
      <w:fldChar w:fldCharType="end"/>
    </w:r>
  </w:p>
  <w:p w:rsidR="002B40C8" w:rsidRDefault="002B40C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63D1B"/>
    <w:multiLevelType w:val="hybridMultilevel"/>
    <w:tmpl w:val="FBF8E8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501CC5"/>
    <w:multiLevelType w:val="hybridMultilevel"/>
    <w:tmpl w:val="C9CC107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3F44B8"/>
    <w:multiLevelType w:val="hybridMultilevel"/>
    <w:tmpl w:val="075A6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2A5163"/>
    <w:multiLevelType w:val="hybridMultilevel"/>
    <w:tmpl w:val="11BCB09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631A6C"/>
    <w:multiLevelType w:val="hybridMultilevel"/>
    <w:tmpl w:val="8F589B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154E2A"/>
    <w:multiLevelType w:val="hybridMultilevel"/>
    <w:tmpl w:val="C1881C06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6">
    <w:nsid w:val="14122609"/>
    <w:multiLevelType w:val="hybridMultilevel"/>
    <w:tmpl w:val="BFD83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67312D"/>
    <w:multiLevelType w:val="hybridMultilevel"/>
    <w:tmpl w:val="952645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5F4893"/>
    <w:multiLevelType w:val="hybridMultilevel"/>
    <w:tmpl w:val="BA8874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653314"/>
    <w:multiLevelType w:val="hybridMultilevel"/>
    <w:tmpl w:val="68ACFBF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9C845E8"/>
    <w:multiLevelType w:val="hybridMultilevel"/>
    <w:tmpl w:val="15082FF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AC53E50"/>
    <w:multiLevelType w:val="hybridMultilevel"/>
    <w:tmpl w:val="284AEE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BA41ACC"/>
    <w:multiLevelType w:val="hybridMultilevel"/>
    <w:tmpl w:val="95FC790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04955AA"/>
    <w:multiLevelType w:val="hybridMultilevel"/>
    <w:tmpl w:val="374CDE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8A33F70"/>
    <w:multiLevelType w:val="hybridMultilevel"/>
    <w:tmpl w:val="A9DCC9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A78093C"/>
    <w:multiLevelType w:val="hybridMultilevel"/>
    <w:tmpl w:val="8C4486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3F6F45"/>
    <w:multiLevelType w:val="hybridMultilevel"/>
    <w:tmpl w:val="3E06FF0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14600B"/>
    <w:multiLevelType w:val="hybridMultilevel"/>
    <w:tmpl w:val="8E0839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0696D78"/>
    <w:multiLevelType w:val="hybridMultilevel"/>
    <w:tmpl w:val="AF0879F6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9">
    <w:nsid w:val="312E7B3C"/>
    <w:multiLevelType w:val="hybridMultilevel"/>
    <w:tmpl w:val="C16CF7E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8B5242E"/>
    <w:multiLevelType w:val="hybridMultilevel"/>
    <w:tmpl w:val="759661E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9135044"/>
    <w:multiLevelType w:val="hybridMultilevel"/>
    <w:tmpl w:val="F5569B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3DA22484"/>
    <w:multiLevelType w:val="hybridMultilevel"/>
    <w:tmpl w:val="321843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8F344D0"/>
    <w:multiLevelType w:val="hybridMultilevel"/>
    <w:tmpl w:val="5C407202"/>
    <w:lvl w:ilvl="0" w:tplc="40A8BF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000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1A87B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F2A3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3A02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51CAE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7897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3AE5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E2C6D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9852CCD"/>
    <w:multiLevelType w:val="multilevel"/>
    <w:tmpl w:val="F3E08DAC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25">
    <w:nsid w:val="50087C0F"/>
    <w:multiLevelType w:val="hybridMultilevel"/>
    <w:tmpl w:val="CACA501A"/>
    <w:lvl w:ilvl="0" w:tplc="B66C04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802C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0402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1692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8C1F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1B49D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D4D9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4A09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F64A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7C97175"/>
    <w:multiLevelType w:val="hybridMultilevel"/>
    <w:tmpl w:val="E66697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DC33B49"/>
    <w:multiLevelType w:val="hybridMultilevel"/>
    <w:tmpl w:val="419C67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8C85820"/>
    <w:multiLevelType w:val="hybridMultilevel"/>
    <w:tmpl w:val="3B44338C"/>
    <w:lvl w:ilvl="0" w:tplc="1A766E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025AE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3E2C8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F445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ECA6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623D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34D2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C618E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3DEA7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E223EFB"/>
    <w:multiLevelType w:val="hybridMultilevel"/>
    <w:tmpl w:val="B9E2C056"/>
    <w:lvl w:ilvl="0" w:tplc="AE4E53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606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C146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EC6D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CAAAE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ED890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5620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065C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20615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22"/>
  </w:num>
  <w:num w:numId="4">
    <w:abstractNumId w:val="17"/>
  </w:num>
  <w:num w:numId="5">
    <w:abstractNumId w:val="25"/>
  </w:num>
  <w:num w:numId="6">
    <w:abstractNumId w:val="11"/>
  </w:num>
  <w:num w:numId="7">
    <w:abstractNumId w:val="28"/>
  </w:num>
  <w:num w:numId="8">
    <w:abstractNumId w:val="0"/>
  </w:num>
  <w:num w:numId="9">
    <w:abstractNumId w:val="7"/>
  </w:num>
  <w:num w:numId="10">
    <w:abstractNumId w:val="13"/>
  </w:num>
  <w:num w:numId="11">
    <w:abstractNumId w:val="14"/>
  </w:num>
  <w:num w:numId="12">
    <w:abstractNumId w:val="10"/>
  </w:num>
  <w:num w:numId="13">
    <w:abstractNumId w:val="16"/>
  </w:num>
  <w:num w:numId="14">
    <w:abstractNumId w:val="29"/>
  </w:num>
  <w:num w:numId="15">
    <w:abstractNumId w:val="20"/>
  </w:num>
  <w:num w:numId="16">
    <w:abstractNumId w:val="12"/>
  </w:num>
  <w:num w:numId="17">
    <w:abstractNumId w:val="3"/>
  </w:num>
  <w:num w:numId="18">
    <w:abstractNumId w:val="9"/>
  </w:num>
  <w:num w:numId="19">
    <w:abstractNumId w:val="1"/>
  </w:num>
  <w:num w:numId="20">
    <w:abstractNumId w:val="8"/>
  </w:num>
  <w:num w:numId="21">
    <w:abstractNumId w:val="19"/>
  </w:num>
  <w:num w:numId="22">
    <w:abstractNumId w:val="5"/>
  </w:num>
  <w:num w:numId="23">
    <w:abstractNumId w:val="18"/>
  </w:num>
  <w:num w:numId="24">
    <w:abstractNumId w:val="24"/>
  </w:num>
  <w:num w:numId="25">
    <w:abstractNumId w:val="21"/>
  </w:num>
  <w:num w:numId="26">
    <w:abstractNumId w:val="6"/>
  </w:num>
  <w:num w:numId="27">
    <w:abstractNumId w:val="26"/>
  </w:num>
  <w:num w:numId="28">
    <w:abstractNumId w:val="4"/>
  </w:num>
  <w:num w:numId="29">
    <w:abstractNumId w:val="27"/>
  </w:num>
  <w:num w:numId="3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 w:grammar="clean"/>
  <w:stylePaneFormatFilter w:val="3F01"/>
  <w:defaultTabStop w:val="708"/>
  <w:hyphenationZone w:val="425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758D"/>
    <w:rsid w:val="00004D07"/>
    <w:rsid w:val="00007CE3"/>
    <w:rsid w:val="00010A1E"/>
    <w:rsid w:val="00011304"/>
    <w:rsid w:val="00011F2C"/>
    <w:rsid w:val="0001209A"/>
    <w:rsid w:val="000132FA"/>
    <w:rsid w:val="0001525F"/>
    <w:rsid w:val="000201C5"/>
    <w:rsid w:val="00022F1E"/>
    <w:rsid w:val="0002319A"/>
    <w:rsid w:val="00023898"/>
    <w:rsid w:val="00024D31"/>
    <w:rsid w:val="000261FC"/>
    <w:rsid w:val="0003210D"/>
    <w:rsid w:val="000324BA"/>
    <w:rsid w:val="00033DF6"/>
    <w:rsid w:val="00034413"/>
    <w:rsid w:val="00036CD9"/>
    <w:rsid w:val="000379F0"/>
    <w:rsid w:val="00041560"/>
    <w:rsid w:val="0004184E"/>
    <w:rsid w:val="000419D3"/>
    <w:rsid w:val="00041D52"/>
    <w:rsid w:val="00042651"/>
    <w:rsid w:val="00043E7C"/>
    <w:rsid w:val="00044C9A"/>
    <w:rsid w:val="00044F55"/>
    <w:rsid w:val="00045585"/>
    <w:rsid w:val="00046B65"/>
    <w:rsid w:val="000474AA"/>
    <w:rsid w:val="00050CB6"/>
    <w:rsid w:val="00050EFE"/>
    <w:rsid w:val="00053A79"/>
    <w:rsid w:val="000566A6"/>
    <w:rsid w:val="00057DAA"/>
    <w:rsid w:val="00060B5A"/>
    <w:rsid w:val="000621D1"/>
    <w:rsid w:val="000622A9"/>
    <w:rsid w:val="000669FF"/>
    <w:rsid w:val="000670E9"/>
    <w:rsid w:val="00067770"/>
    <w:rsid w:val="000718A6"/>
    <w:rsid w:val="000720DF"/>
    <w:rsid w:val="000722D7"/>
    <w:rsid w:val="00072539"/>
    <w:rsid w:val="00075B59"/>
    <w:rsid w:val="00076C0C"/>
    <w:rsid w:val="00081BC1"/>
    <w:rsid w:val="00084172"/>
    <w:rsid w:val="0008758E"/>
    <w:rsid w:val="00087B93"/>
    <w:rsid w:val="000914A8"/>
    <w:rsid w:val="00091941"/>
    <w:rsid w:val="00093A9F"/>
    <w:rsid w:val="00094D77"/>
    <w:rsid w:val="00094F04"/>
    <w:rsid w:val="00094FA3"/>
    <w:rsid w:val="000A0759"/>
    <w:rsid w:val="000A12DD"/>
    <w:rsid w:val="000A3032"/>
    <w:rsid w:val="000A3525"/>
    <w:rsid w:val="000A609A"/>
    <w:rsid w:val="000A6C26"/>
    <w:rsid w:val="000B0341"/>
    <w:rsid w:val="000B1371"/>
    <w:rsid w:val="000B1446"/>
    <w:rsid w:val="000B19E1"/>
    <w:rsid w:val="000B1E71"/>
    <w:rsid w:val="000C415D"/>
    <w:rsid w:val="000C4E4C"/>
    <w:rsid w:val="000D10E7"/>
    <w:rsid w:val="000D1CAF"/>
    <w:rsid w:val="000D3736"/>
    <w:rsid w:val="000D4BF3"/>
    <w:rsid w:val="000D6CD8"/>
    <w:rsid w:val="000D7398"/>
    <w:rsid w:val="000D7A3B"/>
    <w:rsid w:val="000D7B32"/>
    <w:rsid w:val="000E0732"/>
    <w:rsid w:val="000E409E"/>
    <w:rsid w:val="000E5F7D"/>
    <w:rsid w:val="000E60CC"/>
    <w:rsid w:val="000E7B10"/>
    <w:rsid w:val="000F0806"/>
    <w:rsid w:val="000F09B0"/>
    <w:rsid w:val="000F0B9D"/>
    <w:rsid w:val="000F28BE"/>
    <w:rsid w:val="000F3415"/>
    <w:rsid w:val="000F3666"/>
    <w:rsid w:val="000F3B38"/>
    <w:rsid w:val="000F5EAA"/>
    <w:rsid w:val="000F7D57"/>
    <w:rsid w:val="00101615"/>
    <w:rsid w:val="00103F7B"/>
    <w:rsid w:val="00104685"/>
    <w:rsid w:val="00104AD2"/>
    <w:rsid w:val="0010767F"/>
    <w:rsid w:val="001116D8"/>
    <w:rsid w:val="00111DDE"/>
    <w:rsid w:val="00111EDE"/>
    <w:rsid w:val="00113B6A"/>
    <w:rsid w:val="00115769"/>
    <w:rsid w:val="00117F12"/>
    <w:rsid w:val="001201F3"/>
    <w:rsid w:val="001204E8"/>
    <w:rsid w:val="001224D9"/>
    <w:rsid w:val="0012266C"/>
    <w:rsid w:val="00122A0A"/>
    <w:rsid w:val="00124B82"/>
    <w:rsid w:val="00130EEB"/>
    <w:rsid w:val="0013116F"/>
    <w:rsid w:val="001318FE"/>
    <w:rsid w:val="0013262D"/>
    <w:rsid w:val="0013272B"/>
    <w:rsid w:val="0013317F"/>
    <w:rsid w:val="00134ACA"/>
    <w:rsid w:val="00135E56"/>
    <w:rsid w:val="00140691"/>
    <w:rsid w:val="00140CDF"/>
    <w:rsid w:val="00140E16"/>
    <w:rsid w:val="00143473"/>
    <w:rsid w:val="00143747"/>
    <w:rsid w:val="00143BBA"/>
    <w:rsid w:val="001479B8"/>
    <w:rsid w:val="00150C7B"/>
    <w:rsid w:val="00152388"/>
    <w:rsid w:val="00154087"/>
    <w:rsid w:val="0015513A"/>
    <w:rsid w:val="0015673E"/>
    <w:rsid w:val="00157ADF"/>
    <w:rsid w:val="00160740"/>
    <w:rsid w:val="00160B28"/>
    <w:rsid w:val="00160E23"/>
    <w:rsid w:val="0016179A"/>
    <w:rsid w:val="00161F0C"/>
    <w:rsid w:val="00163513"/>
    <w:rsid w:val="00164A0B"/>
    <w:rsid w:val="001654EA"/>
    <w:rsid w:val="0016573B"/>
    <w:rsid w:val="00170DA7"/>
    <w:rsid w:val="00170DE1"/>
    <w:rsid w:val="0017559B"/>
    <w:rsid w:val="00175BF8"/>
    <w:rsid w:val="001764DA"/>
    <w:rsid w:val="00177C42"/>
    <w:rsid w:val="00180447"/>
    <w:rsid w:val="00182563"/>
    <w:rsid w:val="00182F43"/>
    <w:rsid w:val="001832D2"/>
    <w:rsid w:val="001855E5"/>
    <w:rsid w:val="001866AA"/>
    <w:rsid w:val="00187299"/>
    <w:rsid w:val="00187E3A"/>
    <w:rsid w:val="00187EC4"/>
    <w:rsid w:val="0019073E"/>
    <w:rsid w:val="001913B3"/>
    <w:rsid w:val="00191C06"/>
    <w:rsid w:val="00191CF4"/>
    <w:rsid w:val="0019239C"/>
    <w:rsid w:val="00193AF6"/>
    <w:rsid w:val="001953CC"/>
    <w:rsid w:val="00196D13"/>
    <w:rsid w:val="001A1978"/>
    <w:rsid w:val="001A2783"/>
    <w:rsid w:val="001A331C"/>
    <w:rsid w:val="001A3F90"/>
    <w:rsid w:val="001A6211"/>
    <w:rsid w:val="001A785A"/>
    <w:rsid w:val="001B03E8"/>
    <w:rsid w:val="001B2045"/>
    <w:rsid w:val="001B3A1C"/>
    <w:rsid w:val="001B524F"/>
    <w:rsid w:val="001C072A"/>
    <w:rsid w:val="001C1B23"/>
    <w:rsid w:val="001C2AB9"/>
    <w:rsid w:val="001C36AE"/>
    <w:rsid w:val="001C393A"/>
    <w:rsid w:val="001C3FBF"/>
    <w:rsid w:val="001C551F"/>
    <w:rsid w:val="001C6174"/>
    <w:rsid w:val="001C6FD5"/>
    <w:rsid w:val="001D1AA8"/>
    <w:rsid w:val="001D1FDF"/>
    <w:rsid w:val="001D285B"/>
    <w:rsid w:val="001D7F57"/>
    <w:rsid w:val="001E0E5D"/>
    <w:rsid w:val="001E1C98"/>
    <w:rsid w:val="001E1FB8"/>
    <w:rsid w:val="001E3064"/>
    <w:rsid w:val="001E4684"/>
    <w:rsid w:val="001E6A89"/>
    <w:rsid w:val="001E6DCE"/>
    <w:rsid w:val="001F0238"/>
    <w:rsid w:val="001F0C15"/>
    <w:rsid w:val="001F167C"/>
    <w:rsid w:val="001F189E"/>
    <w:rsid w:val="001F1FDF"/>
    <w:rsid w:val="001F36F7"/>
    <w:rsid w:val="001F3E07"/>
    <w:rsid w:val="001F3E59"/>
    <w:rsid w:val="001F40DC"/>
    <w:rsid w:val="001F5F26"/>
    <w:rsid w:val="001F60BD"/>
    <w:rsid w:val="001F76CE"/>
    <w:rsid w:val="0020063B"/>
    <w:rsid w:val="00203FC1"/>
    <w:rsid w:val="002051C8"/>
    <w:rsid w:val="00205D09"/>
    <w:rsid w:val="00206E3B"/>
    <w:rsid w:val="00210C11"/>
    <w:rsid w:val="00210E35"/>
    <w:rsid w:val="00211531"/>
    <w:rsid w:val="0021304E"/>
    <w:rsid w:val="002139D1"/>
    <w:rsid w:val="00213FEE"/>
    <w:rsid w:val="00214214"/>
    <w:rsid w:val="00215B89"/>
    <w:rsid w:val="002164FF"/>
    <w:rsid w:val="00217719"/>
    <w:rsid w:val="002178E3"/>
    <w:rsid w:val="00217A7F"/>
    <w:rsid w:val="00220DFD"/>
    <w:rsid w:val="00224216"/>
    <w:rsid w:val="00227A6F"/>
    <w:rsid w:val="00230C49"/>
    <w:rsid w:val="002322B3"/>
    <w:rsid w:val="00234648"/>
    <w:rsid w:val="00237000"/>
    <w:rsid w:val="00241774"/>
    <w:rsid w:val="00241C89"/>
    <w:rsid w:val="00242BC2"/>
    <w:rsid w:val="002473FE"/>
    <w:rsid w:val="0024775F"/>
    <w:rsid w:val="00247C3A"/>
    <w:rsid w:val="00250136"/>
    <w:rsid w:val="002501B0"/>
    <w:rsid w:val="002505ED"/>
    <w:rsid w:val="0025094C"/>
    <w:rsid w:val="00254937"/>
    <w:rsid w:val="00255551"/>
    <w:rsid w:val="00256010"/>
    <w:rsid w:val="00257579"/>
    <w:rsid w:val="00261592"/>
    <w:rsid w:val="00262583"/>
    <w:rsid w:val="00262CA6"/>
    <w:rsid w:val="002659A8"/>
    <w:rsid w:val="002667F1"/>
    <w:rsid w:val="0026791B"/>
    <w:rsid w:val="00270251"/>
    <w:rsid w:val="002722CB"/>
    <w:rsid w:val="00272F7D"/>
    <w:rsid w:val="0027324B"/>
    <w:rsid w:val="0027576E"/>
    <w:rsid w:val="002757C5"/>
    <w:rsid w:val="002761CA"/>
    <w:rsid w:val="002774DB"/>
    <w:rsid w:val="002843E9"/>
    <w:rsid w:val="0028715F"/>
    <w:rsid w:val="0028795B"/>
    <w:rsid w:val="002907C6"/>
    <w:rsid w:val="00290A54"/>
    <w:rsid w:val="002914B9"/>
    <w:rsid w:val="00293390"/>
    <w:rsid w:val="00293CB8"/>
    <w:rsid w:val="00294435"/>
    <w:rsid w:val="0029532B"/>
    <w:rsid w:val="002A0011"/>
    <w:rsid w:val="002A0500"/>
    <w:rsid w:val="002A1EBF"/>
    <w:rsid w:val="002A2BFA"/>
    <w:rsid w:val="002A4272"/>
    <w:rsid w:val="002A4843"/>
    <w:rsid w:val="002A5A31"/>
    <w:rsid w:val="002B0BE0"/>
    <w:rsid w:val="002B2521"/>
    <w:rsid w:val="002B40C8"/>
    <w:rsid w:val="002B6EC3"/>
    <w:rsid w:val="002C0159"/>
    <w:rsid w:val="002C12F9"/>
    <w:rsid w:val="002C3C64"/>
    <w:rsid w:val="002C4BF9"/>
    <w:rsid w:val="002D166B"/>
    <w:rsid w:val="002D74AE"/>
    <w:rsid w:val="002D7CFB"/>
    <w:rsid w:val="002E01C8"/>
    <w:rsid w:val="002E08EA"/>
    <w:rsid w:val="002E0C5B"/>
    <w:rsid w:val="002E0D76"/>
    <w:rsid w:val="002E1E69"/>
    <w:rsid w:val="002E5564"/>
    <w:rsid w:val="002F0599"/>
    <w:rsid w:val="002F1252"/>
    <w:rsid w:val="002F2C72"/>
    <w:rsid w:val="002F461E"/>
    <w:rsid w:val="002F77BA"/>
    <w:rsid w:val="00301FA7"/>
    <w:rsid w:val="00302A71"/>
    <w:rsid w:val="00303DC7"/>
    <w:rsid w:val="003055B6"/>
    <w:rsid w:val="003060E8"/>
    <w:rsid w:val="00311007"/>
    <w:rsid w:val="00320C0A"/>
    <w:rsid w:val="00321B1D"/>
    <w:rsid w:val="00322270"/>
    <w:rsid w:val="00322CEC"/>
    <w:rsid w:val="00323821"/>
    <w:rsid w:val="00323A82"/>
    <w:rsid w:val="00325C65"/>
    <w:rsid w:val="003322BC"/>
    <w:rsid w:val="00332D17"/>
    <w:rsid w:val="003342C6"/>
    <w:rsid w:val="00334CEF"/>
    <w:rsid w:val="003358C0"/>
    <w:rsid w:val="00337144"/>
    <w:rsid w:val="00342C94"/>
    <w:rsid w:val="00344841"/>
    <w:rsid w:val="00344E07"/>
    <w:rsid w:val="003452A0"/>
    <w:rsid w:val="00345AA9"/>
    <w:rsid w:val="0034659B"/>
    <w:rsid w:val="0034736D"/>
    <w:rsid w:val="00347B74"/>
    <w:rsid w:val="00352CCB"/>
    <w:rsid w:val="0035397D"/>
    <w:rsid w:val="00354A68"/>
    <w:rsid w:val="0035655B"/>
    <w:rsid w:val="00356BEE"/>
    <w:rsid w:val="00356E7F"/>
    <w:rsid w:val="003613B9"/>
    <w:rsid w:val="00361627"/>
    <w:rsid w:val="0036306F"/>
    <w:rsid w:val="0036348C"/>
    <w:rsid w:val="00363ED8"/>
    <w:rsid w:val="0037342B"/>
    <w:rsid w:val="00375244"/>
    <w:rsid w:val="00376DA0"/>
    <w:rsid w:val="00380AF8"/>
    <w:rsid w:val="00381292"/>
    <w:rsid w:val="00381752"/>
    <w:rsid w:val="00381FE6"/>
    <w:rsid w:val="00386027"/>
    <w:rsid w:val="0038630B"/>
    <w:rsid w:val="00387D0B"/>
    <w:rsid w:val="00390D94"/>
    <w:rsid w:val="00391274"/>
    <w:rsid w:val="003929FA"/>
    <w:rsid w:val="0039332E"/>
    <w:rsid w:val="003949AB"/>
    <w:rsid w:val="003A0048"/>
    <w:rsid w:val="003A0C8F"/>
    <w:rsid w:val="003A0FDA"/>
    <w:rsid w:val="003A186C"/>
    <w:rsid w:val="003A1EA2"/>
    <w:rsid w:val="003A4363"/>
    <w:rsid w:val="003A609D"/>
    <w:rsid w:val="003A7695"/>
    <w:rsid w:val="003A778C"/>
    <w:rsid w:val="003A7E8D"/>
    <w:rsid w:val="003B0F79"/>
    <w:rsid w:val="003B42C1"/>
    <w:rsid w:val="003B7B51"/>
    <w:rsid w:val="003C0155"/>
    <w:rsid w:val="003C0520"/>
    <w:rsid w:val="003C0759"/>
    <w:rsid w:val="003C1413"/>
    <w:rsid w:val="003C24B8"/>
    <w:rsid w:val="003C3855"/>
    <w:rsid w:val="003C6020"/>
    <w:rsid w:val="003C6875"/>
    <w:rsid w:val="003D0A61"/>
    <w:rsid w:val="003D1F33"/>
    <w:rsid w:val="003D22D2"/>
    <w:rsid w:val="003D2A3B"/>
    <w:rsid w:val="003D2FC4"/>
    <w:rsid w:val="003D365D"/>
    <w:rsid w:val="003D5414"/>
    <w:rsid w:val="003D5BA2"/>
    <w:rsid w:val="003D722E"/>
    <w:rsid w:val="003E0421"/>
    <w:rsid w:val="003E336C"/>
    <w:rsid w:val="003E40CC"/>
    <w:rsid w:val="003E43F6"/>
    <w:rsid w:val="003E4901"/>
    <w:rsid w:val="003E5B9B"/>
    <w:rsid w:val="003E6B76"/>
    <w:rsid w:val="003F06C2"/>
    <w:rsid w:val="003F1351"/>
    <w:rsid w:val="003F157C"/>
    <w:rsid w:val="003F49A6"/>
    <w:rsid w:val="003F4BA9"/>
    <w:rsid w:val="0040010A"/>
    <w:rsid w:val="00400A5D"/>
    <w:rsid w:val="00400E49"/>
    <w:rsid w:val="00402DAB"/>
    <w:rsid w:val="00404606"/>
    <w:rsid w:val="004137FC"/>
    <w:rsid w:val="00417BE2"/>
    <w:rsid w:val="004226AB"/>
    <w:rsid w:val="00423068"/>
    <w:rsid w:val="00426167"/>
    <w:rsid w:val="004271B7"/>
    <w:rsid w:val="00427661"/>
    <w:rsid w:val="00432E47"/>
    <w:rsid w:val="0044398B"/>
    <w:rsid w:val="00444178"/>
    <w:rsid w:val="00444193"/>
    <w:rsid w:val="004445D5"/>
    <w:rsid w:val="00444755"/>
    <w:rsid w:val="00447DAD"/>
    <w:rsid w:val="00453AA6"/>
    <w:rsid w:val="004574C3"/>
    <w:rsid w:val="00460478"/>
    <w:rsid w:val="0046150A"/>
    <w:rsid w:val="00465E14"/>
    <w:rsid w:val="00471AF4"/>
    <w:rsid w:val="00471D32"/>
    <w:rsid w:val="0047283E"/>
    <w:rsid w:val="00473537"/>
    <w:rsid w:val="00474486"/>
    <w:rsid w:val="004809CD"/>
    <w:rsid w:val="00480B3E"/>
    <w:rsid w:val="00482C10"/>
    <w:rsid w:val="0048417C"/>
    <w:rsid w:val="0048583B"/>
    <w:rsid w:val="00492524"/>
    <w:rsid w:val="00494788"/>
    <w:rsid w:val="00495EB7"/>
    <w:rsid w:val="00496557"/>
    <w:rsid w:val="004A2A26"/>
    <w:rsid w:val="004A45C2"/>
    <w:rsid w:val="004A58C4"/>
    <w:rsid w:val="004B06E7"/>
    <w:rsid w:val="004B1E6F"/>
    <w:rsid w:val="004B233F"/>
    <w:rsid w:val="004B2AC8"/>
    <w:rsid w:val="004B411E"/>
    <w:rsid w:val="004B53F7"/>
    <w:rsid w:val="004C05D0"/>
    <w:rsid w:val="004C53CD"/>
    <w:rsid w:val="004C60AB"/>
    <w:rsid w:val="004C70BD"/>
    <w:rsid w:val="004C7C79"/>
    <w:rsid w:val="004D292F"/>
    <w:rsid w:val="004D3EA0"/>
    <w:rsid w:val="004D3FDC"/>
    <w:rsid w:val="004D4FC3"/>
    <w:rsid w:val="004D6E7D"/>
    <w:rsid w:val="004E017B"/>
    <w:rsid w:val="004E1E3D"/>
    <w:rsid w:val="004E2342"/>
    <w:rsid w:val="004E2564"/>
    <w:rsid w:val="004E4292"/>
    <w:rsid w:val="004E4EF8"/>
    <w:rsid w:val="004E5658"/>
    <w:rsid w:val="004E569A"/>
    <w:rsid w:val="004E56B1"/>
    <w:rsid w:val="004E680D"/>
    <w:rsid w:val="004F2FF2"/>
    <w:rsid w:val="004F3059"/>
    <w:rsid w:val="004F3E36"/>
    <w:rsid w:val="004F7BEA"/>
    <w:rsid w:val="00502F18"/>
    <w:rsid w:val="00503793"/>
    <w:rsid w:val="00505750"/>
    <w:rsid w:val="00514038"/>
    <w:rsid w:val="00516059"/>
    <w:rsid w:val="005228F0"/>
    <w:rsid w:val="00530FE2"/>
    <w:rsid w:val="0053120B"/>
    <w:rsid w:val="00531B6A"/>
    <w:rsid w:val="00532E76"/>
    <w:rsid w:val="00536EF7"/>
    <w:rsid w:val="00540E37"/>
    <w:rsid w:val="005427C1"/>
    <w:rsid w:val="00545988"/>
    <w:rsid w:val="00546928"/>
    <w:rsid w:val="00546DE2"/>
    <w:rsid w:val="00547969"/>
    <w:rsid w:val="0055006A"/>
    <w:rsid w:val="005500FC"/>
    <w:rsid w:val="00550609"/>
    <w:rsid w:val="00551307"/>
    <w:rsid w:val="0055188A"/>
    <w:rsid w:val="0055213F"/>
    <w:rsid w:val="005544BD"/>
    <w:rsid w:val="00554A89"/>
    <w:rsid w:val="0055583B"/>
    <w:rsid w:val="00556722"/>
    <w:rsid w:val="00562E82"/>
    <w:rsid w:val="00562FF8"/>
    <w:rsid w:val="0056317A"/>
    <w:rsid w:val="00564ECB"/>
    <w:rsid w:val="00565E53"/>
    <w:rsid w:val="00566473"/>
    <w:rsid w:val="00571F94"/>
    <w:rsid w:val="00574943"/>
    <w:rsid w:val="0057518A"/>
    <w:rsid w:val="0057642B"/>
    <w:rsid w:val="005832CA"/>
    <w:rsid w:val="00584B81"/>
    <w:rsid w:val="00585421"/>
    <w:rsid w:val="00585D65"/>
    <w:rsid w:val="0058649F"/>
    <w:rsid w:val="00587EC8"/>
    <w:rsid w:val="0059450D"/>
    <w:rsid w:val="00595449"/>
    <w:rsid w:val="00597945"/>
    <w:rsid w:val="005A322E"/>
    <w:rsid w:val="005A3FA3"/>
    <w:rsid w:val="005A5CDE"/>
    <w:rsid w:val="005A68E3"/>
    <w:rsid w:val="005A6E7A"/>
    <w:rsid w:val="005B4543"/>
    <w:rsid w:val="005B46C3"/>
    <w:rsid w:val="005B49A4"/>
    <w:rsid w:val="005B4AF6"/>
    <w:rsid w:val="005B5FA1"/>
    <w:rsid w:val="005B66E0"/>
    <w:rsid w:val="005B73BB"/>
    <w:rsid w:val="005B7435"/>
    <w:rsid w:val="005C085C"/>
    <w:rsid w:val="005C1997"/>
    <w:rsid w:val="005C3EE7"/>
    <w:rsid w:val="005C4B41"/>
    <w:rsid w:val="005D1C02"/>
    <w:rsid w:val="005D5982"/>
    <w:rsid w:val="005D6CF8"/>
    <w:rsid w:val="005E1578"/>
    <w:rsid w:val="005E5269"/>
    <w:rsid w:val="005E7106"/>
    <w:rsid w:val="005F043E"/>
    <w:rsid w:val="005F211E"/>
    <w:rsid w:val="00602109"/>
    <w:rsid w:val="0060382E"/>
    <w:rsid w:val="00603DE4"/>
    <w:rsid w:val="00612460"/>
    <w:rsid w:val="00612660"/>
    <w:rsid w:val="006129DB"/>
    <w:rsid w:val="00612F4B"/>
    <w:rsid w:val="00614BCE"/>
    <w:rsid w:val="00616995"/>
    <w:rsid w:val="00616B31"/>
    <w:rsid w:val="00617B0C"/>
    <w:rsid w:val="00617C32"/>
    <w:rsid w:val="00622B96"/>
    <w:rsid w:val="006240FB"/>
    <w:rsid w:val="00624293"/>
    <w:rsid w:val="00624CC2"/>
    <w:rsid w:val="00625D70"/>
    <w:rsid w:val="00625FC7"/>
    <w:rsid w:val="00626259"/>
    <w:rsid w:val="00626808"/>
    <w:rsid w:val="00626B94"/>
    <w:rsid w:val="00626BDB"/>
    <w:rsid w:val="00627C96"/>
    <w:rsid w:val="006307F8"/>
    <w:rsid w:val="0063136B"/>
    <w:rsid w:val="006344B3"/>
    <w:rsid w:val="00634507"/>
    <w:rsid w:val="00634769"/>
    <w:rsid w:val="006365BA"/>
    <w:rsid w:val="00640589"/>
    <w:rsid w:val="00641AD4"/>
    <w:rsid w:val="00645F0F"/>
    <w:rsid w:val="00650907"/>
    <w:rsid w:val="00650AFF"/>
    <w:rsid w:val="006525C7"/>
    <w:rsid w:val="00652BA2"/>
    <w:rsid w:val="00653A38"/>
    <w:rsid w:val="00654A42"/>
    <w:rsid w:val="00655BA4"/>
    <w:rsid w:val="0066069D"/>
    <w:rsid w:val="00660916"/>
    <w:rsid w:val="00661419"/>
    <w:rsid w:val="0066381F"/>
    <w:rsid w:val="0066425D"/>
    <w:rsid w:val="00664620"/>
    <w:rsid w:val="00665365"/>
    <w:rsid w:val="00667853"/>
    <w:rsid w:val="00670B9D"/>
    <w:rsid w:val="00672168"/>
    <w:rsid w:val="00672322"/>
    <w:rsid w:val="00674397"/>
    <w:rsid w:val="0067440B"/>
    <w:rsid w:val="006748BB"/>
    <w:rsid w:val="006749DD"/>
    <w:rsid w:val="00674CD3"/>
    <w:rsid w:val="006752C0"/>
    <w:rsid w:val="006765D6"/>
    <w:rsid w:val="006775F9"/>
    <w:rsid w:val="00680ABA"/>
    <w:rsid w:val="00681341"/>
    <w:rsid w:val="00682A1F"/>
    <w:rsid w:val="00683A68"/>
    <w:rsid w:val="00684793"/>
    <w:rsid w:val="00685105"/>
    <w:rsid w:val="006868D6"/>
    <w:rsid w:val="00687B2C"/>
    <w:rsid w:val="0069078A"/>
    <w:rsid w:val="00692CFB"/>
    <w:rsid w:val="00693985"/>
    <w:rsid w:val="00693C4B"/>
    <w:rsid w:val="0069521F"/>
    <w:rsid w:val="0069554F"/>
    <w:rsid w:val="00696772"/>
    <w:rsid w:val="006978AD"/>
    <w:rsid w:val="00697C79"/>
    <w:rsid w:val="006A4BF5"/>
    <w:rsid w:val="006A60D1"/>
    <w:rsid w:val="006A7345"/>
    <w:rsid w:val="006A7662"/>
    <w:rsid w:val="006B0798"/>
    <w:rsid w:val="006B0B3C"/>
    <w:rsid w:val="006B116D"/>
    <w:rsid w:val="006B3E28"/>
    <w:rsid w:val="006B5747"/>
    <w:rsid w:val="006B5C36"/>
    <w:rsid w:val="006C1316"/>
    <w:rsid w:val="006C2056"/>
    <w:rsid w:val="006C3A6A"/>
    <w:rsid w:val="006D73F1"/>
    <w:rsid w:val="006E5409"/>
    <w:rsid w:val="006E59DB"/>
    <w:rsid w:val="006F0AB2"/>
    <w:rsid w:val="006F0BD9"/>
    <w:rsid w:val="006F1531"/>
    <w:rsid w:val="006F17E9"/>
    <w:rsid w:val="006F473F"/>
    <w:rsid w:val="006F4D95"/>
    <w:rsid w:val="006F65CC"/>
    <w:rsid w:val="0070007A"/>
    <w:rsid w:val="00702159"/>
    <w:rsid w:val="00702BF2"/>
    <w:rsid w:val="007039DB"/>
    <w:rsid w:val="00703B30"/>
    <w:rsid w:val="00705AD4"/>
    <w:rsid w:val="00707263"/>
    <w:rsid w:val="00711EF9"/>
    <w:rsid w:val="007123B1"/>
    <w:rsid w:val="007127A5"/>
    <w:rsid w:val="00713DAD"/>
    <w:rsid w:val="0071433C"/>
    <w:rsid w:val="00715DE5"/>
    <w:rsid w:val="00717129"/>
    <w:rsid w:val="007175C1"/>
    <w:rsid w:val="0072145C"/>
    <w:rsid w:val="007221AC"/>
    <w:rsid w:val="0072364E"/>
    <w:rsid w:val="007240E4"/>
    <w:rsid w:val="00725732"/>
    <w:rsid w:val="00726D8F"/>
    <w:rsid w:val="0072749D"/>
    <w:rsid w:val="00727F9D"/>
    <w:rsid w:val="007317A2"/>
    <w:rsid w:val="00733297"/>
    <w:rsid w:val="00736A87"/>
    <w:rsid w:val="00736D16"/>
    <w:rsid w:val="00737790"/>
    <w:rsid w:val="00741467"/>
    <w:rsid w:val="0074234F"/>
    <w:rsid w:val="0074379B"/>
    <w:rsid w:val="00744AA2"/>
    <w:rsid w:val="00745E97"/>
    <w:rsid w:val="00750DCA"/>
    <w:rsid w:val="0075184C"/>
    <w:rsid w:val="00752434"/>
    <w:rsid w:val="0075313C"/>
    <w:rsid w:val="007531FE"/>
    <w:rsid w:val="00753268"/>
    <w:rsid w:val="00754323"/>
    <w:rsid w:val="007567E6"/>
    <w:rsid w:val="00757088"/>
    <w:rsid w:val="007600B8"/>
    <w:rsid w:val="00761078"/>
    <w:rsid w:val="00761431"/>
    <w:rsid w:val="00762B6F"/>
    <w:rsid w:val="00764425"/>
    <w:rsid w:val="00771253"/>
    <w:rsid w:val="007737BF"/>
    <w:rsid w:val="00773BFA"/>
    <w:rsid w:val="0077421A"/>
    <w:rsid w:val="00775282"/>
    <w:rsid w:val="00775660"/>
    <w:rsid w:val="00776E70"/>
    <w:rsid w:val="00780E2D"/>
    <w:rsid w:val="00781111"/>
    <w:rsid w:val="00781113"/>
    <w:rsid w:val="007829F4"/>
    <w:rsid w:val="007831BB"/>
    <w:rsid w:val="00783DF7"/>
    <w:rsid w:val="007844B2"/>
    <w:rsid w:val="007846C2"/>
    <w:rsid w:val="00787F7F"/>
    <w:rsid w:val="00791C52"/>
    <w:rsid w:val="007925D6"/>
    <w:rsid w:val="00792C1A"/>
    <w:rsid w:val="007946B2"/>
    <w:rsid w:val="00795BFB"/>
    <w:rsid w:val="00796495"/>
    <w:rsid w:val="007965ED"/>
    <w:rsid w:val="007A03FF"/>
    <w:rsid w:val="007A1F7B"/>
    <w:rsid w:val="007A34FE"/>
    <w:rsid w:val="007A4BA9"/>
    <w:rsid w:val="007B1B89"/>
    <w:rsid w:val="007B4584"/>
    <w:rsid w:val="007B5050"/>
    <w:rsid w:val="007B5077"/>
    <w:rsid w:val="007B5436"/>
    <w:rsid w:val="007B6801"/>
    <w:rsid w:val="007B69BD"/>
    <w:rsid w:val="007C1DFF"/>
    <w:rsid w:val="007C49DF"/>
    <w:rsid w:val="007C625E"/>
    <w:rsid w:val="007C7273"/>
    <w:rsid w:val="007D2906"/>
    <w:rsid w:val="007D3098"/>
    <w:rsid w:val="007D4A9D"/>
    <w:rsid w:val="007D5D5B"/>
    <w:rsid w:val="007E18A4"/>
    <w:rsid w:val="007E2F33"/>
    <w:rsid w:val="007E49BB"/>
    <w:rsid w:val="007E5684"/>
    <w:rsid w:val="007E5DD1"/>
    <w:rsid w:val="007E6B46"/>
    <w:rsid w:val="007E78EE"/>
    <w:rsid w:val="007F085B"/>
    <w:rsid w:val="007F1F12"/>
    <w:rsid w:val="007F2DB7"/>
    <w:rsid w:val="007F3185"/>
    <w:rsid w:val="007F7891"/>
    <w:rsid w:val="0080515C"/>
    <w:rsid w:val="00806BF9"/>
    <w:rsid w:val="00807183"/>
    <w:rsid w:val="008100E3"/>
    <w:rsid w:val="00810C46"/>
    <w:rsid w:val="00811DF2"/>
    <w:rsid w:val="008137D0"/>
    <w:rsid w:val="00814F90"/>
    <w:rsid w:val="008158BF"/>
    <w:rsid w:val="00816143"/>
    <w:rsid w:val="00816BEB"/>
    <w:rsid w:val="00817F15"/>
    <w:rsid w:val="0082263B"/>
    <w:rsid w:val="00824479"/>
    <w:rsid w:val="00824E1B"/>
    <w:rsid w:val="008254CA"/>
    <w:rsid w:val="00826CC5"/>
    <w:rsid w:val="00827A0D"/>
    <w:rsid w:val="0083031C"/>
    <w:rsid w:val="0083281F"/>
    <w:rsid w:val="0083310D"/>
    <w:rsid w:val="00840122"/>
    <w:rsid w:val="00841349"/>
    <w:rsid w:val="0084235E"/>
    <w:rsid w:val="00844FD4"/>
    <w:rsid w:val="00845367"/>
    <w:rsid w:val="00845430"/>
    <w:rsid w:val="008471BC"/>
    <w:rsid w:val="00850E89"/>
    <w:rsid w:val="00857673"/>
    <w:rsid w:val="0086125E"/>
    <w:rsid w:val="0086504B"/>
    <w:rsid w:val="00866BDD"/>
    <w:rsid w:val="00866E0C"/>
    <w:rsid w:val="008671D1"/>
    <w:rsid w:val="008718D7"/>
    <w:rsid w:val="008719E6"/>
    <w:rsid w:val="00875D17"/>
    <w:rsid w:val="008769BB"/>
    <w:rsid w:val="00880189"/>
    <w:rsid w:val="00880B38"/>
    <w:rsid w:val="0088362A"/>
    <w:rsid w:val="00885490"/>
    <w:rsid w:val="00891B60"/>
    <w:rsid w:val="0089430E"/>
    <w:rsid w:val="00896372"/>
    <w:rsid w:val="00896D22"/>
    <w:rsid w:val="008975FA"/>
    <w:rsid w:val="00897737"/>
    <w:rsid w:val="008979ED"/>
    <w:rsid w:val="008A2AF4"/>
    <w:rsid w:val="008A5D90"/>
    <w:rsid w:val="008A5E28"/>
    <w:rsid w:val="008A5EF7"/>
    <w:rsid w:val="008A6613"/>
    <w:rsid w:val="008A6676"/>
    <w:rsid w:val="008A78BC"/>
    <w:rsid w:val="008B0E5E"/>
    <w:rsid w:val="008B1586"/>
    <w:rsid w:val="008B2861"/>
    <w:rsid w:val="008B3385"/>
    <w:rsid w:val="008B6010"/>
    <w:rsid w:val="008B65B8"/>
    <w:rsid w:val="008B7CE8"/>
    <w:rsid w:val="008C078C"/>
    <w:rsid w:val="008C235A"/>
    <w:rsid w:val="008C251C"/>
    <w:rsid w:val="008C2718"/>
    <w:rsid w:val="008C2839"/>
    <w:rsid w:val="008C4618"/>
    <w:rsid w:val="008C79C9"/>
    <w:rsid w:val="008C7CDD"/>
    <w:rsid w:val="008D2FCA"/>
    <w:rsid w:val="008D40F1"/>
    <w:rsid w:val="008D639E"/>
    <w:rsid w:val="008D6660"/>
    <w:rsid w:val="008D724B"/>
    <w:rsid w:val="008E0261"/>
    <w:rsid w:val="008E1E14"/>
    <w:rsid w:val="008E2A1D"/>
    <w:rsid w:val="008E2B25"/>
    <w:rsid w:val="008E3A9C"/>
    <w:rsid w:val="008E3BB6"/>
    <w:rsid w:val="008E54FD"/>
    <w:rsid w:val="008F02EB"/>
    <w:rsid w:val="008F02FA"/>
    <w:rsid w:val="008F2B6D"/>
    <w:rsid w:val="008F53E0"/>
    <w:rsid w:val="008F5D56"/>
    <w:rsid w:val="008F7818"/>
    <w:rsid w:val="00901062"/>
    <w:rsid w:val="00904089"/>
    <w:rsid w:val="009073BA"/>
    <w:rsid w:val="00907977"/>
    <w:rsid w:val="00907D20"/>
    <w:rsid w:val="00911602"/>
    <w:rsid w:val="00915C3A"/>
    <w:rsid w:val="00917A65"/>
    <w:rsid w:val="00917CD6"/>
    <w:rsid w:val="009219F4"/>
    <w:rsid w:val="0092370C"/>
    <w:rsid w:val="00924A59"/>
    <w:rsid w:val="00925104"/>
    <w:rsid w:val="009253F3"/>
    <w:rsid w:val="00925CFE"/>
    <w:rsid w:val="00925D40"/>
    <w:rsid w:val="00927200"/>
    <w:rsid w:val="00933156"/>
    <w:rsid w:val="009332B5"/>
    <w:rsid w:val="00933442"/>
    <w:rsid w:val="00934079"/>
    <w:rsid w:val="00936749"/>
    <w:rsid w:val="00941757"/>
    <w:rsid w:val="009420CE"/>
    <w:rsid w:val="00943F53"/>
    <w:rsid w:val="009448BB"/>
    <w:rsid w:val="009457FA"/>
    <w:rsid w:val="00945B30"/>
    <w:rsid w:val="0094615C"/>
    <w:rsid w:val="00950389"/>
    <w:rsid w:val="00950ACD"/>
    <w:rsid w:val="009529AD"/>
    <w:rsid w:val="0095457E"/>
    <w:rsid w:val="0095494A"/>
    <w:rsid w:val="00956F52"/>
    <w:rsid w:val="00961F9E"/>
    <w:rsid w:val="00962974"/>
    <w:rsid w:val="00962B49"/>
    <w:rsid w:val="00964625"/>
    <w:rsid w:val="0096539C"/>
    <w:rsid w:val="00965719"/>
    <w:rsid w:val="00965797"/>
    <w:rsid w:val="0097354E"/>
    <w:rsid w:val="00975555"/>
    <w:rsid w:val="00980746"/>
    <w:rsid w:val="009815BD"/>
    <w:rsid w:val="00982711"/>
    <w:rsid w:val="009845D4"/>
    <w:rsid w:val="00984F11"/>
    <w:rsid w:val="009868E8"/>
    <w:rsid w:val="00986CBE"/>
    <w:rsid w:val="00991CDB"/>
    <w:rsid w:val="0099501D"/>
    <w:rsid w:val="00996BDF"/>
    <w:rsid w:val="009971E8"/>
    <w:rsid w:val="009A2497"/>
    <w:rsid w:val="009A257F"/>
    <w:rsid w:val="009A3344"/>
    <w:rsid w:val="009A4766"/>
    <w:rsid w:val="009A5956"/>
    <w:rsid w:val="009A5D5C"/>
    <w:rsid w:val="009A748F"/>
    <w:rsid w:val="009A7A19"/>
    <w:rsid w:val="009B02AD"/>
    <w:rsid w:val="009B05A0"/>
    <w:rsid w:val="009B1DFC"/>
    <w:rsid w:val="009B29FD"/>
    <w:rsid w:val="009B2C86"/>
    <w:rsid w:val="009B2D6E"/>
    <w:rsid w:val="009B526F"/>
    <w:rsid w:val="009B7055"/>
    <w:rsid w:val="009C5134"/>
    <w:rsid w:val="009C5F6B"/>
    <w:rsid w:val="009C7D22"/>
    <w:rsid w:val="009D0094"/>
    <w:rsid w:val="009D0121"/>
    <w:rsid w:val="009D0771"/>
    <w:rsid w:val="009D134C"/>
    <w:rsid w:val="009D249D"/>
    <w:rsid w:val="009D37B9"/>
    <w:rsid w:val="009D4D0E"/>
    <w:rsid w:val="009D7C34"/>
    <w:rsid w:val="009E1B33"/>
    <w:rsid w:val="009E2010"/>
    <w:rsid w:val="009E21DC"/>
    <w:rsid w:val="009E300E"/>
    <w:rsid w:val="009E32CF"/>
    <w:rsid w:val="009E493F"/>
    <w:rsid w:val="009E5B6A"/>
    <w:rsid w:val="009E6C2B"/>
    <w:rsid w:val="009E7158"/>
    <w:rsid w:val="009F1BB8"/>
    <w:rsid w:val="009F52B6"/>
    <w:rsid w:val="009F5F0A"/>
    <w:rsid w:val="009F645E"/>
    <w:rsid w:val="00A02CB6"/>
    <w:rsid w:val="00A05007"/>
    <w:rsid w:val="00A0514A"/>
    <w:rsid w:val="00A05478"/>
    <w:rsid w:val="00A10EE1"/>
    <w:rsid w:val="00A11B24"/>
    <w:rsid w:val="00A11FD4"/>
    <w:rsid w:val="00A13AB9"/>
    <w:rsid w:val="00A15150"/>
    <w:rsid w:val="00A15CE1"/>
    <w:rsid w:val="00A20293"/>
    <w:rsid w:val="00A21ADD"/>
    <w:rsid w:val="00A23BA0"/>
    <w:rsid w:val="00A244D4"/>
    <w:rsid w:val="00A27D98"/>
    <w:rsid w:val="00A3458D"/>
    <w:rsid w:val="00A357F6"/>
    <w:rsid w:val="00A3629E"/>
    <w:rsid w:val="00A3778E"/>
    <w:rsid w:val="00A37818"/>
    <w:rsid w:val="00A40A02"/>
    <w:rsid w:val="00A40F51"/>
    <w:rsid w:val="00A41343"/>
    <w:rsid w:val="00A41A6A"/>
    <w:rsid w:val="00A42EAE"/>
    <w:rsid w:val="00A4486A"/>
    <w:rsid w:val="00A450D3"/>
    <w:rsid w:val="00A45566"/>
    <w:rsid w:val="00A45BD9"/>
    <w:rsid w:val="00A506A4"/>
    <w:rsid w:val="00A50BE0"/>
    <w:rsid w:val="00A5202F"/>
    <w:rsid w:val="00A52041"/>
    <w:rsid w:val="00A538F4"/>
    <w:rsid w:val="00A53D21"/>
    <w:rsid w:val="00A543E4"/>
    <w:rsid w:val="00A567EA"/>
    <w:rsid w:val="00A62F4F"/>
    <w:rsid w:val="00A634D9"/>
    <w:rsid w:val="00A6734C"/>
    <w:rsid w:val="00A67F84"/>
    <w:rsid w:val="00A715DC"/>
    <w:rsid w:val="00A71BD6"/>
    <w:rsid w:val="00A7478A"/>
    <w:rsid w:val="00A769BD"/>
    <w:rsid w:val="00A77345"/>
    <w:rsid w:val="00A8137F"/>
    <w:rsid w:val="00A8200E"/>
    <w:rsid w:val="00A83844"/>
    <w:rsid w:val="00A84FCA"/>
    <w:rsid w:val="00A861AB"/>
    <w:rsid w:val="00A908F3"/>
    <w:rsid w:val="00A90F80"/>
    <w:rsid w:val="00A91769"/>
    <w:rsid w:val="00A92958"/>
    <w:rsid w:val="00A92C69"/>
    <w:rsid w:val="00A9544D"/>
    <w:rsid w:val="00AA02FD"/>
    <w:rsid w:val="00AA0A32"/>
    <w:rsid w:val="00AA1250"/>
    <w:rsid w:val="00AA2446"/>
    <w:rsid w:val="00AA2E83"/>
    <w:rsid w:val="00AA3172"/>
    <w:rsid w:val="00AA5295"/>
    <w:rsid w:val="00AA5B51"/>
    <w:rsid w:val="00AA65A6"/>
    <w:rsid w:val="00AA71E4"/>
    <w:rsid w:val="00AA7F34"/>
    <w:rsid w:val="00AB3F36"/>
    <w:rsid w:val="00AB59D9"/>
    <w:rsid w:val="00AB68AB"/>
    <w:rsid w:val="00AC083D"/>
    <w:rsid w:val="00AC1AAC"/>
    <w:rsid w:val="00AC3B1A"/>
    <w:rsid w:val="00AC5B0E"/>
    <w:rsid w:val="00AD1F27"/>
    <w:rsid w:val="00AD1FC1"/>
    <w:rsid w:val="00AD4295"/>
    <w:rsid w:val="00AD4939"/>
    <w:rsid w:val="00AD637D"/>
    <w:rsid w:val="00AD6B89"/>
    <w:rsid w:val="00AE45F2"/>
    <w:rsid w:val="00AE4FB7"/>
    <w:rsid w:val="00AE5A92"/>
    <w:rsid w:val="00AE5F04"/>
    <w:rsid w:val="00AF1CCC"/>
    <w:rsid w:val="00AF2B16"/>
    <w:rsid w:val="00AF3355"/>
    <w:rsid w:val="00AF3D58"/>
    <w:rsid w:val="00AF58CB"/>
    <w:rsid w:val="00AF70F7"/>
    <w:rsid w:val="00B025F1"/>
    <w:rsid w:val="00B02C40"/>
    <w:rsid w:val="00B03793"/>
    <w:rsid w:val="00B04D8B"/>
    <w:rsid w:val="00B05FEB"/>
    <w:rsid w:val="00B07DFF"/>
    <w:rsid w:val="00B110DB"/>
    <w:rsid w:val="00B120F9"/>
    <w:rsid w:val="00B1389E"/>
    <w:rsid w:val="00B13F9F"/>
    <w:rsid w:val="00B143E9"/>
    <w:rsid w:val="00B15130"/>
    <w:rsid w:val="00B21492"/>
    <w:rsid w:val="00B254EC"/>
    <w:rsid w:val="00B2552F"/>
    <w:rsid w:val="00B259B5"/>
    <w:rsid w:val="00B264C6"/>
    <w:rsid w:val="00B26B16"/>
    <w:rsid w:val="00B3262C"/>
    <w:rsid w:val="00B3319F"/>
    <w:rsid w:val="00B33BF0"/>
    <w:rsid w:val="00B33E1F"/>
    <w:rsid w:val="00B34C58"/>
    <w:rsid w:val="00B353BF"/>
    <w:rsid w:val="00B3746E"/>
    <w:rsid w:val="00B40C9B"/>
    <w:rsid w:val="00B42472"/>
    <w:rsid w:val="00B4261C"/>
    <w:rsid w:val="00B45E30"/>
    <w:rsid w:val="00B45EC7"/>
    <w:rsid w:val="00B465EF"/>
    <w:rsid w:val="00B47549"/>
    <w:rsid w:val="00B47DB7"/>
    <w:rsid w:val="00B5173C"/>
    <w:rsid w:val="00B52A73"/>
    <w:rsid w:val="00B55327"/>
    <w:rsid w:val="00B5648C"/>
    <w:rsid w:val="00B56FD6"/>
    <w:rsid w:val="00B57E27"/>
    <w:rsid w:val="00B60131"/>
    <w:rsid w:val="00B614D0"/>
    <w:rsid w:val="00B616CE"/>
    <w:rsid w:val="00B67753"/>
    <w:rsid w:val="00B712E6"/>
    <w:rsid w:val="00B76257"/>
    <w:rsid w:val="00B76D5C"/>
    <w:rsid w:val="00B81E0C"/>
    <w:rsid w:val="00B82788"/>
    <w:rsid w:val="00B8499E"/>
    <w:rsid w:val="00B8512A"/>
    <w:rsid w:val="00B855CC"/>
    <w:rsid w:val="00B86A02"/>
    <w:rsid w:val="00B87D58"/>
    <w:rsid w:val="00B9045C"/>
    <w:rsid w:val="00B9325E"/>
    <w:rsid w:val="00B9450C"/>
    <w:rsid w:val="00BA2F62"/>
    <w:rsid w:val="00BA357F"/>
    <w:rsid w:val="00BA44ED"/>
    <w:rsid w:val="00BA780E"/>
    <w:rsid w:val="00BA7CEC"/>
    <w:rsid w:val="00BB016B"/>
    <w:rsid w:val="00BB2FAB"/>
    <w:rsid w:val="00BB63D4"/>
    <w:rsid w:val="00BC1DCD"/>
    <w:rsid w:val="00BC1F87"/>
    <w:rsid w:val="00BC26A0"/>
    <w:rsid w:val="00BC64CA"/>
    <w:rsid w:val="00BC78EF"/>
    <w:rsid w:val="00BD254C"/>
    <w:rsid w:val="00BD33C6"/>
    <w:rsid w:val="00BD409E"/>
    <w:rsid w:val="00BD57CB"/>
    <w:rsid w:val="00BE1186"/>
    <w:rsid w:val="00BE2AF3"/>
    <w:rsid w:val="00BE339C"/>
    <w:rsid w:val="00BE3B21"/>
    <w:rsid w:val="00BE3F03"/>
    <w:rsid w:val="00BE5A14"/>
    <w:rsid w:val="00BE5E80"/>
    <w:rsid w:val="00BF00A8"/>
    <w:rsid w:val="00BF16B0"/>
    <w:rsid w:val="00BF1884"/>
    <w:rsid w:val="00BF1D4D"/>
    <w:rsid w:val="00BF3811"/>
    <w:rsid w:val="00BF4836"/>
    <w:rsid w:val="00BF547F"/>
    <w:rsid w:val="00BF5ACA"/>
    <w:rsid w:val="00C00782"/>
    <w:rsid w:val="00C00D04"/>
    <w:rsid w:val="00C13F83"/>
    <w:rsid w:val="00C15DAB"/>
    <w:rsid w:val="00C17AD0"/>
    <w:rsid w:val="00C2079B"/>
    <w:rsid w:val="00C22BC8"/>
    <w:rsid w:val="00C23305"/>
    <w:rsid w:val="00C24143"/>
    <w:rsid w:val="00C27BF5"/>
    <w:rsid w:val="00C31FDC"/>
    <w:rsid w:val="00C357A8"/>
    <w:rsid w:val="00C402E8"/>
    <w:rsid w:val="00C40312"/>
    <w:rsid w:val="00C40BA2"/>
    <w:rsid w:val="00C42711"/>
    <w:rsid w:val="00C43B07"/>
    <w:rsid w:val="00C43CD3"/>
    <w:rsid w:val="00C4540F"/>
    <w:rsid w:val="00C45DDA"/>
    <w:rsid w:val="00C46ACA"/>
    <w:rsid w:val="00C5395D"/>
    <w:rsid w:val="00C53E8D"/>
    <w:rsid w:val="00C60084"/>
    <w:rsid w:val="00C65743"/>
    <w:rsid w:val="00C676DE"/>
    <w:rsid w:val="00C72088"/>
    <w:rsid w:val="00C7272C"/>
    <w:rsid w:val="00C73BCF"/>
    <w:rsid w:val="00C74A90"/>
    <w:rsid w:val="00C74BFF"/>
    <w:rsid w:val="00C7641E"/>
    <w:rsid w:val="00C76FF3"/>
    <w:rsid w:val="00C803E9"/>
    <w:rsid w:val="00C82D93"/>
    <w:rsid w:val="00C840DE"/>
    <w:rsid w:val="00C84D97"/>
    <w:rsid w:val="00C85F9E"/>
    <w:rsid w:val="00C86C05"/>
    <w:rsid w:val="00C923B3"/>
    <w:rsid w:val="00C9264B"/>
    <w:rsid w:val="00C92EDC"/>
    <w:rsid w:val="00C92FDB"/>
    <w:rsid w:val="00C954D6"/>
    <w:rsid w:val="00CA0AD0"/>
    <w:rsid w:val="00CA1EBA"/>
    <w:rsid w:val="00CA1F89"/>
    <w:rsid w:val="00CA35D2"/>
    <w:rsid w:val="00CA4811"/>
    <w:rsid w:val="00CA54F0"/>
    <w:rsid w:val="00CA6672"/>
    <w:rsid w:val="00CA6FD4"/>
    <w:rsid w:val="00CA709E"/>
    <w:rsid w:val="00CA7C00"/>
    <w:rsid w:val="00CB7304"/>
    <w:rsid w:val="00CB77B3"/>
    <w:rsid w:val="00CC0F9D"/>
    <w:rsid w:val="00CC3E75"/>
    <w:rsid w:val="00CC4105"/>
    <w:rsid w:val="00CC51FA"/>
    <w:rsid w:val="00CC700C"/>
    <w:rsid w:val="00CD15B0"/>
    <w:rsid w:val="00CD26E6"/>
    <w:rsid w:val="00CD3B63"/>
    <w:rsid w:val="00CD4149"/>
    <w:rsid w:val="00CD5510"/>
    <w:rsid w:val="00CD56A2"/>
    <w:rsid w:val="00CD576A"/>
    <w:rsid w:val="00CD65BF"/>
    <w:rsid w:val="00CD7B6F"/>
    <w:rsid w:val="00CE09CA"/>
    <w:rsid w:val="00CE17A3"/>
    <w:rsid w:val="00CE1856"/>
    <w:rsid w:val="00CE28B5"/>
    <w:rsid w:val="00CE38FC"/>
    <w:rsid w:val="00CE3CD3"/>
    <w:rsid w:val="00CE4B1F"/>
    <w:rsid w:val="00CE4E95"/>
    <w:rsid w:val="00CE5959"/>
    <w:rsid w:val="00CE5E79"/>
    <w:rsid w:val="00CE7237"/>
    <w:rsid w:val="00CF0709"/>
    <w:rsid w:val="00CF1C8E"/>
    <w:rsid w:val="00CF2DE7"/>
    <w:rsid w:val="00CF4C56"/>
    <w:rsid w:val="00CF6A49"/>
    <w:rsid w:val="00CF78FF"/>
    <w:rsid w:val="00CF7C04"/>
    <w:rsid w:val="00D014B3"/>
    <w:rsid w:val="00D0169E"/>
    <w:rsid w:val="00D01A5D"/>
    <w:rsid w:val="00D03C6B"/>
    <w:rsid w:val="00D040C1"/>
    <w:rsid w:val="00D05599"/>
    <w:rsid w:val="00D05939"/>
    <w:rsid w:val="00D06065"/>
    <w:rsid w:val="00D06AC5"/>
    <w:rsid w:val="00D06E6A"/>
    <w:rsid w:val="00D077C4"/>
    <w:rsid w:val="00D07822"/>
    <w:rsid w:val="00D10217"/>
    <w:rsid w:val="00D122A9"/>
    <w:rsid w:val="00D12E6E"/>
    <w:rsid w:val="00D13D7F"/>
    <w:rsid w:val="00D1478A"/>
    <w:rsid w:val="00D158CA"/>
    <w:rsid w:val="00D21CE3"/>
    <w:rsid w:val="00D232FC"/>
    <w:rsid w:val="00D23A43"/>
    <w:rsid w:val="00D26E51"/>
    <w:rsid w:val="00D27CE3"/>
    <w:rsid w:val="00D3055B"/>
    <w:rsid w:val="00D359CE"/>
    <w:rsid w:val="00D40D62"/>
    <w:rsid w:val="00D419BE"/>
    <w:rsid w:val="00D436A2"/>
    <w:rsid w:val="00D5020E"/>
    <w:rsid w:val="00D52D8C"/>
    <w:rsid w:val="00D53F1C"/>
    <w:rsid w:val="00D53F37"/>
    <w:rsid w:val="00D54472"/>
    <w:rsid w:val="00D56A64"/>
    <w:rsid w:val="00D63880"/>
    <w:rsid w:val="00D644CB"/>
    <w:rsid w:val="00D65FA3"/>
    <w:rsid w:val="00D66E8C"/>
    <w:rsid w:val="00D70477"/>
    <w:rsid w:val="00D71D6B"/>
    <w:rsid w:val="00D72DD5"/>
    <w:rsid w:val="00D730BE"/>
    <w:rsid w:val="00D7313D"/>
    <w:rsid w:val="00D75183"/>
    <w:rsid w:val="00D804CD"/>
    <w:rsid w:val="00D839CA"/>
    <w:rsid w:val="00D84E6D"/>
    <w:rsid w:val="00D85900"/>
    <w:rsid w:val="00D8735A"/>
    <w:rsid w:val="00D9139D"/>
    <w:rsid w:val="00D92D76"/>
    <w:rsid w:val="00D967BD"/>
    <w:rsid w:val="00D974B7"/>
    <w:rsid w:val="00D97CBE"/>
    <w:rsid w:val="00DA1BEC"/>
    <w:rsid w:val="00DA20E2"/>
    <w:rsid w:val="00DA42B8"/>
    <w:rsid w:val="00DA46FB"/>
    <w:rsid w:val="00DB061A"/>
    <w:rsid w:val="00DB08C2"/>
    <w:rsid w:val="00DB31FE"/>
    <w:rsid w:val="00DB35BB"/>
    <w:rsid w:val="00DB4D18"/>
    <w:rsid w:val="00DB6622"/>
    <w:rsid w:val="00DB7CA6"/>
    <w:rsid w:val="00DC0C2A"/>
    <w:rsid w:val="00DC2D10"/>
    <w:rsid w:val="00DC5F6C"/>
    <w:rsid w:val="00DC782D"/>
    <w:rsid w:val="00DD0FE4"/>
    <w:rsid w:val="00DD293A"/>
    <w:rsid w:val="00DD3174"/>
    <w:rsid w:val="00DD34FA"/>
    <w:rsid w:val="00DD7CA2"/>
    <w:rsid w:val="00DE403A"/>
    <w:rsid w:val="00DE404E"/>
    <w:rsid w:val="00DE4C73"/>
    <w:rsid w:val="00DE6F36"/>
    <w:rsid w:val="00DE711C"/>
    <w:rsid w:val="00DE7A7B"/>
    <w:rsid w:val="00DF01CC"/>
    <w:rsid w:val="00DF264A"/>
    <w:rsid w:val="00DF5A7D"/>
    <w:rsid w:val="00DF6024"/>
    <w:rsid w:val="00E012B8"/>
    <w:rsid w:val="00E022EC"/>
    <w:rsid w:val="00E033FC"/>
    <w:rsid w:val="00E05FA7"/>
    <w:rsid w:val="00E06EB3"/>
    <w:rsid w:val="00E079A7"/>
    <w:rsid w:val="00E10D30"/>
    <w:rsid w:val="00E11609"/>
    <w:rsid w:val="00E139F5"/>
    <w:rsid w:val="00E14183"/>
    <w:rsid w:val="00E16927"/>
    <w:rsid w:val="00E16C43"/>
    <w:rsid w:val="00E16E6C"/>
    <w:rsid w:val="00E17F22"/>
    <w:rsid w:val="00E20D28"/>
    <w:rsid w:val="00E227E1"/>
    <w:rsid w:val="00E23844"/>
    <w:rsid w:val="00E254FB"/>
    <w:rsid w:val="00E25A9D"/>
    <w:rsid w:val="00E3065A"/>
    <w:rsid w:val="00E3092C"/>
    <w:rsid w:val="00E31866"/>
    <w:rsid w:val="00E32EBD"/>
    <w:rsid w:val="00E34620"/>
    <w:rsid w:val="00E34E28"/>
    <w:rsid w:val="00E36312"/>
    <w:rsid w:val="00E36C7A"/>
    <w:rsid w:val="00E41AB2"/>
    <w:rsid w:val="00E44C72"/>
    <w:rsid w:val="00E460CF"/>
    <w:rsid w:val="00E46A4F"/>
    <w:rsid w:val="00E46C59"/>
    <w:rsid w:val="00E5035A"/>
    <w:rsid w:val="00E50AC7"/>
    <w:rsid w:val="00E53794"/>
    <w:rsid w:val="00E57951"/>
    <w:rsid w:val="00E63895"/>
    <w:rsid w:val="00E65BD3"/>
    <w:rsid w:val="00E67A6C"/>
    <w:rsid w:val="00E72DEE"/>
    <w:rsid w:val="00E740EA"/>
    <w:rsid w:val="00E74DB6"/>
    <w:rsid w:val="00E764E3"/>
    <w:rsid w:val="00E81D0E"/>
    <w:rsid w:val="00E92700"/>
    <w:rsid w:val="00E92D4B"/>
    <w:rsid w:val="00E931CC"/>
    <w:rsid w:val="00E9418A"/>
    <w:rsid w:val="00E96411"/>
    <w:rsid w:val="00E97C98"/>
    <w:rsid w:val="00EA0E43"/>
    <w:rsid w:val="00EA1952"/>
    <w:rsid w:val="00EA383A"/>
    <w:rsid w:val="00EA4C04"/>
    <w:rsid w:val="00EA5258"/>
    <w:rsid w:val="00EA553C"/>
    <w:rsid w:val="00EA7A1F"/>
    <w:rsid w:val="00EA7A72"/>
    <w:rsid w:val="00EB0CA9"/>
    <w:rsid w:val="00EB2071"/>
    <w:rsid w:val="00EB3F23"/>
    <w:rsid w:val="00EB754A"/>
    <w:rsid w:val="00EC6E45"/>
    <w:rsid w:val="00EC7EEB"/>
    <w:rsid w:val="00ED1046"/>
    <w:rsid w:val="00ED2E00"/>
    <w:rsid w:val="00ED31F4"/>
    <w:rsid w:val="00ED37CF"/>
    <w:rsid w:val="00ED3F67"/>
    <w:rsid w:val="00ED5067"/>
    <w:rsid w:val="00ED512E"/>
    <w:rsid w:val="00EE127B"/>
    <w:rsid w:val="00EE6544"/>
    <w:rsid w:val="00EE6E3F"/>
    <w:rsid w:val="00EF01AF"/>
    <w:rsid w:val="00EF0C1F"/>
    <w:rsid w:val="00EF13F6"/>
    <w:rsid w:val="00EF154D"/>
    <w:rsid w:val="00EF51E2"/>
    <w:rsid w:val="00EF59B4"/>
    <w:rsid w:val="00EF5CB2"/>
    <w:rsid w:val="00EF654D"/>
    <w:rsid w:val="00EF6E83"/>
    <w:rsid w:val="00EF6F31"/>
    <w:rsid w:val="00EF7FC0"/>
    <w:rsid w:val="00F014ED"/>
    <w:rsid w:val="00F0241A"/>
    <w:rsid w:val="00F0362C"/>
    <w:rsid w:val="00F0502D"/>
    <w:rsid w:val="00F11C90"/>
    <w:rsid w:val="00F154CA"/>
    <w:rsid w:val="00F20453"/>
    <w:rsid w:val="00F21A8A"/>
    <w:rsid w:val="00F21E39"/>
    <w:rsid w:val="00F2260E"/>
    <w:rsid w:val="00F22650"/>
    <w:rsid w:val="00F24909"/>
    <w:rsid w:val="00F300B4"/>
    <w:rsid w:val="00F323EA"/>
    <w:rsid w:val="00F34020"/>
    <w:rsid w:val="00F352D9"/>
    <w:rsid w:val="00F35F70"/>
    <w:rsid w:val="00F3669D"/>
    <w:rsid w:val="00F36A3E"/>
    <w:rsid w:val="00F401EF"/>
    <w:rsid w:val="00F42D2E"/>
    <w:rsid w:val="00F44DC9"/>
    <w:rsid w:val="00F46114"/>
    <w:rsid w:val="00F50703"/>
    <w:rsid w:val="00F51F6C"/>
    <w:rsid w:val="00F551F6"/>
    <w:rsid w:val="00F56E52"/>
    <w:rsid w:val="00F60A52"/>
    <w:rsid w:val="00F62785"/>
    <w:rsid w:val="00F63E84"/>
    <w:rsid w:val="00F63E99"/>
    <w:rsid w:val="00F643A0"/>
    <w:rsid w:val="00F64A6B"/>
    <w:rsid w:val="00F65D2E"/>
    <w:rsid w:val="00F67A7A"/>
    <w:rsid w:val="00F67BDA"/>
    <w:rsid w:val="00F7170E"/>
    <w:rsid w:val="00F71B2E"/>
    <w:rsid w:val="00F73668"/>
    <w:rsid w:val="00F73A84"/>
    <w:rsid w:val="00F73D1D"/>
    <w:rsid w:val="00F74369"/>
    <w:rsid w:val="00F7536A"/>
    <w:rsid w:val="00F76D28"/>
    <w:rsid w:val="00F7758D"/>
    <w:rsid w:val="00F83D00"/>
    <w:rsid w:val="00F85C5B"/>
    <w:rsid w:val="00F90FD6"/>
    <w:rsid w:val="00F91E13"/>
    <w:rsid w:val="00F91F39"/>
    <w:rsid w:val="00F93020"/>
    <w:rsid w:val="00F93BA3"/>
    <w:rsid w:val="00F95D55"/>
    <w:rsid w:val="00FA0C85"/>
    <w:rsid w:val="00FA1F13"/>
    <w:rsid w:val="00FA2085"/>
    <w:rsid w:val="00FA45AA"/>
    <w:rsid w:val="00FA460C"/>
    <w:rsid w:val="00FA6441"/>
    <w:rsid w:val="00FA6883"/>
    <w:rsid w:val="00FB0273"/>
    <w:rsid w:val="00FB09F6"/>
    <w:rsid w:val="00FB0E19"/>
    <w:rsid w:val="00FB20EC"/>
    <w:rsid w:val="00FB4930"/>
    <w:rsid w:val="00FB7ABF"/>
    <w:rsid w:val="00FB7D12"/>
    <w:rsid w:val="00FB7D87"/>
    <w:rsid w:val="00FC6A5F"/>
    <w:rsid w:val="00FD06A7"/>
    <w:rsid w:val="00FD0871"/>
    <w:rsid w:val="00FD0FC5"/>
    <w:rsid w:val="00FD2582"/>
    <w:rsid w:val="00FD4590"/>
    <w:rsid w:val="00FD65C0"/>
    <w:rsid w:val="00FD682E"/>
    <w:rsid w:val="00FE029C"/>
    <w:rsid w:val="00FE08EC"/>
    <w:rsid w:val="00FE0E52"/>
    <w:rsid w:val="00FE17B2"/>
    <w:rsid w:val="00FE2732"/>
    <w:rsid w:val="00FE3015"/>
    <w:rsid w:val="00FE3E0F"/>
    <w:rsid w:val="00FE53E5"/>
    <w:rsid w:val="00FE6495"/>
    <w:rsid w:val="00FE7DA8"/>
    <w:rsid w:val="00FF1843"/>
    <w:rsid w:val="00FF266E"/>
    <w:rsid w:val="00FF4C1D"/>
    <w:rsid w:val="00FF57CD"/>
    <w:rsid w:val="00FF7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2DAB"/>
    <w:rPr>
      <w:sz w:val="24"/>
      <w:szCs w:val="24"/>
      <w:lang w:val="en-GB" w:eastAsia="fr-FR"/>
    </w:rPr>
  </w:style>
  <w:style w:type="paragraph" w:styleId="Heading1">
    <w:name w:val="heading 1"/>
    <w:basedOn w:val="Normal"/>
    <w:next w:val="Normal"/>
    <w:qFormat/>
    <w:rsid w:val="00402DAB"/>
    <w:pPr>
      <w:keepNext/>
      <w:jc w:val="right"/>
      <w:outlineLvl w:val="0"/>
    </w:pPr>
    <w:rPr>
      <w:rFonts w:ascii="Arial" w:hAnsi="Arial" w:cs="Arial"/>
      <w:sz w:val="40"/>
      <w:szCs w:val="20"/>
    </w:rPr>
  </w:style>
  <w:style w:type="paragraph" w:styleId="Heading2">
    <w:name w:val="heading 2"/>
    <w:basedOn w:val="Normal"/>
    <w:next w:val="Normal"/>
    <w:qFormat/>
    <w:rsid w:val="00402DAB"/>
    <w:pPr>
      <w:keepNext/>
      <w:outlineLvl w:val="1"/>
    </w:pPr>
    <w:rPr>
      <w:rFonts w:ascii="Arial" w:hAnsi="Arial" w:cs="Arial"/>
      <w:b/>
      <w:bCs/>
      <w:szCs w:val="20"/>
      <w:u w:val="single"/>
    </w:rPr>
  </w:style>
  <w:style w:type="paragraph" w:styleId="Heading3">
    <w:name w:val="heading 3"/>
    <w:basedOn w:val="Normal"/>
    <w:next w:val="Normal"/>
    <w:qFormat/>
    <w:rsid w:val="00402DAB"/>
    <w:pPr>
      <w:keepNext/>
      <w:ind w:right="-73"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402DAB"/>
    <w:pPr>
      <w:keepNext/>
      <w:ind w:right="-73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402DAB"/>
    <w:pPr>
      <w:keepNext/>
      <w:ind w:right="180"/>
      <w:jc w:val="right"/>
      <w:outlineLvl w:val="4"/>
    </w:pPr>
    <w:rPr>
      <w:rFonts w:ascii="Arial" w:hAnsi="Arial"/>
      <w:b/>
      <w:sz w:val="32"/>
    </w:rPr>
  </w:style>
  <w:style w:type="paragraph" w:styleId="Heading6">
    <w:name w:val="heading 6"/>
    <w:basedOn w:val="Normal"/>
    <w:next w:val="Normal"/>
    <w:qFormat/>
    <w:rsid w:val="00402DAB"/>
    <w:pPr>
      <w:keepNext/>
      <w:ind w:right="180"/>
      <w:jc w:val="right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qFormat/>
    <w:rsid w:val="00402DAB"/>
    <w:pPr>
      <w:keepNext/>
      <w:ind w:right="-73"/>
      <w:outlineLvl w:val="6"/>
    </w:pPr>
    <w:rPr>
      <w:rFonts w:ascii="Arial" w:hAnsi="Arial" w:cs="Arial"/>
      <w:b/>
    </w:rPr>
  </w:style>
  <w:style w:type="paragraph" w:styleId="Heading8">
    <w:name w:val="heading 8"/>
    <w:basedOn w:val="Normal"/>
    <w:next w:val="Normal"/>
    <w:qFormat/>
    <w:rsid w:val="00402DAB"/>
    <w:pPr>
      <w:keepNext/>
      <w:outlineLvl w:val="7"/>
    </w:pPr>
    <w:rPr>
      <w:rFonts w:ascii="Arial" w:hAnsi="Arial" w:cs="Arial"/>
      <w:b/>
      <w:bCs/>
      <w:sz w:val="22"/>
      <w:szCs w:val="22"/>
    </w:rPr>
  </w:style>
  <w:style w:type="paragraph" w:styleId="Heading9">
    <w:name w:val="heading 9"/>
    <w:basedOn w:val="Normal"/>
    <w:next w:val="Normal"/>
    <w:qFormat/>
    <w:rsid w:val="00402DAB"/>
    <w:pPr>
      <w:keepNext/>
      <w:jc w:val="both"/>
      <w:outlineLvl w:val="8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02DAB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04-ComptencesTechniques">
    <w:name w:val="04-Compétences Techniques"/>
    <w:basedOn w:val="Normal"/>
    <w:rsid w:val="00402DAB"/>
    <w:rPr>
      <w:rFonts w:ascii="Arial" w:hAnsi="Arial"/>
      <w:b/>
      <w:szCs w:val="20"/>
    </w:rPr>
  </w:style>
  <w:style w:type="paragraph" w:customStyle="1" w:styleId="03-DomainesCompetences">
    <w:name w:val="03-Domaines Competences"/>
    <w:basedOn w:val="Normal"/>
    <w:rsid w:val="00402DAB"/>
    <w:rPr>
      <w:rFonts w:ascii="Arial" w:hAnsi="Arial"/>
      <w:b/>
      <w:i/>
      <w:spacing w:val="90"/>
      <w:szCs w:val="20"/>
      <w:u w:val="single"/>
    </w:rPr>
  </w:style>
  <w:style w:type="paragraph" w:customStyle="1" w:styleId="04-RubriqueComptencesTechniques">
    <w:name w:val="04-Rubrique Compétences Techniques"/>
    <w:basedOn w:val="Normal"/>
    <w:rsid w:val="00402DAB"/>
    <w:rPr>
      <w:b/>
      <w:sz w:val="20"/>
      <w:szCs w:val="20"/>
    </w:rPr>
  </w:style>
  <w:style w:type="paragraph" w:customStyle="1" w:styleId="08-Langues">
    <w:name w:val="08-Langues"/>
    <w:basedOn w:val="Normal"/>
    <w:rsid w:val="00402DAB"/>
    <w:rPr>
      <w:rFonts w:ascii="Arial" w:hAnsi="Arial"/>
      <w:b/>
      <w:i/>
      <w:spacing w:val="90"/>
      <w:szCs w:val="20"/>
      <w:u w:val="single"/>
    </w:rPr>
  </w:style>
  <w:style w:type="paragraph" w:customStyle="1" w:styleId="07-Formation">
    <w:name w:val="07-Formation"/>
    <w:basedOn w:val="Normal"/>
    <w:rsid w:val="00402DAB"/>
    <w:rPr>
      <w:rFonts w:ascii="Arial" w:hAnsi="Arial"/>
      <w:b/>
      <w:i/>
      <w:spacing w:val="90"/>
      <w:szCs w:val="20"/>
      <w:u w:val="single"/>
    </w:rPr>
  </w:style>
  <w:style w:type="paragraph" w:customStyle="1" w:styleId="06-RfrencesSignificatives">
    <w:name w:val="06-Références Significatives"/>
    <w:basedOn w:val="07-Formation"/>
    <w:rsid w:val="00402DAB"/>
  </w:style>
  <w:style w:type="paragraph" w:styleId="Footer">
    <w:name w:val="footer"/>
    <w:basedOn w:val="Normal"/>
    <w:rsid w:val="00402DA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402DAB"/>
    <w:rPr>
      <w:rFonts w:cs="Times New Roman"/>
    </w:rPr>
  </w:style>
  <w:style w:type="paragraph" w:styleId="BodyText">
    <w:name w:val="Body Text"/>
    <w:basedOn w:val="Normal"/>
    <w:rsid w:val="00402DAB"/>
    <w:pPr>
      <w:jc w:val="both"/>
    </w:pPr>
    <w:rPr>
      <w:sz w:val="20"/>
      <w:szCs w:val="20"/>
    </w:rPr>
  </w:style>
  <w:style w:type="paragraph" w:styleId="BodyTextIndent">
    <w:name w:val="Body Text Indent"/>
    <w:basedOn w:val="Normal"/>
    <w:rsid w:val="00402DAB"/>
    <w:pPr>
      <w:spacing w:after="120"/>
      <w:ind w:left="283"/>
    </w:pPr>
  </w:style>
  <w:style w:type="paragraph" w:styleId="PlainText">
    <w:name w:val="Plain Text"/>
    <w:basedOn w:val="Normal"/>
    <w:rsid w:val="00402DAB"/>
    <w:rPr>
      <w:rFonts w:ascii="Courier New" w:hAnsi="Courier New"/>
      <w:sz w:val="20"/>
      <w:szCs w:val="20"/>
    </w:rPr>
  </w:style>
  <w:style w:type="paragraph" w:styleId="BalloonText">
    <w:name w:val="Balloon Text"/>
    <w:basedOn w:val="Normal"/>
    <w:semiHidden/>
    <w:rsid w:val="00402DAB"/>
    <w:rPr>
      <w:rFonts w:ascii="Tahoma" w:hAnsi="Tahoma" w:cs="Tahoma"/>
      <w:sz w:val="16"/>
      <w:szCs w:val="16"/>
    </w:rPr>
  </w:style>
  <w:style w:type="paragraph" w:customStyle="1" w:styleId="CVSousSousSection">
    <w:name w:val="CV_SousSousSection"/>
    <w:basedOn w:val="Normal"/>
    <w:next w:val="Normal"/>
    <w:rsid w:val="00402DAB"/>
    <w:rPr>
      <w:rFonts w:ascii="Arial" w:hAnsi="Arial"/>
      <w:sz w:val="22"/>
      <w:lang w:eastAsia="en-US"/>
    </w:rPr>
  </w:style>
  <w:style w:type="paragraph" w:customStyle="1" w:styleId="CVDate">
    <w:name w:val="CV_Date"/>
    <w:basedOn w:val="Normal"/>
    <w:next w:val="Normal"/>
    <w:rsid w:val="00402DAB"/>
    <w:pPr>
      <w:ind w:left="-567"/>
    </w:pPr>
    <w:rPr>
      <w:rFonts w:ascii="Arial" w:hAnsi="Arial"/>
      <w:b/>
      <w:sz w:val="22"/>
      <w:lang w:eastAsia="en-US"/>
    </w:rPr>
  </w:style>
  <w:style w:type="paragraph" w:customStyle="1" w:styleId="CVContenu">
    <w:name w:val="CV_Contenu"/>
    <w:basedOn w:val="Normal"/>
    <w:next w:val="Normal"/>
    <w:rsid w:val="00402DAB"/>
    <w:rPr>
      <w:rFonts w:ascii="Arial" w:hAnsi="Arial"/>
      <w:sz w:val="22"/>
      <w:lang w:eastAsia="en-US"/>
    </w:rPr>
  </w:style>
  <w:style w:type="character" w:styleId="Hyperlink">
    <w:name w:val="Hyperlink"/>
    <w:basedOn w:val="DefaultParagraphFont"/>
    <w:rsid w:val="00402DAB"/>
    <w:rPr>
      <w:rFonts w:cs="Times New Roman"/>
      <w:color w:val="0000FF"/>
      <w:u w:val="single"/>
    </w:rPr>
  </w:style>
  <w:style w:type="paragraph" w:customStyle="1" w:styleId="Spara">
    <w:name w:val="Spara"/>
    <w:basedOn w:val="Normal"/>
    <w:rsid w:val="00402DAB"/>
    <w:pPr>
      <w:spacing w:before="120"/>
      <w:ind w:left="567"/>
    </w:pPr>
    <w:rPr>
      <w:sz w:val="20"/>
      <w:szCs w:val="20"/>
    </w:rPr>
  </w:style>
  <w:style w:type="paragraph" w:customStyle="1" w:styleId="01-Nom">
    <w:name w:val="01-Nom"/>
    <w:next w:val="Normal"/>
    <w:rsid w:val="00402DAB"/>
    <w:pPr>
      <w:framePr w:w="5670" w:h="1701" w:hSpace="170" w:vSpace="567" w:wrap="notBeside" w:vAnchor="page" w:hAnchor="page" w:xAlign="right" w:y="1135"/>
      <w:pBdr>
        <w:right w:val="single" w:sz="48" w:space="5" w:color="FF0000"/>
      </w:pBdr>
      <w:shd w:val="pct20" w:color="auto" w:fill="auto"/>
      <w:ind w:right="1106"/>
      <w:jc w:val="right"/>
    </w:pPr>
    <w:rPr>
      <w:rFonts w:ascii="Times" w:hAnsi="Times" w:cs="Times"/>
      <w:b/>
      <w:bCs/>
      <w:noProof/>
      <w:sz w:val="28"/>
      <w:szCs w:val="28"/>
      <w:lang w:val="fr-FR" w:eastAsia="fr-FR"/>
    </w:rPr>
  </w:style>
  <w:style w:type="paragraph" w:styleId="BodyText3">
    <w:name w:val="Body Text 3"/>
    <w:basedOn w:val="Normal"/>
    <w:rsid w:val="00402DAB"/>
    <w:rPr>
      <w:rFonts w:ascii="Verdana" w:hAnsi="Verdana"/>
      <w:sz w:val="16"/>
      <w:szCs w:val="20"/>
    </w:rPr>
  </w:style>
  <w:style w:type="paragraph" w:styleId="BodyText2">
    <w:name w:val="Body Text 2"/>
    <w:basedOn w:val="Normal"/>
    <w:rsid w:val="00402DAB"/>
    <w:pPr>
      <w:jc w:val="both"/>
    </w:pPr>
    <w:rPr>
      <w:sz w:val="20"/>
      <w:szCs w:val="20"/>
    </w:rPr>
  </w:style>
  <w:style w:type="paragraph" w:styleId="BodyTextIndent2">
    <w:name w:val="Body Text Indent 2"/>
    <w:basedOn w:val="Normal"/>
    <w:rsid w:val="00402DAB"/>
    <w:pPr>
      <w:keepNext/>
      <w:ind w:left="85" w:firstLine="370"/>
      <w:jc w:val="both"/>
    </w:pPr>
  </w:style>
  <w:style w:type="paragraph" w:styleId="BodyTextIndent3">
    <w:name w:val="Body Text Indent 3"/>
    <w:basedOn w:val="Normal"/>
    <w:rsid w:val="00402DAB"/>
    <w:pPr>
      <w:keepNext/>
      <w:ind w:left="769" w:hanging="342"/>
      <w:jc w:val="both"/>
    </w:pPr>
  </w:style>
  <w:style w:type="paragraph" w:customStyle="1" w:styleId="ResumeBullet">
    <w:name w:val="Resume Bullet"/>
    <w:basedOn w:val="Normal"/>
    <w:next w:val="ResumeBullet2"/>
    <w:rsid w:val="00E079A7"/>
    <w:pPr>
      <w:keepLines/>
      <w:widowControl w:val="0"/>
      <w:numPr>
        <w:numId w:val="24"/>
      </w:numPr>
      <w:spacing w:before="60"/>
    </w:pPr>
    <w:rPr>
      <w:sz w:val="20"/>
      <w:lang w:val="en-US" w:eastAsia="en-US"/>
    </w:rPr>
  </w:style>
  <w:style w:type="paragraph" w:customStyle="1" w:styleId="ResumeBullet2">
    <w:name w:val="Resume Bullet 2"/>
    <w:rsid w:val="00E079A7"/>
    <w:pPr>
      <w:numPr>
        <w:ilvl w:val="1"/>
        <w:numId w:val="24"/>
      </w:numPr>
    </w:pPr>
    <w:rPr>
      <w:noProof/>
    </w:rPr>
  </w:style>
  <w:style w:type="paragraph" w:customStyle="1" w:styleId="ResumeProject">
    <w:name w:val="Resume Project"/>
    <w:basedOn w:val="Normal"/>
    <w:next w:val="Normal"/>
    <w:rsid w:val="00E079A7"/>
    <w:pPr>
      <w:keepNext/>
      <w:tabs>
        <w:tab w:val="num" w:pos="1440"/>
      </w:tabs>
      <w:spacing w:before="120"/>
      <w:ind w:left="1440" w:hanging="360"/>
      <w:outlineLvl w:val="1"/>
    </w:pPr>
    <w:rPr>
      <w:rFonts w:cs="Arial"/>
      <w:b/>
      <w:bCs/>
      <w:iCs/>
      <w:sz w:val="20"/>
      <w:szCs w:val="28"/>
      <w:u w:val="single"/>
      <w:lang w:val="en-US" w:eastAsia="en-US"/>
    </w:rPr>
  </w:style>
  <w:style w:type="paragraph" w:customStyle="1" w:styleId="ResumeList">
    <w:name w:val="Resume List"/>
    <w:link w:val="ResumeListChar"/>
    <w:rsid w:val="00776E70"/>
    <w:pPr>
      <w:spacing w:before="60"/>
    </w:pPr>
  </w:style>
  <w:style w:type="character" w:customStyle="1" w:styleId="ResumeListChar">
    <w:name w:val="Resume List Char"/>
    <w:basedOn w:val="DefaultParagraphFont"/>
    <w:link w:val="ResumeList"/>
    <w:rsid w:val="00776E70"/>
    <w:rPr>
      <w:lang w:val="en-US" w:eastAsia="en-US" w:bidi="ar-SA"/>
    </w:rPr>
  </w:style>
  <w:style w:type="paragraph" w:customStyle="1" w:styleId="ResumeSkillSet">
    <w:name w:val="Resume SkillSet"/>
    <w:basedOn w:val="Normal"/>
    <w:link w:val="ResumeSkillSetChar"/>
    <w:autoRedefine/>
    <w:rsid w:val="009D0094"/>
    <w:pPr>
      <w:keepLines/>
      <w:tabs>
        <w:tab w:val="left" w:pos="2160"/>
      </w:tabs>
      <w:spacing w:before="60"/>
      <w:jc w:val="center"/>
    </w:pPr>
    <w:rPr>
      <w:b/>
      <w:bCs/>
      <w:lang w:val="en-US" w:eastAsia="en-US"/>
    </w:rPr>
  </w:style>
  <w:style w:type="character" w:customStyle="1" w:styleId="ResumeSkillSetChar">
    <w:name w:val="Resume SkillSet Char"/>
    <w:basedOn w:val="DefaultParagraphFont"/>
    <w:link w:val="ResumeSkillSet"/>
    <w:rsid w:val="009D0094"/>
    <w:rPr>
      <w:b/>
      <w:bCs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2C0159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2DAB"/>
    <w:rPr>
      <w:sz w:val="24"/>
      <w:szCs w:val="24"/>
      <w:lang w:val="en-GB" w:eastAsia="fr-FR"/>
    </w:rPr>
  </w:style>
  <w:style w:type="paragraph" w:styleId="Heading1">
    <w:name w:val="heading 1"/>
    <w:basedOn w:val="Normal"/>
    <w:next w:val="Normal"/>
    <w:qFormat/>
    <w:rsid w:val="00402DAB"/>
    <w:pPr>
      <w:keepNext/>
      <w:jc w:val="right"/>
      <w:outlineLvl w:val="0"/>
    </w:pPr>
    <w:rPr>
      <w:rFonts w:ascii="Arial" w:hAnsi="Arial" w:cs="Arial"/>
      <w:sz w:val="40"/>
      <w:szCs w:val="20"/>
    </w:rPr>
  </w:style>
  <w:style w:type="paragraph" w:styleId="Heading2">
    <w:name w:val="heading 2"/>
    <w:basedOn w:val="Normal"/>
    <w:next w:val="Normal"/>
    <w:qFormat/>
    <w:rsid w:val="00402DAB"/>
    <w:pPr>
      <w:keepNext/>
      <w:outlineLvl w:val="1"/>
    </w:pPr>
    <w:rPr>
      <w:rFonts w:ascii="Arial" w:hAnsi="Arial" w:cs="Arial"/>
      <w:b/>
      <w:bCs/>
      <w:szCs w:val="20"/>
      <w:u w:val="single"/>
    </w:rPr>
  </w:style>
  <w:style w:type="paragraph" w:styleId="Heading3">
    <w:name w:val="heading 3"/>
    <w:basedOn w:val="Normal"/>
    <w:next w:val="Normal"/>
    <w:qFormat/>
    <w:rsid w:val="00402DAB"/>
    <w:pPr>
      <w:keepNext/>
      <w:ind w:right="-73"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402DAB"/>
    <w:pPr>
      <w:keepNext/>
      <w:ind w:right="-73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402DAB"/>
    <w:pPr>
      <w:keepNext/>
      <w:ind w:right="180"/>
      <w:jc w:val="right"/>
      <w:outlineLvl w:val="4"/>
    </w:pPr>
    <w:rPr>
      <w:rFonts w:ascii="Arial" w:hAnsi="Arial"/>
      <w:b/>
      <w:sz w:val="32"/>
    </w:rPr>
  </w:style>
  <w:style w:type="paragraph" w:styleId="Heading6">
    <w:name w:val="heading 6"/>
    <w:basedOn w:val="Normal"/>
    <w:next w:val="Normal"/>
    <w:qFormat/>
    <w:rsid w:val="00402DAB"/>
    <w:pPr>
      <w:keepNext/>
      <w:ind w:right="180"/>
      <w:jc w:val="right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qFormat/>
    <w:rsid w:val="00402DAB"/>
    <w:pPr>
      <w:keepNext/>
      <w:ind w:right="-73"/>
      <w:outlineLvl w:val="6"/>
    </w:pPr>
    <w:rPr>
      <w:rFonts w:ascii="Arial" w:hAnsi="Arial" w:cs="Arial"/>
      <w:b/>
    </w:rPr>
  </w:style>
  <w:style w:type="paragraph" w:styleId="Heading8">
    <w:name w:val="heading 8"/>
    <w:basedOn w:val="Normal"/>
    <w:next w:val="Normal"/>
    <w:qFormat/>
    <w:rsid w:val="00402DAB"/>
    <w:pPr>
      <w:keepNext/>
      <w:outlineLvl w:val="7"/>
    </w:pPr>
    <w:rPr>
      <w:rFonts w:ascii="Arial" w:hAnsi="Arial" w:cs="Arial"/>
      <w:b/>
      <w:bCs/>
      <w:sz w:val="22"/>
      <w:szCs w:val="22"/>
    </w:rPr>
  </w:style>
  <w:style w:type="paragraph" w:styleId="Heading9">
    <w:name w:val="heading 9"/>
    <w:basedOn w:val="Normal"/>
    <w:next w:val="Normal"/>
    <w:qFormat/>
    <w:rsid w:val="00402DAB"/>
    <w:pPr>
      <w:keepNext/>
      <w:jc w:val="both"/>
      <w:outlineLvl w:val="8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02DAB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04-ComptencesTechniques">
    <w:name w:val="04-Compétences Techniques"/>
    <w:basedOn w:val="Normal"/>
    <w:rsid w:val="00402DAB"/>
    <w:rPr>
      <w:rFonts w:ascii="Arial" w:hAnsi="Arial"/>
      <w:b/>
      <w:szCs w:val="20"/>
    </w:rPr>
  </w:style>
  <w:style w:type="paragraph" w:customStyle="1" w:styleId="03-DomainesCompetences">
    <w:name w:val="03-Domaines Competences"/>
    <w:basedOn w:val="Normal"/>
    <w:rsid w:val="00402DAB"/>
    <w:rPr>
      <w:rFonts w:ascii="Arial" w:hAnsi="Arial"/>
      <w:b/>
      <w:i/>
      <w:spacing w:val="90"/>
      <w:szCs w:val="20"/>
      <w:u w:val="single"/>
    </w:rPr>
  </w:style>
  <w:style w:type="paragraph" w:customStyle="1" w:styleId="04-RubriqueComptencesTechniques">
    <w:name w:val="04-Rubrique Compétences Techniques"/>
    <w:basedOn w:val="Normal"/>
    <w:rsid w:val="00402DAB"/>
    <w:rPr>
      <w:b/>
      <w:sz w:val="20"/>
      <w:szCs w:val="20"/>
    </w:rPr>
  </w:style>
  <w:style w:type="paragraph" w:customStyle="1" w:styleId="08-Langues">
    <w:name w:val="08-Langues"/>
    <w:basedOn w:val="Normal"/>
    <w:rsid w:val="00402DAB"/>
    <w:rPr>
      <w:rFonts w:ascii="Arial" w:hAnsi="Arial"/>
      <w:b/>
      <w:i/>
      <w:spacing w:val="90"/>
      <w:szCs w:val="20"/>
      <w:u w:val="single"/>
    </w:rPr>
  </w:style>
  <w:style w:type="paragraph" w:customStyle="1" w:styleId="07-Formation">
    <w:name w:val="07-Formation"/>
    <w:basedOn w:val="Normal"/>
    <w:rsid w:val="00402DAB"/>
    <w:rPr>
      <w:rFonts w:ascii="Arial" w:hAnsi="Arial"/>
      <w:b/>
      <w:i/>
      <w:spacing w:val="90"/>
      <w:szCs w:val="20"/>
      <w:u w:val="single"/>
    </w:rPr>
  </w:style>
  <w:style w:type="paragraph" w:customStyle="1" w:styleId="06-RfrencesSignificatives">
    <w:name w:val="06-Références Significatives"/>
    <w:basedOn w:val="07-Formation"/>
    <w:rsid w:val="00402DAB"/>
  </w:style>
  <w:style w:type="paragraph" w:styleId="Footer">
    <w:name w:val="footer"/>
    <w:basedOn w:val="Normal"/>
    <w:rsid w:val="00402DA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402DAB"/>
    <w:rPr>
      <w:rFonts w:cs="Times New Roman"/>
    </w:rPr>
  </w:style>
  <w:style w:type="paragraph" w:styleId="BodyText">
    <w:name w:val="Body Text"/>
    <w:basedOn w:val="Normal"/>
    <w:rsid w:val="00402DAB"/>
    <w:pPr>
      <w:jc w:val="both"/>
    </w:pPr>
    <w:rPr>
      <w:sz w:val="20"/>
      <w:szCs w:val="20"/>
    </w:rPr>
  </w:style>
  <w:style w:type="paragraph" w:styleId="BodyTextIndent">
    <w:name w:val="Body Text Indent"/>
    <w:basedOn w:val="Normal"/>
    <w:rsid w:val="00402DAB"/>
    <w:pPr>
      <w:spacing w:after="120"/>
      <w:ind w:left="283"/>
    </w:pPr>
  </w:style>
  <w:style w:type="paragraph" w:styleId="PlainText">
    <w:name w:val="Plain Text"/>
    <w:basedOn w:val="Normal"/>
    <w:rsid w:val="00402DAB"/>
    <w:rPr>
      <w:rFonts w:ascii="Courier New" w:hAnsi="Courier New"/>
      <w:sz w:val="20"/>
      <w:szCs w:val="20"/>
    </w:rPr>
  </w:style>
  <w:style w:type="paragraph" w:styleId="BalloonText">
    <w:name w:val="Balloon Text"/>
    <w:basedOn w:val="Normal"/>
    <w:semiHidden/>
    <w:rsid w:val="00402DAB"/>
    <w:rPr>
      <w:rFonts w:ascii="Tahoma" w:hAnsi="Tahoma" w:cs="Tahoma"/>
      <w:sz w:val="16"/>
      <w:szCs w:val="16"/>
    </w:rPr>
  </w:style>
  <w:style w:type="paragraph" w:customStyle="1" w:styleId="CVSousSousSection">
    <w:name w:val="CV_SousSousSection"/>
    <w:basedOn w:val="Normal"/>
    <w:next w:val="Normal"/>
    <w:rsid w:val="00402DAB"/>
    <w:rPr>
      <w:rFonts w:ascii="Arial" w:hAnsi="Arial"/>
      <w:sz w:val="22"/>
      <w:lang w:eastAsia="en-US"/>
    </w:rPr>
  </w:style>
  <w:style w:type="paragraph" w:customStyle="1" w:styleId="CVDate">
    <w:name w:val="CV_Date"/>
    <w:basedOn w:val="Normal"/>
    <w:next w:val="Normal"/>
    <w:rsid w:val="00402DAB"/>
    <w:pPr>
      <w:ind w:left="-567"/>
    </w:pPr>
    <w:rPr>
      <w:rFonts w:ascii="Arial" w:hAnsi="Arial"/>
      <w:b/>
      <w:sz w:val="22"/>
      <w:lang w:eastAsia="en-US"/>
    </w:rPr>
  </w:style>
  <w:style w:type="paragraph" w:customStyle="1" w:styleId="CVContenu">
    <w:name w:val="CV_Contenu"/>
    <w:basedOn w:val="Normal"/>
    <w:next w:val="Normal"/>
    <w:rsid w:val="00402DAB"/>
    <w:rPr>
      <w:rFonts w:ascii="Arial" w:hAnsi="Arial"/>
      <w:sz w:val="22"/>
      <w:lang w:eastAsia="en-US"/>
    </w:rPr>
  </w:style>
  <w:style w:type="character" w:styleId="Hyperlink">
    <w:name w:val="Hyperlink"/>
    <w:basedOn w:val="DefaultParagraphFont"/>
    <w:rsid w:val="00402DAB"/>
    <w:rPr>
      <w:rFonts w:cs="Times New Roman"/>
      <w:color w:val="0000FF"/>
      <w:u w:val="single"/>
    </w:rPr>
  </w:style>
  <w:style w:type="paragraph" w:customStyle="1" w:styleId="Spara">
    <w:name w:val="Spara"/>
    <w:basedOn w:val="Normal"/>
    <w:rsid w:val="00402DAB"/>
    <w:pPr>
      <w:spacing w:before="120"/>
      <w:ind w:left="567"/>
    </w:pPr>
    <w:rPr>
      <w:sz w:val="20"/>
      <w:szCs w:val="20"/>
    </w:rPr>
  </w:style>
  <w:style w:type="paragraph" w:customStyle="1" w:styleId="01-Nom">
    <w:name w:val="01-Nom"/>
    <w:next w:val="Normal"/>
    <w:rsid w:val="00402DAB"/>
    <w:pPr>
      <w:framePr w:w="5670" w:h="1701" w:hSpace="170" w:vSpace="567" w:wrap="notBeside" w:vAnchor="page" w:hAnchor="page" w:xAlign="right" w:y="1135"/>
      <w:pBdr>
        <w:right w:val="single" w:sz="48" w:space="5" w:color="FF0000"/>
      </w:pBdr>
      <w:shd w:val="pct20" w:color="auto" w:fill="auto"/>
      <w:ind w:right="1106"/>
      <w:jc w:val="right"/>
    </w:pPr>
    <w:rPr>
      <w:rFonts w:ascii="Times" w:hAnsi="Times" w:cs="Times"/>
      <w:b/>
      <w:bCs/>
      <w:noProof/>
      <w:sz w:val="28"/>
      <w:szCs w:val="28"/>
      <w:lang w:val="fr-FR" w:eastAsia="fr-FR"/>
    </w:rPr>
  </w:style>
  <w:style w:type="paragraph" w:styleId="BodyText3">
    <w:name w:val="Body Text 3"/>
    <w:basedOn w:val="Normal"/>
    <w:rsid w:val="00402DAB"/>
    <w:rPr>
      <w:rFonts w:ascii="Verdana" w:hAnsi="Verdana"/>
      <w:sz w:val="16"/>
      <w:szCs w:val="20"/>
    </w:rPr>
  </w:style>
  <w:style w:type="paragraph" w:styleId="BodyText2">
    <w:name w:val="Body Text 2"/>
    <w:basedOn w:val="Normal"/>
    <w:rsid w:val="00402DAB"/>
    <w:pPr>
      <w:jc w:val="both"/>
    </w:pPr>
    <w:rPr>
      <w:sz w:val="20"/>
      <w:szCs w:val="20"/>
    </w:rPr>
  </w:style>
  <w:style w:type="paragraph" w:styleId="BodyTextIndent2">
    <w:name w:val="Body Text Indent 2"/>
    <w:basedOn w:val="Normal"/>
    <w:rsid w:val="00402DAB"/>
    <w:pPr>
      <w:keepNext/>
      <w:ind w:left="85" w:firstLine="370"/>
      <w:jc w:val="both"/>
    </w:pPr>
  </w:style>
  <w:style w:type="paragraph" w:styleId="BodyTextIndent3">
    <w:name w:val="Body Text Indent 3"/>
    <w:basedOn w:val="Normal"/>
    <w:rsid w:val="00402DAB"/>
    <w:pPr>
      <w:keepNext/>
      <w:ind w:left="769" w:hanging="342"/>
      <w:jc w:val="both"/>
    </w:pPr>
  </w:style>
  <w:style w:type="paragraph" w:customStyle="1" w:styleId="ResumeBullet">
    <w:name w:val="Resume Bullet"/>
    <w:basedOn w:val="Normal"/>
    <w:next w:val="ResumeBullet2"/>
    <w:rsid w:val="00E079A7"/>
    <w:pPr>
      <w:keepLines/>
      <w:widowControl w:val="0"/>
      <w:numPr>
        <w:numId w:val="24"/>
      </w:numPr>
      <w:spacing w:before="60"/>
    </w:pPr>
    <w:rPr>
      <w:sz w:val="20"/>
      <w:lang w:val="en-US" w:eastAsia="en-US"/>
    </w:rPr>
  </w:style>
  <w:style w:type="paragraph" w:customStyle="1" w:styleId="ResumeBullet2">
    <w:name w:val="Resume Bullet 2"/>
    <w:rsid w:val="00E079A7"/>
    <w:pPr>
      <w:numPr>
        <w:ilvl w:val="1"/>
        <w:numId w:val="24"/>
      </w:numPr>
    </w:pPr>
    <w:rPr>
      <w:noProof/>
    </w:rPr>
  </w:style>
  <w:style w:type="paragraph" w:customStyle="1" w:styleId="ResumeProject">
    <w:name w:val="Resume Project"/>
    <w:basedOn w:val="Normal"/>
    <w:next w:val="Normal"/>
    <w:rsid w:val="00E079A7"/>
    <w:pPr>
      <w:keepNext/>
      <w:tabs>
        <w:tab w:val="num" w:pos="1440"/>
      </w:tabs>
      <w:spacing w:before="120"/>
      <w:ind w:left="1440" w:hanging="360"/>
      <w:outlineLvl w:val="1"/>
    </w:pPr>
    <w:rPr>
      <w:rFonts w:cs="Arial"/>
      <w:b/>
      <w:bCs/>
      <w:iCs/>
      <w:sz w:val="20"/>
      <w:szCs w:val="28"/>
      <w:u w:val="single"/>
      <w:lang w:val="en-US" w:eastAsia="en-US"/>
    </w:rPr>
  </w:style>
  <w:style w:type="paragraph" w:customStyle="1" w:styleId="ResumeList">
    <w:name w:val="Resume List"/>
    <w:link w:val="ResumeListChar"/>
    <w:rsid w:val="00776E70"/>
    <w:pPr>
      <w:spacing w:before="60"/>
    </w:pPr>
  </w:style>
  <w:style w:type="character" w:customStyle="1" w:styleId="ResumeListChar">
    <w:name w:val="Resume List Char"/>
    <w:basedOn w:val="DefaultParagraphFont"/>
    <w:link w:val="ResumeList"/>
    <w:rsid w:val="00776E70"/>
    <w:rPr>
      <w:lang w:val="en-US" w:eastAsia="en-US" w:bidi="ar-SA"/>
    </w:rPr>
  </w:style>
  <w:style w:type="paragraph" w:customStyle="1" w:styleId="ResumeSkillSet">
    <w:name w:val="Resume SkillSet"/>
    <w:basedOn w:val="Normal"/>
    <w:link w:val="ResumeSkillSetChar"/>
    <w:autoRedefine/>
    <w:rsid w:val="009D0094"/>
    <w:pPr>
      <w:keepLines/>
      <w:tabs>
        <w:tab w:val="left" w:pos="2160"/>
      </w:tabs>
      <w:spacing w:before="60"/>
      <w:jc w:val="center"/>
    </w:pPr>
    <w:rPr>
      <w:b/>
      <w:bCs/>
      <w:lang w:val="en-US" w:eastAsia="en-US"/>
    </w:rPr>
  </w:style>
  <w:style w:type="character" w:customStyle="1" w:styleId="ResumeSkillSetChar">
    <w:name w:val="Resume SkillSet Char"/>
    <w:basedOn w:val="DefaultParagraphFont"/>
    <w:link w:val="ResumeSkillSet"/>
    <w:rsid w:val="009D0094"/>
    <w:rPr>
      <w:b/>
      <w:bCs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2C0159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quoc25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B41BDB-037D-42C7-8B27-5B9357E97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Kruczyk</dc:creator>
  <cp:lastModifiedBy>QuocPH</cp:lastModifiedBy>
  <cp:revision>732</cp:revision>
  <cp:lastPrinted>2006-11-16T03:28:00Z</cp:lastPrinted>
  <dcterms:created xsi:type="dcterms:W3CDTF">2015-11-09T12:49:00Z</dcterms:created>
  <dcterms:modified xsi:type="dcterms:W3CDTF">2015-11-10T05:44:00Z</dcterms:modified>
</cp:coreProperties>
</file>