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398" w:rsidRDefault="00692D3B">
      <w:r>
        <w:rPr>
          <w:rFonts w:hint="eastAsia"/>
        </w:rPr>
        <w:t>Ch4.</w:t>
      </w:r>
      <w:r>
        <w:t xml:space="preserve"> </w:t>
      </w:r>
      <w:r w:rsidR="00736398">
        <w:rPr>
          <w:rFonts w:hint="eastAsia"/>
        </w:rPr>
        <w:t>P</w:t>
      </w:r>
      <w:r w:rsidR="00736398">
        <w:t xml:space="preserve">5 </w:t>
      </w:r>
    </w:p>
    <w:p w:rsidR="00692D3B" w:rsidRDefault="00692D3B">
      <w:r>
        <w:t>(a)</w:t>
      </w:r>
    </w:p>
    <w:p w:rsidR="00692D3B" w:rsidRDefault="00692D3B">
      <w:proofErr w:type="gramStart"/>
      <w:r>
        <w:t>11100000  00</w:t>
      </w:r>
      <w:proofErr w:type="gramEnd"/>
      <w:r>
        <w:t xml:space="preserve">    =&gt; Link 0</w:t>
      </w:r>
    </w:p>
    <w:p w:rsidR="00692D3B" w:rsidRDefault="00692D3B">
      <w:proofErr w:type="gramStart"/>
      <w:r>
        <w:t>11100000  01000000</w:t>
      </w:r>
      <w:proofErr w:type="gramEnd"/>
      <w:r>
        <w:t xml:space="preserve"> =&gt; Link 1</w:t>
      </w:r>
    </w:p>
    <w:p w:rsidR="00692D3B" w:rsidRDefault="00692D3B">
      <w:r>
        <w:t>1110000 =&gt; Link 2</w:t>
      </w:r>
    </w:p>
    <w:p w:rsidR="00692D3B" w:rsidRDefault="00692D3B">
      <w:proofErr w:type="gramStart"/>
      <w:r>
        <w:t>11100001  1</w:t>
      </w:r>
      <w:proofErr w:type="gramEnd"/>
      <w:r>
        <w:t xml:space="preserve"> =&gt; Link 3</w:t>
      </w:r>
    </w:p>
    <w:p w:rsidR="00692D3B" w:rsidRDefault="00692D3B">
      <w:r>
        <w:t>Otherwise =&gt; 3</w:t>
      </w:r>
    </w:p>
    <w:p w:rsidR="00692D3B" w:rsidRDefault="00692D3B"/>
    <w:p w:rsidR="00692D3B" w:rsidRDefault="00692D3B">
      <w:r>
        <w:rPr>
          <w:rFonts w:hint="eastAsia"/>
        </w:rPr>
        <w:t>(</w:t>
      </w:r>
      <w:r>
        <w:t>b)</w:t>
      </w:r>
    </w:p>
    <w:p w:rsidR="00692D3B" w:rsidRDefault="00692D3B" w:rsidP="00692D3B">
      <w:r>
        <w:t>Prefix match for first address is 5th entry: link interface 3</w:t>
      </w:r>
    </w:p>
    <w:p w:rsidR="00692D3B" w:rsidRDefault="00692D3B" w:rsidP="00692D3B">
      <w:r>
        <w:t>Prefix match for second address is 3nd entry: link interface 2</w:t>
      </w:r>
    </w:p>
    <w:p w:rsidR="00692D3B" w:rsidRDefault="00692D3B" w:rsidP="00692D3B">
      <w:pPr>
        <w:rPr>
          <w:rFonts w:hint="eastAsia"/>
        </w:rPr>
      </w:pPr>
      <w:r>
        <w:t>Prefix match for third address is 4th entry: link interface 3</w:t>
      </w:r>
    </w:p>
    <w:p w:rsidR="00736398" w:rsidRDefault="00736398"/>
    <w:p w:rsidR="00736398" w:rsidRDefault="00736398"/>
    <w:p w:rsidR="00736398" w:rsidRDefault="00692D3B">
      <w:r>
        <w:rPr>
          <w:rFonts w:hint="eastAsia"/>
        </w:rPr>
        <w:t>P</w:t>
      </w:r>
      <w:r>
        <w:t>6</w:t>
      </w:r>
    </w:p>
    <w:p w:rsidR="00692D3B" w:rsidRDefault="00692D3B">
      <w:r>
        <w:t>00000000 ~ 00111111 =&gt; Link 0</w:t>
      </w:r>
    </w:p>
    <w:p w:rsidR="00692D3B" w:rsidRDefault="00692D3B">
      <w:r>
        <w:t>01000000 ~ 01011111 =&gt; Link 1</w:t>
      </w:r>
    </w:p>
    <w:p w:rsidR="00692D3B" w:rsidRDefault="00692D3B">
      <w:r>
        <w:t>01100000 ~ 01111111 =&gt; Link 2</w:t>
      </w:r>
    </w:p>
    <w:p w:rsidR="00692D3B" w:rsidRDefault="00692D3B">
      <w:r>
        <w:t>10000000 ~ 10111111 =&gt; Link 2</w:t>
      </w:r>
    </w:p>
    <w:p w:rsidR="00692D3B" w:rsidRDefault="00692D3B">
      <w:r>
        <w:t>11000000 ~ 11111111 =&gt; Link 3</w:t>
      </w:r>
    </w:p>
    <w:p w:rsidR="00692D3B" w:rsidRDefault="00692D3B"/>
    <w:p w:rsidR="00692D3B" w:rsidRDefault="00692D3B">
      <w:r>
        <w:t>Number of addresses for interface 0 = 2^6 = 64</w:t>
      </w:r>
    </w:p>
    <w:p w:rsidR="00692D3B" w:rsidRDefault="00692D3B" w:rsidP="00692D3B">
      <w:proofErr w:type="gramStart"/>
      <w:r>
        <w:t>number</w:t>
      </w:r>
      <w:proofErr w:type="gramEnd"/>
      <w:r>
        <w:t xml:space="preserve"> of addr</w:t>
      </w:r>
      <w:r>
        <w:t>esses for interface 1 = 2^5 = 32</w:t>
      </w:r>
    </w:p>
    <w:p w:rsidR="00692D3B" w:rsidRDefault="00692D3B" w:rsidP="00692D3B">
      <w:proofErr w:type="gramStart"/>
      <w:r>
        <w:t>number</w:t>
      </w:r>
      <w:proofErr w:type="gramEnd"/>
      <w:r>
        <w:t xml:space="preserve"> of addresses for interface 2 = 2</w:t>
      </w:r>
      <w:r>
        <w:t>^6 + 2^5 = 96</w:t>
      </w:r>
    </w:p>
    <w:p w:rsidR="00692D3B" w:rsidRDefault="00692D3B" w:rsidP="00692D3B">
      <w:pPr>
        <w:rPr>
          <w:rFonts w:hint="eastAsia"/>
        </w:rPr>
      </w:pPr>
      <w:proofErr w:type="gramStart"/>
      <w:r>
        <w:t>number</w:t>
      </w:r>
      <w:proofErr w:type="gramEnd"/>
      <w:r>
        <w:t xml:space="preserve"> of </w:t>
      </w:r>
      <w:r>
        <w:t>addresses for interface 3 = 2^6 = 64</w:t>
      </w:r>
    </w:p>
    <w:p w:rsidR="00736398" w:rsidRDefault="00736398"/>
    <w:p w:rsidR="00736398" w:rsidRDefault="00692D3B">
      <w:r>
        <w:rPr>
          <w:rFonts w:hint="eastAsia"/>
        </w:rPr>
        <w:lastRenderedPageBreak/>
        <w:t>P</w:t>
      </w:r>
      <w:r>
        <w:t>12</w:t>
      </w:r>
    </w:p>
    <w:p w:rsidR="00692D3B" w:rsidRDefault="00692D3B">
      <w:r>
        <w:rPr>
          <w:rFonts w:hint="eastAsia"/>
        </w:rPr>
        <w:t>(</w:t>
      </w:r>
      <w:r>
        <w:t>a</w:t>
      </w:r>
      <w:r>
        <w:rPr>
          <w:rFonts w:hint="eastAsia"/>
        </w:rPr>
        <w:t>)</w:t>
      </w:r>
    </w:p>
    <w:p w:rsidR="00692D3B" w:rsidRDefault="00692D3B" w:rsidP="00692D3B">
      <w:r>
        <w:t>Subnet A: 214.97.255/24 (256 addresses)</w:t>
      </w:r>
    </w:p>
    <w:p w:rsidR="00692D3B" w:rsidRDefault="00692D3B" w:rsidP="00692D3B">
      <w:r>
        <w:t>Subnet B: 214.97.254.0/25 - 214.97.254.0/29 (128-8 = 120 addresses)</w:t>
      </w:r>
    </w:p>
    <w:p w:rsidR="00692D3B" w:rsidRDefault="00692D3B" w:rsidP="00692D3B">
      <w:r>
        <w:t>Subnet C: 214.97.254.128/25 (128 addresses)</w:t>
      </w:r>
    </w:p>
    <w:p w:rsidR="00692D3B" w:rsidRDefault="00692D3B" w:rsidP="00692D3B">
      <w:r>
        <w:t>Subnet D: 214.97.254.0/31 (2 addresses)</w:t>
      </w:r>
    </w:p>
    <w:p w:rsidR="00692D3B" w:rsidRDefault="00692D3B" w:rsidP="00692D3B">
      <w:r>
        <w:t>Subnet E: 214.97.254.2/31 (2 addresses)</w:t>
      </w:r>
    </w:p>
    <w:p w:rsidR="00692D3B" w:rsidRDefault="00692D3B" w:rsidP="00692D3B">
      <w:r>
        <w:t>Subnet F: 214.97.254.4/30 (4 addresses)</w:t>
      </w:r>
    </w:p>
    <w:p w:rsidR="00692D3B" w:rsidRDefault="00692D3B"/>
    <w:p w:rsidR="00692D3B" w:rsidRDefault="00692D3B">
      <w:r>
        <w:rPr>
          <w:rFonts w:hint="eastAsia"/>
        </w:rPr>
        <w:t>(b)</w:t>
      </w:r>
    </w:p>
    <w:p w:rsidR="00692D3B" w:rsidRDefault="00692D3B" w:rsidP="00692D3B">
      <w:r>
        <w:t>Router 1</w:t>
      </w:r>
    </w:p>
    <w:p w:rsidR="00692D3B" w:rsidRDefault="00692D3B" w:rsidP="00692D3B">
      <w:r>
        <w:t xml:space="preserve">11010110 01100001 11111111 </w:t>
      </w:r>
      <w:r>
        <w:rPr>
          <w:rFonts w:hint="eastAsia"/>
        </w:rPr>
        <w:t>=&gt;</w:t>
      </w:r>
      <w:r>
        <w:t xml:space="preserve"> </w:t>
      </w:r>
      <w:r>
        <w:t>Subnet A</w:t>
      </w:r>
    </w:p>
    <w:p w:rsidR="00692D3B" w:rsidRDefault="00692D3B" w:rsidP="00692D3B">
      <w:r>
        <w:t>11010110 01100001 11111110 0000000</w:t>
      </w:r>
      <w:r>
        <w:t xml:space="preserve"> </w:t>
      </w:r>
      <w:r>
        <w:rPr>
          <w:rFonts w:hint="eastAsia"/>
        </w:rPr>
        <w:t>=&gt;</w:t>
      </w:r>
      <w:r>
        <w:t xml:space="preserve"> </w:t>
      </w:r>
      <w:r>
        <w:t>Subnet D</w:t>
      </w:r>
    </w:p>
    <w:p w:rsidR="00692D3B" w:rsidRDefault="00692D3B" w:rsidP="00692D3B">
      <w:r>
        <w:t xml:space="preserve">11010110 01100001 11111110 000001 </w:t>
      </w:r>
      <w:r>
        <w:rPr>
          <w:rFonts w:hint="eastAsia"/>
        </w:rPr>
        <w:t>=&gt;</w:t>
      </w:r>
      <w:r>
        <w:t xml:space="preserve"> </w:t>
      </w:r>
      <w:r>
        <w:t>Subnet F</w:t>
      </w:r>
    </w:p>
    <w:p w:rsidR="00692D3B" w:rsidRDefault="00692D3B" w:rsidP="00692D3B"/>
    <w:p w:rsidR="00692D3B" w:rsidRDefault="00692D3B" w:rsidP="00692D3B">
      <w:r>
        <w:t>Router 2</w:t>
      </w:r>
    </w:p>
    <w:p w:rsidR="00692D3B" w:rsidRDefault="00692D3B" w:rsidP="00692D3B">
      <w:r>
        <w:t xml:space="preserve">11010110 01100001 11111111 0000000 </w:t>
      </w:r>
      <w:r>
        <w:rPr>
          <w:rFonts w:hint="eastAsia"/>
        </w:rPr>
        <w:t>=&gt;</w:t>
      </w:r>
      <w:r>
        <w:t xml:space="preserve"> </w:t>
      </w:r>
      <w:r>
        <w:t>Subnet D</w:t>
      </w:r>
    </w:p>
    <w:p w:rsidR="00692D3B" w:rsidRDefault="00692D3B" w:rsidP="00692D3B">
      <w:r>
        <w:t xml:space="preserve">11010110 01100001 11111110 0 </w:t>
      </w:r>
      <w:r>
        <w:rPr>
          <w:rFonts w:hint="eastAsia"/>
        </w:rPr>
        <w:t>=&gt;</w:t>
      </w:r>
      <w:r>
        <w:t xml:space="preserve"> Subnet B</w:t>
      </w:r>
    </w:p>
    <w:p w:rsidR="00692D3B" w:rsidRDefault="00692D3B" w:rsidP="00692D3B">
      <w:r>
        <w:t xml:space="preserve">11010110 01100001 11111110 0000001 </w:t>
      </w:r>
      <w:r>
        <w:rPr>
          <w:rFonts w:hint="eastAsia"/>
        </w:rPr>
        <w:t>=&gt;</w:t>
      </w:r>
      <w:r>
        <w:t xml:space="preserve"> Subnet E</w:t>
      </w:r>
    </w:p>
    <w:p w:rsidR="00692D3B" w:rsidRDefault="00692D3B" w:rsidP="00692D3B"/>
    <w:p w:rsidR="00692D3B" w:rsidRDefault="00692D3B" w:rsidP="00692D3B">
      <w:r>
        <w:t>Router 3</w:t>
      </w:r>
    </w:p>
    <w:p w:rsidR="00692D3B" w:rsidRDefault="00692D3B" w:rsidP="00692D3B">
      <w:r>
        <w:t xml:space="preserve">11010110 01100001 11111111 000001 </w:t>
      </w:r>
      <w:r>
        <w:rPr>
          <w:rFonts w:hint="eastAsia"/>
        </w:rPr>
        <w:t>=&gt;</w:t>
      </w:r>
      <w:r>
        <w:t xml:space="preserve"> </w:t>
      </w:r>
      <w:r>
        <w:t>Subnet F</w:t>
      </w:r>
    </w:p>
    <w:p w:rsidR="00692D3B" w:rsidRDefault="00692D3B" w:rsidP="00692D3B">
      <w:r>
        <w:t xml:space="preserve">11010110 01100001 11111110 0000001 </w:t>
      </w:r>
      <w:r>
        <w:rPr>
          <w:rFonts w:hint="eastAsia"/>
        </w:rPr>
        <w:t>=&gt;</w:t>
      </w:r>
      <w:r>
        <w:t xml:space="preserve"> </w:t>
      </w:r>
      <w:r>
        <w:t>Subnet E</w:t>
      </w:r>
    </w:p>
    <w:p w:rsidR="00692D3B" w:rsidRDefault="00692D3B" w:rsidP="00692D3B">
      <w:r>
        <w:t xml:space="preserve">11010110 01100001 11111110 1 </w:t>
      </w:r>
      <w:r>
        <w:rPr>
          <w:rFonts w:hint="eastAsia"/>
        </w:rPr>
        <w:t>=&gt;</w:t>
      </w:r>
      <w:r>
        <w:t xml:space="preserve"> </w:t>
      </w:r>
      <w:r>
        <w:t>Subnet C</w:t>
      </w:r>
    </w:p>
    <w:p w:rsidR="00692D3B" w:rsidRDefault="00692D3B"/>
    <w:p w:rsidR="00692D3B" w:rsidRDefault="00692D3B">
      <w:pPr>
        <w:rPr>
          <w:rFonts w:hint="eastAsia"/>
        </w:rPr>
      </w:pPr>
    </w:p>
    <w:p w:rsidR="00692D3B" w:rsidRDefault="00692D3B">
      <w:r>
        <w:lastRenderedPageBreak/>
        <w:t>P17</w:t>
      </w:r>
    </w:p>
    <w:p w:rsidR="00692D3B" w:rsidRDefault="00692D3B">
      <w:r w:rsidRPr="00692D3B">
        <w:t>a. Yes, based on the observation that the identification numbers of the IP packets generated by hosts behind the NAT are sequentially assigned, we can outline a simple technique to detect the number of unique hosts behind the NAT.</w:t>
      </w:r>
    </w:p>
    <w:p w:rsidR="00692D3B" w:rsidRDefault="00692D3B">
      <w:pPr>
        <w:rPr>
          <w:rFonts w:hint="eastAsia"/>
        </w:rPr>
      </w:pPr>
    </w:p>
    <w:p w:rsidR="00736398" w:rsidRDefault="00692D3B">
      <w:r w:rsidRPr="00692D3B">
        <w:t>b. If the identification numbers are randomly assigned instead of being sequentially assigned, the outlined technique would not work. In the case of random assignment, the identification numbers do not provide any meaningful information or sequence that can be used to track the number of unique hosts.</w:t>
      </w:r>
    </w:p>
    <w:p w:rsidR="00736398" w:rsidRDefault="00736398"/>
    <w:p w:rsidR="00736398" w:rsidRDefault="00736398"/>
    <w:p w:rsidR="00736398" w:rsidRDefault="00736398"/>
    <w:p w:rsidR="00736398" w:rsidRDefault="00736398"/>
    <w:p w:rsidR="00736398" w:rsidRDefault="00736398"/>
    <w:p w:rsidR="00736398" w:rsidRDefault="00736398"/>
    <w:p w:rsidR="00736398" w:rsidRDefault="00736398"/>
    <w:p w:rsidR="00736398" w:rsidRDefault="00736398"/>
    <w:p w:rsidR="00736398" w:rsidRDefault="00736398"/>
    <w:p w:rsidR="00736398" w:rsidRDefault="00736398"/>
    <w:p w:rsidR="00736398" w:rsidRDefault="00736398"/>
    <w:p w:rsidR="00736398" w:rsidRDefault="00736398"/>
    <w:p w:rsidR="00736398" w:rsidRDefault="00736398"/>
    <w:p w:rsidR="00736398" w:rsidRDefault="00736398"/>
    <w:p w:rsidR="00736398" w:rsidRDefault="00736398"/>
    <w:p w:rsidR="00736398" w:rsidRDefault="00736398"/>
    <w:p w:rsidR="00736398" w:rsidRDefault="00736398"/>
    <w:p w:rsidR="00736398" w:rsidRDefault="00736398"/>
    <w:p w:rsidR="00FF66A6" w:rsidRDefault="00692D3B">
      <w:r>
        <w:rPr>
          <w:rFonts w:hint="eastAsia"/>
        </w:rPr>
        <w:lastRenderedPageBreak/>
        <w:t>Ch5.</w:t>
      </w:r>
      <w:r>
        <w:t xml:space="preserve"> </w:t>
      </w:r>
      <w:bookmarkStart w:id="0" w:name="_GoBack"/>
      <w:bookmarkEnd w:id="0"/>
      <w:r w:rsidR="00736398">
        <w:rPr>
          <w:rFonts w:hint="eastAsia"/>
        </w:rPr>
        <w:t>P</w:t>
      </w:r>
      <w:r w:rsidR="00736398">
        <w:t>3.</w:t>
      </w:r>
    </w:p>
    <w:tbl>
      <w:tblPr>
        <w:tblStyle w:val="a3"/>
        <w:tblW w:w="0" w:type="auto"/>
        <w:tblLook w:val="04A0" w:firstRow="1" w:lastRow="0" w:firstColumn="1" w:lastColumn="0" w:noHBand="0" w:noVBand="1"/>
      </w:tblPr>
      <w:tblGrid>
        <w:gridCol w:w="1127"/>
        <w:gridCol w:w="1127"/>
        <w:gridCol w:w="1002"/>
        <w:gridCol w:w="1134"/>
        <w:gridCol w:w="1134"/>
        <w:gridCol w:w="1238"/>
        <w:gridCol w:w="1127"/>
        <w:gridCol w:w="1127"/>
      </w:tblGrid>
      <w:tr w:rsidR="00736398" w:rsidRPr="00736398" w:rsidTr="00FD63E2">
        <w:tc>
          <w:tcPr>
            <w:tcW w:w="1127" w:type="dxa"/>
          </w:tcPr>
          <w:p w:rsidR="00736398" w:rsidRPr="00736398" w:rsidRDefault="00736398" w:rsidP="00736398">
            <w:pPr>
              <w:spacing w:after="160" w:line="259" w:lineRule="auto"/>
            </w:pPr>
            <w:r w:rsidRPr="00736398">
              <w:rPr>
                <w:rFonts w:hint="eastAsia"/>
              </w:rPr>
              <w:t>s</w:t>
            </w:r>
            <w:r w:rsidRPr="00736398">
              <w:t>tep</w:t>
            </w:r>
          </w:p>
        </w:tc>
        <w:tc>
          <w:tcPr>
            <w:tcW w:w="1127" w:type="dxa"/>
          </w:tcPr>
          <w:p w:rsidR="00736398" w:rsidRPr="00736398" w:rsidRDefault="00736398" w:rsidP="00736398">
            <w:pPr>
              <w:spacing w:after="160" w:line="259" w:lineRule="auto"/>
            </w:pPr>
            <w:r w:rsidRPr="00736398">
              <w:rPr>
                <w:rFonts w:hint="eastAsia"/>
              </w:rPr>
              <w:t>N</w:t>
            </w:r>
            <w:r w:rsidRPr="00736398">
              <w:t>’</w:t>
            </w:r>
          </w:p>
        </w:tc>
        <w:tc>
          <w:tcPr>
            <w:tcW w:w="1002" w:type="dxa"/>
          </w:tcPr>
          <w:p w:rsidR="00736398" w:rsidRPr="00736398" w:rsidRDefault="00736398" w:rsidP="00736398">
            <w:pPr>
              <w:spacing w:after="160" w:line="259" w:lineRule="auto"/>
            </w:pPr>
            <w:r w:rsidRPr="00736398">
              <w:rPr>
                <w:rFonts w:hint="eastAsia"/>
              </w:rPr>
              <w:t>D</w:t>
            </w:r>
            <w:r w:rsidRPr="00736398">
              <w:t>(t), p(t)</w:t>
            </w:r>
          </w:p>
        </w:tc>
        <w:tc>
          <w:tcPr>
            <w:tcW w:w="1134" w:type="dxa"/>
          </w:tcPr>
          <w:p w:rsidR="00736398" w:rsidRPr="00736398" w:rsidRDefault="00736398" w:rsidP="00736398">
            <w:pPr>
              <w:spacing w:after="160" w:line="259" w:lineRule="auto"/>
            </w:pPr>
            <w:r w:rsidRPr="00736398">
              <w:rPr>
                <w:rFonts w:hint="eastAsia"/>
              </w:rPr>
              <w:t>D</w:t>
            </w:r>
            <w:r w:rsidRPr="00736398">
              <w:t>(u), p(u)</w:t>
            </w:r>
          </w:p>
        </w:tc>
        <w:tc>
          <w:tcPr>
            <w:tcW w:w="1134" w:type="dxa"/>
          </w:tcPr>
          <w:p w:rsidR="00736398" w:rsidRPr="00736398" w:rsidRDefault="00736398" w:rsidP="00736398">
            <w:pPr>
              <w:spacing w:after="160" w:line="259" w:lineRule="auto"/>
            </w:pPr>
            <w:r w:rsidRPr="00736398">
              <w:rPr>
                <w:rFonts w:hint="eastAsia"/>
              </w:rPr>
              <w:t>D</w:t>
            </w:r>
            <w:r w:rsidRPr="00736398">
              <w:t>(v), p(v)</w:t>
            </w:r>
          </w:p>
        </w:tc>
        <w:tc>
          <w:tcPr>
            <w:tcW w:w="1238" w:type="dxa"/>
          </w:tcPr>
          <w:p w:rsidR="00736398" w:rsidRPr="00736398" w:rsidRDefault="00736398" w:rsidP="00736398">
            <w:pPr>
              <w:spacing w:after="160" w:line="259" w:lineRule="auto"/>
            </w:pPr>
            <w:r w:rsidRPr="00736398">
              <w:rPr>
                <w:rFonts w:hint="eastAsia"/>
              </w:rPr>
              <w:t>D</w:t>
            </w:r>
            <w:r w:rsidRPr="00736398">
              <w:t>(w), p(w)</w:t>
            </w:r>
          </w:p>
        </w:tc>
        <w:tc>
          <w:tcPr>
            <w:tcW w:w="1127" w:type="dxa"/>
          </w:tcPr>
          <w:p w:rsidR="00736398" w:rsidRPr="00736398" w:rsidRDefault="00736398" w:rsidP="00736398">
            <w:pPr>
              <w:spacing w:after="160" w:line="259" w:lineRule="auto"/>
            </w:pPr>
            <w:r w:rsidRPr="00736398">
              <w:rPr>
                <w:rFonts w:hint="eastAsia"/>
              </w:rPr>
              <w:t>D</w:t>
            </w:r>
            <w:r w:rsidRPr="00736398">
              <w:t>(y), p(y)</w:t>
            </w:r>
          </w:p>
        </w:tc>
        <w:tc>
          <w:tcPr>
            <w:tcW w:w="1127" w:type="dxa"/>
          </w:tcPr>
          <w:p w:rsidR="00736398" w:rsidRPr="00736398" w:rsidRDefault="00736398" w:rsidP="00736398">
            <w:pPr>
              <w:spacing w:after="160" w:line="259" w:lineRule="auto"/>
            </w:pPr>
            <w:r w:rsidRPr="00736398">
              <w:rPr>
                <w:rFonts w:hint="eastAsia"/>
              </w:rPr>
              <w:t>D</w:t>
            </w:r>
            <w:r w:rsidRPr="00736398">
              <w:t>(z), p(z)</w:t>
            </w:r>
          </w:p>
        </w:tc>
      </w:tr>
      <w:tr w:rsidR="00736398" w:rsidRPr="00736398" w:rsidTr="00FD63E2">
        <w:tc>
          <w:tcPr>
            <w:tcW w:w="1127" w:type="dxa"/>
          </w:tcPr>
          <w:p w:rsidR="00736398" w:rsidRPr="00736398" w:rsidRDefault="00736398" w:rsidP="00736398">
            <w:pPr>
              <w:spacing w:after="160" w:line="259" w:lineRule="auto"/>
            </w:pPr>
            <w:r w:rsidRPr="00736398">
              <w:rPr>
                <w:rFonts w:hint="eastAsia"/>
              </w:rPr>
              <w:t>0</w:t>
            </w:r>
          </w:p>
        </w:tc>
        <w:tc>
          <w:tcPr>
            <w:tcW w:w="1127" w:type="dxa"/>
          </w:tcPr>
          <w:p w:rsidR="00736398" w:rsidRPr="00736398" w:rsidRDefault="00736398" w:rsidP="00736398">
            <w:pPr>
              <w:spacing w:after="160" w:line="259" w:lineRule="auto"/>
            </w:pPr>
            <w:r w:rsidRPr="00736398">
              <w:rPr>
                <w:rFonts w:hint="eastAsia"/>
              </w:rPr>
              <w:t>x</w:t>
            </w:r>
          </w:p>
        </w:tc>
        <w:tc>
          <w:tcPr>
            <w:tcW w:w="1002" w:type="dxa"/>
          </w:tcPr>
          <w:p w:rsidR="00736398" w:rsidRPr="00736398" w:rsidRDefault="00736398" w:rsidP="00736398">
            <w:pPr>
              <w:spacing w:after="160" w:line="259" w:lineRule="auto"/>
              <w:rPr>
                <w:b/>
                <w:bCs/>
              </w:rPr>
            </w:pPr>
            <w:hyperlink r:id="rId4" w:tooltip="∞" w:history="1">
              <w:r w:rsidRPr="00736398">
                <w:rPr>
                  <w:rStyle w:val="a4"/>
                  <w:b/>
                  <w:bCs/>
                </w:rPr>
                <w:t>∞</w:t>
              </w:r>
            </w:hyperlink>
          </w:p>
        </w:tc>
        <w:tc>
          <w:tcPr>
            <w:tcW w:w="1134" w:type="dxa"/>
          </w:tcPr>
          <w:p w:rsidR="00736398" w:rsidRPr="00736398" w:rsidRDefault="00736398" w:rsidP="00736398">
            <w:pPr>
              <w:spacing w:after="160" w:line="259" w:lineRule="auto"/>
            </w:pPr>
            <w:hyperlink r:id="rId5" w:tooltip="∞" w:history="1">
              <w:r w:rsidRPr="00736398">
                <w:rPr>
                  <w:rStyle w:val="a4"/>
                  <w:b/>
                  <w:bCs/>
                </w:rPr>
                <w:t>∞</w:t>
              </w:r>
            </w:hyperlink>
          </w:p>
        </w:tc>
        <w:tc>
          <w:tcPr>
            <w:tcW w:w="1134" w:type="dxa"/>
          </w:tcPr>
          <w:p w:rsidR="00736398" w:rsidRPr="00736398" w:rsidRDefault="00736398" w:rsidP="00736398">
            <w:pPr>
              <w:spacing w:after="160" w:line="259" w:lineRule="auto"/>
            </w:pPr>
            <w:r w:rsidRPr="00736398">
              <w:rPr>
                <w:rFonts w:hint="eastAsia"/>
              </w:rPr>
              <w:t>3</w:t>
            </w:r>
            <w:r w:rsidRPr="00736398">
              <w:t>, x</w:t>
            </w:r>
          </w:p>
        </w:tc>
        <w:tc>
          <w:tcPr>
            <w:tcW w:w="1238" w:type="dxa"/>
          </w:tcPr>
          <w:p w:rsidR="00736398" w:rsidRPr="00736398" w:rsidRDefault="00736398" w:rsidP="00736398">
            <w:pPr>
              <w:spacing w:after="160" w:line="259" w:lineRule="auto"/>
            </w:pPr>
            <w:r w:rsidRPr="00736398">
              <w:rPr>
                <w:rFonts w:hint="eastAsia"/>
              </w:rPr>
              <w:t>6</w:t>
            </w:r>
            <w:r w:rsidRPr="00736398">
              <w:t>, x</w:t>
            </w:r>
          </w:p>
        </w:tc>
        <w:tc>
          <w:tcPr>
            <w:tcW w:w="1127" w:type="dxa"/>
          </w:tcPr>
          <w:p w:rsidR="00736398" w:rsidRPr="00736398" w:rsidRDefault="00736398" w:rsidP="00736398">
            <w:pPr>
              <w:spacing w:after="160" w:line="259" w:lineRule="auto"/>
            </w:pPr>
            <w:r w:rsidRPr="00736398">
              <w:rPr>
                <w:rFonts w:hint="eastAsia"/>
              </w:rPr>
              <w:t>6</w:t>
            </w:r>
            <w:r w:rsidRPr="00736398">
              <w:t>, x</w:t>
            </w:r>
          </w:p>
        </w:tc>
        <w:tc>
          <w:tcPr>
            <w:tcW w:w="1127" w:type="dxa"/>
          </w:tcPr>
          <w:p w:rsidR="00736398" w:rsidRPr="00736398" w:rsidRDefault="00736398" w:rsidP="00736398">
            <w:pPr>
              <w:spacing w:after="160" w:line="259" w:lineRule="auto"/>
            </w:pPr>
            <w:r w:rsidRPr="00736398">
              <w:rPr>
                <w:rFonts w:hint="eastAsia"/>
              </w:rPr>
              <w:t>8</w:t>
            </w:r>
            <w:r w:rsidRPr="00736398">
              <w:t>, x</w:t>
            </w:r>
          </w:p>
        </w:tc>
      </w:tr>
      <w:tr w:rsidR="00736398" w:rsidRPr="00736398" w:rsidTr="00FD63E2">
        <w:tc>
          <w:tcPr>
            <w:tcW w:w="1127" w:type="dxa"/>
          </w:tcPr>
          <w:p w:rsidR="00736398" w:rsidRPr="00736398" w:rsidRDefault="00736398" w:rsidP="00736398">
            <w:pPr>
              <w:spacing w:after="160" w:line="259" w:lineRule="auto"/>
            </w:pPr>
            <w:r w:rsidRPr="00736398">
              <w:rPr>
                <w:rFonts w:hint="eastAsia"/>
              </w:rPr>
              <w:t>1</w:t>
            </w:r>
          </w:p>
        </w:tc>
        <w:tc>
          <w:tcPr>
            <w:tcW w:w="1127" w:type="dxa"/>
          </w:tcPr>
          <w:p w:rsidR="00736398" w:rsidRPr="00736398" w:rsidRDefault="00736398" w:rsidP="00736398">
            <w:pPr>
              <w:spacing w:after="160" w:line="259" w:lineRule="auto"/>
            </w:pPr>
            <w:r w:rsidRPr="00736398">
              <w:rPr>
                <w:rFonts w:hint="eastAsia"/>
              </w:rPr>
              <w:t>x</w:t>
            </w:r>
            <w:r w:rsidRPr="00736398">
              <w:t>v</w:t>
            </w:r>
          </w:p>
        </w:tc>
        <w:tc>
          <w:tcPr>
            <w:tcW w:w="1002" w:type="dxa"/>
          </w:tcPr>
          <w:p w:rsidR="00736398" w:rsidRPr="00736398" w:rsidRDefault="00736398" w:rsidP="00736398">
            <w:pPr>
              <w:spacing w:after="160" w:line="259" w:lineRule="auto"/>
            </w:pPr>
            <w:r w:rsidRPr="00736398">
              <w:rPr>
                <w:rFonts w:hint="eastAsia"/>
              </w:rPr>
              <w:t>7</w:t>
            </w:r>
            <w:r w:rsidRPr="00736398">
              <w:t>, v</w:t>
            </w:r>
          </w:p>
        </w:tc>
        <w:tc>
          <w:tcPr>
            <w:tcW w:w="1134" w:type="dxa"/>
          </w:tcPr>
          <w:p w:rsidR="00736398" w:rsidRPr="00736398" w:rsidRDefault="00736398" w:rsidP="00736398">
            <w:pPr>
              <w:spacing w:after="160" w:line="259" w:lineRule="auto"/>
            </w:pPr>
            <w:r w:rsidRPr="00736398">
              <w:rPr>
                <w:rFonts w:hint="eastAsia"/>
              </w:rPr>
              <w:t>6</w:t>
            </w:r>
            <w:r w:rsidRPr="00736398">
              <w:t>, v</w:t>
            </w:r>
          </w:p>
        </w:tc>
        <w:tc>
          <w:tcPr>
            <w:tcW w:w="1134" w:type="dxa"/>
          </w:tcPr>
          <w:p w:rsidR="00736398" w:rsidRPr="00736398" w:rsidRDefault="00736398" w:rsidP="00736398">
            <w:pPr>
              <w:spacing w:after="160" w:line="259" w:lineRule="auto"/>
            </w:pPr>
            <w:r w:rsidRPr="00736398">
              <w:rPr>
                <w:rFonts w:hint="eastAsia"/>
              </w:rPr>
              <w:t>3</w:t>
            </w:r>
            <w:r w:rsidRPr="00736398">
              <w:t>, x</w:t>
            </w:r>
          </w:p>
        </w:tc>
        <w:tc>
          <w:tcPr>
            <w:tcW w:w="1238" w:type="dxa"/>
          </w:tcPr>
          <w:p w:rsidR="00736398" w:rsidRPr="00736398" w:rsidRDefault="00736398" w:rsidP="00736398">
            <w:pPr>
              <w:spacing w:after="160" w:line="259" w:lineRule="auto"/>
            </w:pPr>
            <w:r w:rsidRPr="00736398">
              <w:rPr>
                <w:rFonts w:hint="eastAsia"/>
              </w:rPr>
              <w:t>6</w:t>
            </w:r>
            <w:r w:rsidRPr="00736398">
              <w:t>, x</w:t>
            </w:r>
          </w:p>
        </w:tc>
        <w:tc>
          <w:tcPr>
            <w:tcW w:w="1127" w:type="dxa"/>
          </w:tcPr>
          <w:p w:rsidR="00736398" w:rsidRPr="00736398" w:rsidRDefault="00736398" w:rsidP="00736398">
            <w:pPr>
              <w:spacing w:after="160" w:line="259" w:lineRule="auto"/>
            </w:pPr>
            <w:r w:rsidRPr="00736398">
              <w:rPr>
                <w:rFonts w:hint="eastAsia"/>
              </w:rPr>
              <w:t>6</w:t>
            </w:r>
            <w:r w:rsidRPr="00736398">
              <w:t>, x</w:t>
            </w:r>
          </w:p>
        </w:tc>
        <w:tc>
          <w:tcPr>
            <w:tcW w:w="1127" w:type="dxa"/>
          </w:tcPr>
          <w:p w:rsidR="00736398" w:rsidRPr="00736398" w:rsidRDefault="00736398" w:rsidP="00736398">
            <w:pPr>
              <w:spacing w:after="160" w:line="259" w:lineRule="auto"/>
            </w:pPr>
            <w:r w:rsidRPr="00736398">
              <w:rPr>
                <w:rFonts w:hint="eastAsia"/>
              </w:rPr>
              <w:t>8</w:t>
            </w:r>
            <w:r w:rsidRPr="00736398">
              <w:t>, x</w:t>
            </w:r>
          </w:p>
        </w:tc>
      </w:tr>
      <w:tr w:rsidR="00736398" w:rsidRPr="00736398" w:rsidTr="00FD63E2">
        <w:tc>
          <w:tcPr>
            <w:tcW w:w="1127" w:type="dxa"/>
          </w:tcPr>
          <w:p w:rsidR="00736398" w:rsidRPr="00736398" w:rsidRDefault="00736398" w:rsidP="00736398">
            <w:pPr>
              <w:spacing w:after="160" w:line="259" w:lineRule="auto"/>
            </w:pPr>
            <w:r w:rsidRPr="00736398">
              <w:rPr>
                <w:rFonts w:hint="eastAsia"/>
              </w:rPr>
              <w:t>2</w:t>
            </w:r>
          </w:p>
        </w:tc>
        <w:tc>
          <w:tcPr>
            <w:tcW w:w="1127" w:type="dxa"/>
          </w:tcPr>
          <w:p w:rsidR="00736398" w:rsidRPr="00736398" w:rsidRDefault="00736398" w:rsidP="00736398">
            <w:pPr>
              <w:spacing w:after="160" w:line="259" w:lineRule="auto"/>
            </w:pPr>
            <w:proofErr w:type="spellStart"/>
            <w:r w:rsidRPr="00736398">
              <w:rPr>
                <w:rFonts w:hint="eastAsia"/>
              </w:rPr>
              <w:t>x</w:t>
            </w:r>
            <w:r w:rsidRPr="00736398">
              <w:t>vu</w:t>
            </w:r>
            <w:proofErr w:type="spellEnd"/>
          </w:p>
        </w:tc>
        <w:tc>
          <w:tcPr>
            <w:tcW w:w="1002" w:type="dxa"/>
          </w:tcPr>
          <w:p w:rsidR="00736398" w:rsidRPr="00736398" w:rsidRDefault="00736398" w:rsidP="00736398">
            <w:pPr>
              <w:spacing w:after="160" w:line="259" w:lineRule="auto"/>
            </w:pPr>
            <w:r w:rsidRPr="00736398">
              <w:rPr>
                <w:rFonts w:hint="eastAsia"/>
              </w:rPr>
              <w:t>7</w:t>
            </w:r>
            <w:r w:rsidRPr="00736398">
              <w:t>, v</w:t>
            </w:r>
          </w:p>
        </w:tc>
        <w:tc>
          <w:tcPr>
            <w:tcW w:w="1134" w:type="dxa"/>
          </w:tcPr>
          <w:p w:rsidR="00736398" w:rsidRPr="00736398" w:rsidRDefault="00736398" w:rsidP="00736398">
            <w:pPr>
              <w:spacing w:after="160" w:line="259" w:lineRule="auto"/>
            </w:pPr>
            <w:r w:rsidRPr="00736398">
              <w:rPr>
                <w:rFonts w:hint="eastAsia"/>
              </w:rPr>
              <w:t>6</w:t>
            </w:r>
            <w:r w:rsidRPr="00736398">
              <w:t>, v</w:t>
            </w:r>
          </w:p>
        </w:tc>
        <w:tc>
          <w:tcPr>
            <w:tcW w:w="1134" w:type="dxa"/>
          </w:tcPr>
          <w:p w:rsidR="00736398" w:rsidRPr="00736398" w:rsidRDefault="00736398" w:rsidP="00736398">
            <w:pPr>
              <w:spacing w:after="160" w:line="259" w:lineRule="auto"/>
            </w:pPr>
            <w:r w:rsidRPr="00736398">
              <w:rPr>
                <w:rFonts w:hint="eastAsia"/>
              </w:rPr>
              <w:t>3</w:t>
            </w:r>
            <w:r w:rsidRPr="00736398">
              <w:t>, x</w:t>
            </w:r>
          </w:p>
        </w:tc>
        <w:tc>
          <w:tcPr>
            <w:tcW w:w="1238" w:type="dxa"/>
          </w:tcPr>
          <w:p w:rsidR="00736398" w:rsidRPr="00736398" w:rsidRDefault="00736398" w:rsidP="00736398">
            <w:pPr>
              <w:spacing w:after="160" w:line="259" w:lineRule="auto"/>
            </w:pPr>
            <w:r w:rsidRPr="00736398">
              <w:rPr>
                <w:rFonts w:hint="eastAsia"/>
              </w:rPr>
              <w:t>6</w:t>
            </w:r>
            <w:r w:rsidRPr="00736398">
              <w:t>, x</w:t>
            </w:r>
          </w:p>
        </w:tc>
        <w:tc>
          <w:tcPr>
            <w:tcW w:w="1127" w:type="dxa"/>
          </w:tcPr>
          <w:p w:rsidR="00736398" w:rsidRPr="00736398" w:rsidRDefault="00736398" w:rsidP="00736398">
            <w:pPr>
              <w:spacing w:after="160" w:line="259" w:lineRule="auto"/>
            </w:pPr>
            <w:r w:rsidRPr="00736398">
              <w:rPr>
                <w:rFonts w:hint="eastAsia"/>
              </w:rPr>
              <w:t>6</w:t>
            </w:r>
            <w:r w:rsidRPr="00736398">
              <w:t>, x</w:t>
            </w:r>
          </w:p>
        </w:tc>
        <w:tc>
          <w:tcPr>
            <w:tcW w:w="1127" w:type="dxa"/>
          </w:tcPr>
          <w:p w:rsidR="00736398" w:rsidRPr="00736398" w:rsidRDefault="00736398" w:rsidP="00736398">
            <w:pPr>
              <w:spacing w:after="160" w:line="259" w:lineRule="auto"/>
            </w:pPr>
            <w:r w:rsidRPr="00736398">
              <w:rPr>
                <w:rFonts w:hint="eastAsia"/>
              </w:rPr>
              <w:t>8</w:t>
            </w:r>
            <w:r w:rsidRPr="00736398">
              <w:t>, x</w:t>
            </w:r>
          </w:p>
        </w:tc>
      </w:tr>
      <w:tr w:rsidR="00736398" w:rsidRPr="00736398" w:rsidTr="00FD63E2">
        <w:tc>
          <w:tcPr>
            <w:tcW w:w="1127" w:type="dxa"/>
          </w:tcPr>
          <w:p w:rsidR="00736398" w:rsidRPr="00736398" w:rsidRDefault="00736398" w:rsidP="00736398">
            <w:pPr>
              <w:spacing w:after="160" w:line="259" w:lineRule="auto"/>
            </w:pPr>
            <w:r w:rsidRPr="00736398">
              <w:rPr>
                <w:rFonts w:hint="eastAsia"/>
              </w:rPr>
              <w:t>3</w:t>
            </w:r>
          </w:p>
        </w:tc>
        <w:tc>
          <w:tcPr>
            <w:tcW w:w="1127" w:type="dxa"/>
          </w:tcPr>
          <w:p w:rsidR="00736398" w:rsidRPr="00736398" w:rsidRDefault="00736398" w:rsidP="00736398">
            <w:pPr>
              <w:spacing w:after="160" w:line="259" w:lineRule="auto"/>
            </w:pPr>
            <w:proofErr w:type="spellStart"/>
            <w:r w:rsidRPr="00736398">
              <w:rPr>
                <w:rFonts w:hint="eastAsia"/>
              </w:rPr>
              <w:t>x</w:t>
            </w:r>
            <w:r w:rsidRPr="00736398">
              <w:t>vuw</w:t>
            </w:r>
            <w:proofErr w:type="spellEnd"/>
          </w:p>
        </w:tc>
        <w:tc>
          <w:tcPr>
            <w:tcW w:w="1002" w:type="dxa"/>
          </w:tcPr>
          <w:p w:rsidR="00736398" w:rsidRPr="00736398" w:rsidRDefault="00736398" w:rsidP="00736398">
            <w:pPr>
              <w:spacing w:after="160" w:line="259" w:lineRule="auto"/>
            </w:pPr>
            <w:r w:rsidRPr="00736398">
              <w:rPr>
                <w:rFonts w:hint="eastAsia"/>
              </w:rPr>
              <w:t>7</w:t>
            </w:r>
            <w:r w:rsidRPr="00736398">
              <w:t>, v</w:t>
            </w:r>
          </w:p>
        </w:tc>
        <w:tc>
          <w:tcPr>
            <w:tcW w:w="1134" w:type="dxa"/>
          </w:tcPr>
          <w:p w:rsidR="00736398" w:rsidRPr="00736398" w:rsidRDefault="00736398" w:rsidP="00736398">
            <w:pPr>
              <w:spacing w:after="160" w:line="259" w:lineRule="auto"/>
            </w:pPr>
            <w:r w:rsidRPr="00736398">
              <w:rPr>
                <w:rFonts w:hint="eastAsia"/>
              </w:rPr>
              <w:t>6</w:t>
            </w:r>
            <w:r w:rsidRPr="00736398">
              <w:t>, v</w:t>
            </w:r>
          </w:p>
        </w:tc>
        <w:tc>
          <w:tcPr>
            <w:tcW w:w="1134" w:type="dxa"/>
          </w:tcPr>
          <w:p w:rsidR="00736398" w:rsidRPr="00736398" w:rsidRDefault="00736398" w:rsidP="00736398">
            <w:pPr>
              <w:spacing w:after="160" w:line="259" w:lineRule="auto"/>
            </w:pPr>
            <w:r w:rsidRPr="00736398">
              <w:rPr>
                <w:rFonts w:hint="eastAsia"/>
              </w:rPr>
              <w:t>3</w:t>
            </w:r>
            <w:r w:rsidRPr="00736398">
              <w:t>, x</w:t>
            </w:r>
          </w:p>
        </w:tc>
        <w:tc>
          <w:tcPr>
            <w:tcW w:w="1238" w:type="dxa"/>
          </w:tcPr>
          <w:p w:rsidR="00736398" w:rsidRPr="00736398" w:rsidRDefault="00736398" w:rsidP="00736398">
            <w:pPr>
              <w:spacing w:after="160" w:line="259" w:lineRule="auto"/>
            </w:pPr>
            <w:r w:rsidRPr="00736398">
              <w:rPr>
                <w:rFonts w:hint="eastAsia"/>
              </w:rPr>
              <w:t>6</w:t>
            </w:r>
            <w:r w:rsidRPr="00736398">
              <w:t>, x</w:t>
            </w:r>
          </w:p>
        </w:tc>
        <w:tc>
          <w:tcPr>
            <w:tcW w:w="1127" w:type="dxa"/>
          </w:tcPr>
          <w:p w:rsidR="00736398" w:rsidRPr="00736398" w:rsidRDefault="00736398" w:rsidP="00736398">
            <w:pPr>
              <w:spacing w:after="160" w:line="259" w:lineRule="auto"/>
            </w:pPr>
            <w:r w:rsidRPr="00736398">
              <w:rPr>
                <w:rFonts w:hint="eastAsia"/>
              </w:rPr>
              <w:t>6</w:t>
            </w:r>
            <w:r w:rsidRPr="00736398">
              <w:t>, x</w:t>
            </w:r>
          </w:p>
        </w:tc>
        <w:tc>
          <w:tcPr>
            <w:tcW w:w="1127" w:type="dxa"/>
          </w:tcPr>
          <w:p w:rsidR="00736398" w:rsidRPr="00736398" w:rsidRDefault="00736398" w:rsidP="00736398">
            <w:pPr>
              <w:spacing w:after="160" w:line="259" w:lineRule="auto"/>
            </w:pPr>
            <w:r w:rsidRPr="00736398">
              <w:rPr>
                <w:rFonts w:hint="eastAsia"/>
              </w:rPr>
              <w:t>8</w:t>
            </w:r>
            <w:r w:rsidRPr="00736398">
              <w:t>, x</w:t>
            </w:r>
          </w:p>
        </w:tc>
      </w:tr>
      <w:tr w:rsidR="00736398" w:rsidRPr="00736398" w:rsidTr="00FD63E2">
        <w:tc>
          <w:tcPr>
            <w:tcW w:w="1127" w:type="dxa"/>
          </w:tcPr>
          <w:p w:rsidR="00736398" w:rsidRPr="00736398" w:rsidRDefault="00736398" w:rsidP="00736398">
            <w:pPr>
              <w:spacing w:after="160" w:line="259" w:lineRule="auto"/>
            </w:pPr>
            <w:r w:rsidRPr="00736398">
              <w:rPr>
                <w:rFonts w:hint="eastAsia"/>
              </w:rPr>
              <w:t>4</w:t>
            </w:r>
          </w:p>
        </w:tc>
        <w:tc>
          <w:tcPr>
            <w:tcW w:w="1127" w:type="dxa"/>
          </w:tcPr>
          <w:p w:rsidR="00736398" w:rsidRPr="00736398" w:rsidRDefault="00736398" w:rsidP="00736398">
            <w:pPr>
              <w:spacing w:after="160" w:line="259" w:lineRule="auto"/>
            </w:pPr>
            <w:proofErr w:type="spellStart"/>
            <w:r w:rsidRPr="00736398">
              <w:rPr>
                <w:rFonts w:hint="eastAsia"/>
              </w:rPr>
              <w:t>x</w:t>
            </w:r>
            <w:r w:rsidRPr="00736398">
              <w:t>vuwy</w:t>
            </w:r>
            <w:proofErr w:type="spellEnd"/>
          </w:p>
        </w:tc>
        <w:tc>
          <w:tcPr>
            <w:tcW w:w="1002" w:type="dxa"/>
          </w:tcPr>
          <w:p w:rsidR="00736398" w:rsidRPr="00736398" w:rsidRDefault="00736398" w:rsidP="00736398">
            <w:pPr>
              <w:spacing w:after="160" w:line="259" w:lineRule="auto"/>
            </w:pPr>
            <w:r w:rsidRPr="00736398">
              <w:rPr>
                <w:rFonts w:hint="eastAsia"/>
              </w:rPr>
              <w:t>7</w:t>
            </w:r>
            <w:r w:rsidRPr="00736398">
              <w:t>, v</w:t>
            </w:r>
          </w:p>
        </w:tc>
        <w:tc>
          <w:tcPr>
            <w:tcW w:w="1134" w:type="dxa"/>
          </w:tcPr>
          <w:p w:rsidR="00736398" w:rsidRPr="00736398" w:rsidRDefault="00736398" w:rsidP="00736398">
            <w:pPr>
              <w:spacing w:after="160" w:line="259" w:lineRule="auto"/>
            </w:pPr>
            <w:r w:rsidRPr="00736398">
              <w:rPr>
                <w:rFonts w:hint="eastAsia"/>
              </w:rPr>
              <w:t>6</w:t>
            </w:r>
            <w:r w:rsidRPr="00736398">
              <w:t>, v</w:t>
            </w:r>
          </w:p>
        </w:tc>
        <w:tc>
          <w:tcPr>
            <w:tcW w:w="1134" w:type="dxa"/>
          </w:tcPr>
          <w:p w:rsidR="00736398" w:rsidRPr="00736398" w:rsidRDefault="00736398" w:rsidP="00736398">
            <w:pPr>
              <w:spacing w:after="160" w:line="259" w:lineRule="auto"/>
            </w:pPr>
            <w:r w:rsidRPr="00736398">
              <w:rPr>
                <w:rFonts w:hint="eastAsia"/>
              </w:rPr>
              <w:t>3</w:t>
            </w:r>
            <w:r w:rsidRPr="00736398">
              <w:t>, x</w:t>
            </w:r>
          </w:p>
        </w:tc>
        <w:tc>
          <w:tcPr>
            <w:tcW w:w="1238" w:type="dxa"/>
          </w:tcPr>
          <w:p w:rsidR="00736398" w:rsidRPr="00736398" w:rsidRDefault="00736398" w:rsidP="00736398">
            <w:pPr>
              <w:spacing w:after="160" w:line="259" w:lineRule="auto"/>
            </w:pPr>
            <w:r w:rsidRPr="00736398">
              <w:rPr>
                <w:rFonts w:hint="eastAsia"/>
              </w:rPr>
              <w:t>6</w:t>
            </w:r>
            <w:r w:rsidRPr="00736398">
              <w:t>, x</w:t>
            </w:r>
          </w:p>
        </w:tc>
        <w:tc>
          <w:tcPr>
            <w:tcW w:w="1127" w:type="dxa"/>
          </w:tcPr>
          <w:p w:rsidR="00736398" w:rsidRPr="00736398" w:rsidRDefault="00736398" w:rsidP="00736398">
            <w:pPr>
              <w:spacing w:after="160" w:line="259" w:lineRule="auto"/>
            </w:pPr>
            <w:r w:rsidRPr="00736398">
              <w:rPr>
                <w:rFonts w:hint="eastAsia"/>
              </w:rPr>
              <w:t>6</w:t>
            </w:r>
            <w:r w:rsidRPr="00736398">
              <w:t>, x</w:t>
            </w:r>
          </w:p>
        </w:tc>
        <w:tc>
          <w:tcPr>
            <w:tcW w:w="1127" w:type="dxa"/>
          </w:tcPr>
          <w:p w:rsidR="00736398" w:rsidRPr="00736398" w:rsidRDefault="00736398" w:rsidP="00736398">
            <w:pPr>
              <w:spacing w:after="160" w:line="259" w:lineRule="auto"/>
            </w:pPr>
            <w:r w:rsidRPr="00736398">
              <w:rPr>
                <w:rFonts w:hint="eastAsia"/>
              </w:rPr>
              <w:t>8</w:t>
            </w:r>
            <w:r w:rsidRPr="00736398">
              <w:t>, x</w:t>
            </w:r>
          </w:p>
        </w:tc>
      </w:tr>
      <w:tr w:rsidR="00736398" w:rsidRPr="00736398" w:rsidTr="00FD63E2">
        <w:tc>
          <w:tcPr>
            <w:tcW w:w="1127" w:type="dxa"/>
          </w:tcPr>
          <w:p w:rsidR="00736398" w:rsidRPr="00736398" w:rsidRDefault="00736398" w:rsidP="00736398">
            <w:pPr>
              <w:spacing w:after="160" w:line="259" w:lineRule="auto"/>
            </w:pPr>
            <w:r w:rsidRPr="00736398">
              <w:rPr>
                <w:rFonts w:hint="eastAsia"/>
              </w:rPr>
              <w:t>5</w:t>
            </w:r>
          </w:p>
        </w:tc>
        <w:tc>
          <w:tcPr>
            <w:tcW w:w="1127" w:type="dxa"/>
          </w:tcPr>
          <w:p w:rsidR="00736398" w:rsidRPr="00736398" w:rsidRDefault="00736398" w:rsidP="00736398">
            <w:pPr>
              <w:spacing w:after="160" w:line="259" w:lineRule="auto"/>
            </w:pPr>
            <w:proofErr w:type="spellStart"/>
            <w:r w:rsidRPr="00736398">
              <w:rPr>
                <w:rFonts w:hint="eastAsia"/>
              </w:rPr>
              <w:t>x</w:t>
            </w:r>
            <w:r w:rsidRPr="00736398">
              <w:t>vuwyt</w:t>
            </w:r>
            <w:proofErr w:type="spellEnd"/>
          </w:p>
        </w:tc>
        <w:tc>
          <w:tcPr>
            <w:tcW w:w="1002" w:type="dxa"/>
          </w:tcPr>
          <w:p w:rsidR="00736398" w:rsidRPr="00736398" w:rsidRDefault="00736398" w:rsidP="00736398">
            <w:pPr>
              <w:spacing w:after="160" w:line="259" w:lineRule="auto"/>
            </w:pPr>
            <w:r w:rsidRPr="00736398">
              <w:rPr>
                <w:rFonts w:hint="eastAsia"/>
              </w:rPr>
              <w:t>7</w:t>
            </w:r>
            <w:r w:rsidRPr="00736398">
              <w:t>, v</w:t>
            </w:r>
          </w:p>
        </w:tc>
        <w:tc>
          <w:tcPr>
            <w:tcW w:w="1134" w:type="dxa"/>
          </w:tcPr>
          <w:p w:rsidR="00736398" w:rsidRPr="00736398" w:rsidRDefault="00736398" w:rsidP="00736398">
            <w:pPr>
              <w:spacing w:after="160" w:line="259" w:lineRule="auto"/>
            </w:pPr>
            <w:r w:rsidRPr="00736398">
              <w:rPr>
                <w:rFonts w:hint="eastAsia"/>
              </w:rPr>
              <w:t>6</w:t>
            </w:r>
            <w:r w:rsidRPr="00736398">
              <w:t>, v</w:t>
            </w:r>
          </w:p>
        </w:tc>
        <w:tc>
          <w:tcPr>
            <w:tcW w:w="1134" w:type="dxa"/>
          </w:tcPr>
          <w:p w:rsidR="00736398" w:rsidRPr="00736398" w:rsidRDefault="00736398" w:rsidP="00736398">
            <w:pPr>
              <w:spacing w:after="160" w:line="259" w:lineRule="auto"/>
            </w:pPr>
            <w:r w:rsidRPr="00736398">
              <w:rPr>
                <w:rFonts w:hint="eastAsia"/>
              </w:rPr>
              <w:t>3</w:t>
            </w:r>
            <w:r w:rsidRPr="00736398">
              <w:t>, x</w:t>
            </w:r>
          </w:p>
        </w:tc>
        <w:tc>
          <w:tcPr>
            <w:tcW w:w="1238" w:type="dxa"/>
          </w:tcPr>
          <w:p w:rsidR="00736398" w:rsidRPr="00736398" w:rsidRDefault="00736398" w:rsidP="00736398">
            <w:pPr>
              <w:spacing w:after="160" w:line="259" w:lineRule="auto"/>
            </w:pPr>
            <w:r w:rsidRPr="00736398">
              <w:rPr>
                <w:rFonts w:hint="eastAsia"/>
              </w:rPr>
              <w:t>6</w:t>
            </w:r>
            <w:r w:rsidRPr="00736398">
              <w:t>, x</w:t>
            </w:r>
          </w:p>
        </w:tc>
        <w:tc>
          <w:tcPr>
            <w:tcW w:w="1127" w:type="dxa"/>
          </w:tcPr>
          <w:p w:rsidR="00736398" w:rsidRPr="00736398" w:rsidRDefault="00736398" w:rsidP="00736398">
            <w:pPr>
              <w:spacing w:after="160" w:line="259" w:lineRule="auto"/>
            </w:pPr>
            <w:r w:rsidRPr="00736398">
              <w:rPr>
                <w:rFonts w:hint="eastAsia"/>
              </w:rPr>
              <w:t>6</w:t>
            </w:r>
            <w:r w:rsidRPr="00736398">
              <w:t>, x</w:t>
            </w:r>
          </w:p>
        </w:tc>
        <w:tc>
          <w:tcPr>
            <w:tcW w:w="1127" w:type="dxa"/>
          </w:tcPr>
          <w:p w:rsidR="00736398" w:rsidRPr="00736398" w:rsidRDefault="00736398" w:rsidP="00736398">
            <w:pPr>
              <w:spacing w:after="160" w:line="259" w:lineRule="auto"/>
            </w:pPr>
            <w:r w:rsidRPr="00736398">
              <w:rPr>
                <w:rFonts w:hint="eastAsia"/>
              </w:rPr>
              <w:t>8</w:t>
            </w:r>
            <w:r w:rsidRPr="00736398">
              <w:t>, x</w:t>
            </w:r>
          </w:p>
        </w:tc>
      </w:tr>
      <w:tr w:rsidR="00736398" w:rsidRPr="00736398" w:rsidTr="00FD63E2">
        <w:tc>
          <w:tcPr>
            <w:tcW w:w="1127" w:type="dxa"/>
          </w:tcPr>
          <w:p w:rsidR="00736398" w:rsidRPr="00736398" w:rsidRDefault="00736398" w:rsidP="00736398">
            <w:pPr>
              <w:spacing w:after="160" w:line="259" w:lineRule="auto"/>
            </w:pPr>
            <w:r w:rsidRPr="00736398">
              <w:rPr>
                <w:rFonts w:hint="eastAsia"/>
              </w:rPr>
              <w:t>6</w:t>
            </w:r>
          </w:p>
        </w:tc>
        <w:tc>
          <w:tcPr>
            <w:tcW w:w="1127" w:type="dxa"/>
          </w:tcPr>
          <w:p w:rsidR="00736398" w:rsidRPr="00736398" w:rsidRDefault="00736398" w:rsidP="00736398">
            <w:pPr>
              <w:spacing w:after="160" w:line="259" w:lineRule="auto"/>
            </w:pPr>
            <w:proofErr w:type="spellStart"/>
            <w:r w:rsidRPr="00736398">
              <w:rPr>
                <w:rFonts w:hint="eastAsia"/>
              </w:rPr>
              <w:t>x</w:t>
            </w:r>
            <w:r w:rsidRPr="00736398">
              <w:t>vuwytz</w:t>
            </w:r>
            <w:proofErr w:type="spellEnd"/>
          </w:p>
        </w:tc>
        <w:tc>
          <w:tcPr>
            <w:tcW w:w="1002" w:type="dxa"/>
          </w:tcPr>
          <w:p w:rsidR="00736398" w:rsidRPr="00736398" w:rsidRDefault="00736398" w:rsidP="00736398">
            <w:pPr>
              <w:spacing w:after="160" w:line="259" w:lineRule="auto"/>
            </w:pPr>
            <w:r w:rsidRPr="00736398">
              <w:rPr>
                <w:rFonts w:hint="eastAsia"/>
              </w:rPr>
              <w:t>7</w:t>
            </w:r>
            <w:r w:rsidRPr="00736398">
              <w:t>, v</w:t>
            </w:r>
          </w:p>
        </w:tc>
        <w:tc>
          <w:tcPr>
            <w:tcW w:w="1134" w:type="dxa"/>
          </w:tcPr>
          <w:p w:rsidR="00736398" w:rsidRPr="00736398" w:rsidRDefault="00736398" w:rsidP="00736398">
            <w:pPr>
              <w:spacing w:after="160" w:line="259" w:lineRule="auto"/>
            </w:pPr>
            <w:r w:rsidRPr="00736398">
              <w:rPr>
                <w:rFonts w:hint="eastAsia"/>
              </w:rPr>
              <w:t>6</w:t>
            </w:r>
            <w:r w:rsidRPr="00736398">
              <w:t>, v</w:t>
            </w:r>
          </w:p>
        </w:tc>
        <w:tc>
          <w:tcPr>
            <w:tcW w:w="1134" w:type="dxa"/>
          </w:tcPr>
          <w:p w:rsidR="00736398" w:rsidRPr="00736398" w:rsidRDefault="00736398" w:rsidP="00736398">
            <w:pPr>
              <w:spacing w:after="160" w:line="259" w:lineRule="auto"/>
            </w:pPr>
            <w:r w:rsidRPr="00736398">
              <w:rPr>
                <w:rFonts w:hint="eastAsia"/>
              </w:rPr>
              <w:t>3</w:t>
            </w:r>
            <w:r w:rsidRPr="00736398">
              <w:t>, x</w:t>
            </w:r>
          </w:p>
        </w:tc>
        <w:tc>
          <w:tcPr>
            <w:tcW w:w="1238" w:type="dxa"/>
          </w:tcPr>
          <w:p w:rsidR="00736398" w:rsidRPr="00736398" w:rsidRDefault="00736398" w:rsidP="00736398">
            <w:pPr>
              <w:spacing w:after="160" w:line="259" w:lineRule="auto"/>
            </w:pPr>
            <w:r w:rsidRPr="00736398">
              <w:rPr>
                <w:rFonts w:hint="eastAsia"/>
              </w:rPr>
              <w:t>6</w:t>
            </w:r>
            <w:r w:rsidRPr="00736398">
              <w:t>, x</w:t>
            </w:r>
          </w:p>
        </w:tc>
        <w:tc>
          <w:tcPr>
            <w:tcW w:w="1127" w:type="dxa"/>
          </w:tcPr>
          <w:p w:rsidR="00736398" w:rsidRPr="00736398" w:rsidRDefault="00736398" w:rsidP="00736398">
            <w:pPr>
              <w:spacing w:after="160" w:line="259" w:lineRule="auto"/>
            </w:pPr>
            <w:r w:rsidRPr="00736398">
              <w:rPr>
                <w:rFonts w:hint="eastAsia"/>
              </w:rPr>
              <w:t>6</w:t>
            </w:r>
            <w:r w:rsidRPr="00736398">
              <w:t>, x</w:t>
            </w:r>
          </w:p>
        </w:tc>
        <w:tc>
          <w:tcPr>
            <w:tcW w:w="1127" w:type="dxa"/>
          </w:tcPr>
          <w:p w:rsidR="00736398" w:rsidRPr="00736398" w:rsidRDefault="00736398" w:rsidP="00736398">
            <w:pPr>
              <w:spacing w:after="160" w:line="259" w:lineRule="auto"/>
            </w:pPr>
            <w:r w:rsidRPr="00736398">
              <w:rPr>
                <w:rFonts w:hint="eastAsia"/>
              </w:rPr>
              <w:t>8</w:t>
            </w:r>
            <w:r w:rsidRPr="00736398">
              <w:t>, x</w:t>
            </w:r>
          </w:p>
        </w:tc>
      </w:tr>
    </w:tbl>
    <w:p w:rsidR="00736398" w:rsidRDefault="00736398"/>
    <w:p w:rsidR="00736398" w:rsidRDefault="00736398"/>
    <w:p w:rsidR="00736398" w:rsidRDefault="00736398">
      <w:r>
        <w:rPr>
          <w:rFonts w:hint="eastAsia"/>
        </w:rPr>
        <w:t>P</w:t>
      </w:r>
      <w:r>
        <w:t>5.</w:t>
      </w:r>
    </w:p>
    <w:tbl>
      <w:tblPr>
        <w:tblStyle w:val="a3"/>
        <w:tblW w:w="0" w:type="auto"/>
        <w:tblLook w:val="04A0" w:firstRow="1" w:lastRow="0" w:firstColumn="1" w:lastColumn="0" w:noHBand="0" w:noVBand="1"/>
      </w:tblPr>
      <w:tblGrid>
        <w:gridCol w:w="1502"/>
        <w:gridCol w:w="1502"/>
        <w:gridCol w:w="1503"/>
        <w:gridCol w:w="1503"/>
        <w:gridCol w:w="1503"/>
        <w:gridCol w:w="1503"/>
      </w:tblGrid>
      <w:tr w:rsidR="00736398" w:rsidRPr="00736398" w:rsidTr="00FD63E2">
        <w:tc>
          <w:tcPr>
            <w:tcW w:w="1502" w:type="dxa"/>
          </w:tcPr>
          <w:p w:rsidR="00736398" w:rsidRPr="00736398" w:rsidRDefault="00736398" w:rsidP="00736398">
            <w:pPr>
              <w:spacing w:after="160" w:line="259" w:lineRule="auto"/>
            </w:pPr>
          </w:p>
        </w:tc>
        <w:tc>
          <w:tcPr>
            <w:tcW w:w="1502" w:type="dxa"/>
          </w:tcPr>
          <w:p w:rsidR="00736398" w:rsidRPr="00736398" w:rsidRDefault="00736398" w:rsidP="00736398">
            <w:pPr>
              <w:spacing w:after="160" w:line="259" w:lineRule="auto"/>
            </w:pPr>
            <w:r w:rsidRPr="00736398">
              <w:rPr>
                <w:rFonts w:hint="eastAsia"/>
              </w:rPr>
              <w:t>u</w:t>
            </w:r>
          </w:p>
        </w:tc>
        <w:tc>
          <w:tcPr>
            <w:tcW w:w="1503" w:type="dxa"/>
          </w:tcPr>
          <w:p w:rsidR="00736398" w:rsidRPr="00736398" w:rsidRDefault="00736398" w:rsidP="00736398">
            <w:pPr>
              <w:spacing w:after="160" w:line="259" w:lineRule="auto"/>
            </w:pPr>
            <w:r w:rsidRPr="00736398">
              <w:rPr>
                <w:rFonts w:hint="eastAsia"/>
              </w:rPr>
              <w:t>v</w:t>
            </w:r>
          </w:p>
        </w:tc>
        <w:tc>
          <w:tcPr>
            <w:tcW w:w="1503" w:type="dxa"/>
          </w:tcPr>
          <w:p w:rsidR="00736398" w:rsidRPr="00736398" w:rsidRDefault="00736398" w:rsidP="00736398">
            <w:pPr>
              <w:spacing w:after="160" w:line="259" w:lineRule="auto"/>
            </w:pPr>
            <w:r w:rsidRPr="00736398">
              <w:rPr>
                <w:rFonts w:hint="eastAsia"/>
              </w:rPr>
              <w:t>x</w:t>
            </w:r>
          </w:p>
        </w:tc>
        <w:tc>
          <w:tcPr>
            <w:tcW w:w="1503" w:type="dxa"/>
          </w:tcPr>
          <w:p w:rsidR="00736398" w:rsidRPr="00736398" w:rsidRDefault="00736398" w:rsidP="00736398">
            <w:pPr>
              <w:spacing w:after="160" w:line="259" w:lineRule="auto"/>
            </w:pPr>
            <w:r w:rsidRPr="00736398">
              <w:rPr>
                <w:rFonts w:hint="eastAsia"/>
              </w:rPr>
              <w:t>y</w:t>
            </w:r>
          </w:p>
        </w:tc>
        <w:tc>
          <w:tcPr>
            <w:tcW w:w="1503" w:type="dxa"/>
          </w:tcPr>
          <w:p w:rsidR="00736398" w:rsidRPr="00736398" w:rsidRDefault="00736398" w:rsidP="00736398">
            <w:pPr>
              <w:spacing w:after="160" w:line="259" w:lineRule="auto"/>
            </w:pPr>
            <w:r w:rsidRPr="00736398">
              <w:rPr>
                <w:rFonts w:hint="eastAsia"/>
              </w:rPr>
              <w:t>z</w:t>
            </w:r>
          </w:p>
        </w:tc>
      </w:tr>
      <w:tr w:rsidR="00736398" w:rsidRPr="00736398" w:rsidTr="00FD63E2">
        <w:tc>
          <w:tcPr>
            <w:tcW w:w="1502" w:type="dxa"/>
          </w:tcPr>
          <w:p w:rsidR="00736398" w:rsidRPr="00736398" w:rsidRDefault="00736398" w:rsidP="00736398">
            <w:pPr>
              <w:spacing w:after="160" w:line="259" w:lineRule="auto"/>
            </w:pPr>
            <w:r w:rsidRPr="00736398">
              <w:rPr>
                <w:rFonts w:hint="eastAsia"/>
              </w:rPr>
              <w:t>v</w:t>
            </w:r>
          </w:p>
        </w:tc>
        <w:tc>
          <w:tcPr>
            <w:tcW w:w="1502" w:type="dxa"/>
          </w:tcPr>
          <w:p w:rsidR="00736398" w:rsidRPr="00736398" w:rsidRDefault="00736398" w:rsidP="00736398">
            <w:pPr>
              <w:spacing w:after="160" w:line="259" w:lineRule="auto"/>
            </w:pPr>
            <w:hyperlink r:id="rId6" w:tooltip="∞" w:history="1">
              <w:r w:rsidRPr="00736398">
                <w:rPr>
                  <w:rStyle w:val="a4"/>
                </w:rPr>
                <w:t>1</w:t>
              </w:r>
            </w:hyperlink>
          </w:p>
        </w:tc>
        <w:tc>
          <w:tcPr>
            <w:tcW w:w="1503" w:type="dxa"/>
          </w:tcPr>
          <w:p w:rsidR="00736398" w:rsidRPr="00736398" w:rsidRDefault="00736398" w:rsidP="00736398">
            <w:pPr>
              <w:spacing w:after="160" w:line="259" w:lineRule="auto"/>
            </w:pPr>
            <w:hyperlink r:id="rId7" w:tooltip="∞" w:history="1">
              <w:r w:rsidRPr="00736398">
                <w:rPr>
                  <w:rStyle w:val="a4"/>
                </w:rPr>
                <w:t>0</w:t>
              </w:r>
            </w:hyperlink>
          </w:p>
        </w:tc>
        <w:tc>
          <w:tcPr>
            <w:tcW w:w="1503" w:type="dxa"/>
          </w:tcPr>
          <w:p w:rsidR="00736398" w:rsidRPr="00736398" w:rsidRDefault="00736398" w:rsidP="00736398">
            <w:pPr>
              <w:spacing w:after="160" w:line="259" w:lineRule="auto"/>
            </w:pPr>
            <w:hyperlink r:id="rId8" w:tooltip="∞" w:history="1">
              <w:r w:rsidRPr="00736398">
                <w:rPr>
                  <w:rStyle w:val="a4"/>
                </w:rPr>
                <w:t>3</w:t>
              </w:r>
            </w:hyperlink>
          </w:p>
        </w:tc>
        <w:tc>
          <w:tcPr>
            <w:tcW w:w="1503" w:type="dxa"/>
          </w:tcPr>
          <w:p w:rsidR="00736398" w:rsidRPr="00736398" w:rsidRDefault="00736398" w:rsidP="00736398">
            <w:pPr>
              <w:spacing w:after="160" w:line="259" w:lineRule="auto"/>
            </w:pPr>
            <w:hyperlink r:id="rId9" w:tooltip="∞" w:history="1">
              <w:r w:rsidRPr="00736398">
                <w:rPr>
                  <w:rStyle w:val="a4"/>
                </w:rPr>
                <w:t>3</w:t>
              </w:r>
            </w:hyperlink>
          </w:p>
        </w:tc>
        <w:tc>
          <w:tcPr>
            <w:tcW w:w="1503" w:type="dxa"/>
          </w:tcPr>
          <w:p w:rsidR="00736398" w:rsidRPr="00736398" w:rsidRDefault="00736398" w:rsidP="00736398">
            <w:pPr>
              <w:spacing w:after="160" w:line="259" w:lineRule="auto"/>
            </w:pPr>
            <w:hyperlink r:id="rId10" w:tooltip="∞" w:history="1">
              <w:r w:rsidRPr="00736398">
                <w:rPr>
                  <w:rStyle w:val="a4"/>
                </w:rPr>
                <w:t>5</w:t>
              </w:r>
            </w:hyperlink>
          </w:p>
        </w:tc>
      </w:tr>
      <w:tr w:rsidR="00736398" w:rsidRPr="00736398" w:rsidTr="00FD63E2">
        <w:tc>
          <w:tcPr>
            <w:tcW w:w="1502" w:type="dxa"/>
          </w:tcPr>
          <w:p w:rsidR="00736398" w:rsidRPr="00736398" w:rsidRDefault="00736398" w:rsidP="00736398">
            <w:pPr>
              <w:spacing w:after="160" w:line="259" w:lineRule="auto"/>
            </w:pPr>
            <w:r w:rsidRPr="00736398">
              <w:rPr>
                <w:rFonts w:hint="eastAsia"/>
              </w:rPr>
              <w:t>x</w:t>
            </w:r>
          </w:p>
        </w:tc>
        <w:tc>
          <w:tcPr>
            <w:tcW w:w="1502" w:type="dxa"/>
          </w:tcPr>
          <w:p w:rsidR="00736398" w:rsidRPr="00736398" w:rsidRDefault="00736398" w:rsidP="00736398">
            <w:pPr>
              <w:spacing w:after="160" w:line="259" w:lineRule="auto"/>
            </w:pPr>
            <w:hyperlink r:id="rId11" w:tooltip="∞" w:history="1">
              <w:r w:rsidRPr="00736398">
                <w:rPr>
                  <w:rStyle w:val="a4"/>
                </w:rPr>
                <w:t>4</w:t>
              </w:r>
            </w:hyperlink>
          </w:p>
        </w:tc>
        <w:tc>
          <w:tcPr>
            <w:tcW w:w="1503" w:type="dxa"/>
          </w:tcPr>
          <w:p w:rsidR="00736398" w:rsidRPr="00736398" w:rsidRDefault="00736398" w:rsidP="00736398">
            <w:pPr>
              <w:spacing w:after="160" w:line="259" w:lineRule="auto"/>
            </w:pPr>
            <w:hyperlink r:id="rId12" w:tooltip="∞" w:history="1">
              <w:r w:rsidRPr="00736398">
                <w:rPr>
                  <w:rStyle w:val="a4"/>
                </w:rPr>
                <w:t>3</w:t>
              </w:r>
            </w:hyperlink>
          </w:p>
        </w:tc>
        <w:tc>
          <w:tcPr>
            <w:tcW w:w="1503" w:type="dxa"/>
          </w:tcPr>
          <w:p w:rsidR="00736398" w:rsidRPr="00736398" w:rsidRDefault="00736398" w:rsidP="00736398">
            <w:pPr>
              <w:spacing w:after="160" w:line="259" w:lineRule="auto"/>
            </w:pPr>
            <w:hyperlink r:id="rId13" w:tooltip="∞" w:history="1">
              <w:r w:rsidRPr="00736398">
                <w:rPr>
                  <w:rStyle w:val="a4"/>
                </w:rPr>
                <w:t>0</w:t>
              </w:r>
            </w:hyperlink>
          </w:p>
        </w:tc>
        <w:tc>
          <w:tcPr>
            <w:tcW w:w="1503" w:type="dxa"/>
          </w:tcPr>
          <w:p w:rsidR="00736398" w:rsidRPr="00736398" w:rsidRDefault="00736398" w:rsidP="00736398">
            <w:pPr>
              <w:spacing w:after="160" w:line="259" w:lineRule="auto"/>
            </w:pPr>
            <w:hyperlink r:id="rId14" w:tooltip="∞" w:history="1">
              <w:r w:rsidRPr="00736398">
                <w:rPr>
                  <w:rStyle w:val="a4"/>
                </w:rPr>
                <w:t>3</w:t>
              </w:r>
            </w:hyperlink>
          </w:p>
        </w:tc>
        <w:tc>
          <w:tcPr>
            <w:tcW w:w="1503" w:type="dxa"/>
          </w:tcPr>
          <w:p w:rsidR="00736398" w:rsidRPr="00736398" w:rsidRDefault="00736398" w:rsidP="00736398">
            <w:pPr>
              <w:spacing w:after="160" w:line="259" w:lineRule="auto"/>
            </w:pPr>
            <w:r w:rsidRPr="00736398">
              <w:t>2</w:t>
            </w:r>
          </w:p>
        </w:tc>
      </w:tr>
      <w:tr w:rsidR="00736398" w:rsidRPr="00736398" w:rsidTr="00FD63E2">
        <w:tc>
          <w:tcPr>
            <w:tcW w:w="1502" w:type="dxa"/>
          </w:tcPr>
          <w:p w:rsidR="00736398" w:rsidRPr="00736398" w:rsidRDefault="00736398" w:rsidP="00736398">
            <w:pPr>
              <w:spacing w:after="160" w:line="259" w:lineRule="auto"/>
            </w:pPr>
            <w:r w:rsidRPr="00736398">
              <w:rPr>
                <w:rFonts w:hint="eastAsia"/>
              </w:rPr>
              <w:t>z</w:t>
            </w:r>
          </w:p>
        </w:tc>
        <w:tc>
          <w:tcPr>
            <w:tcW w:w="1502" w:type="dxa"/>
          </w:tcPr>
          <w:p w:rsidR="00736398" w:rsidRPr="00736398" w:rsidRDefault="00736398" w:rsidP="00736398">
            <w:pPr>
              <w:spacing w:after="160" w:line="259" w:lineRule="auto"/>
            </w:pPr>
            <w:hyperlink r:id="rId15" w:tooltip="∞" w:history="1">
              <w:r w:rsidRPr="00736398">
                <w:rPr>
                  <w:rStyle w:val="a4"/>
                </w:rPr>
                <w:t>6</w:t>
              </w:r>
            </w:hyperlink>
          </w:p>
        </w:tc>
        <w:tc>
          <w:tcPr>
            <w:tcW w:w="1503" w:type="dxa"/>
          </w:tcPr>
          <w:p w:rsidR="00736398" w:rsidRPr="00736398" w:rsidRDefault="00736398" w:rsidP="00736398">
            <w:pPr>
              <w:spacing w:after="160" w:line="259" w:lineRule="auto"/>
            </w:pPr>
            <w:r w:rsidRPr="00736398">
              <w:rPr>
                <w:rFonts w:hint="eastAsia"/>
              </w:rPr>
              <w:t>5</w:t>
            </w:r>
          </w:p>
        </w:tc>
        <w:tc>
          <w:tcPr>
            <w:tcW w:w="1503" w:type="dxa"/>
          </w:tcPr>
          <w:p w:rsidR="00736398" w:rsidRPr="00736398" w:rsidRDefault="00736398" w:rsidP="00736398">
            <w:pPr>
              <w:spacing w:after="160" w:line="259" w:lineRule="auto"/>
            </w:pPr>
            <w:r w:rsidRPr="00736398">
              <w:rPr>
                <w:rFonts w:hint="eastAsia"/>
              </w:rPr>
              <w:t>2</w:t>
            </w:r>
          </w:p>
        </w:tc>
        <w:tc>
          <w:tcPr>
            <w:tcW w:w="1503" w:type="dxa"/>
          </w:tcPr>
          <w:p w:rsidR="00736398" w:rsidRPr="00736398" w:rsidRDefault="00736398" w:rsidP="00736398">
            <w:pPr>
              <w:spacing w:after="160" w:line="259" w:lineRule="auto"/>
            </w:pPr>
            <w:hyperlink r:id="rId16" w:tooltip="∞" w:history="1">
              <w:r w:rsidRPr="00736398">
                <w:rPr>
                  <w:rStyle w:val="a4"/>
                </w:rPr>
                <w:t>5</w:t>
              </w:r>
            </w:hyperlink>
          </w:p>
        </w:tc>
        <w:tc>
          <w:tcPr>
            <w:tcW w:w="1503" w:type="dxa"/>
          </w:tcPr>
          <w:p w:rsidR="00736398" w:rsidRPr="00736398" w:rsidRDefault="00736398" w:rsidP="00736398">
            <w:pPr>
              <w:spacing w:after="160" w:line="259" w:lineRule="auto"/>
            </w:pPr>
            <w:r w:rsidRPr="00736398">
              <w:rPr>
                <w:rFonts w:hint="eastAsia"/>
              </w:rPr>
              <w:t>0</w:t>
            </w:r>
          </w:p>
        </w:tc>
      </w:tr>
    </w:tbl>
    <w:p w:rsidR="00736398" w:rsidRDefault="00736398"/>
    <w:p w:rsidR="00736398" w:rsidRDefault="00736398"/>
    <w:p w:rsidR="00736398" w:rsidRDefault="00736398">
      <w:r>
        <w:rPr>
          <w:rFonts w:hint="eastAsia"/>
        </w:rPr>
        <w:t>P</w:t>
      </w:r>
      <w:r>
        <w:t>7.</w:t>
      </w:r>
    </w:p>
    <w:p w:rsidR="00736398" w:rsidRDefault="00736398" w:rsidP="00736398">
      <w:r>
        <w:rPr>
          <w:rFonts w:hint="eastAsia"/>
        </w:rPr>
        <w:t>(</w:t>
      </w:r>
      <w:r>
        <w:t>a)</w:t>
      </w:r>
    </w:p>
    <w:p w:rsidR="00736398" w:rsidRDefault="00736398" w:rsidP="00736398">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w</m:t>
            </m:r>
          </m:e>
        </m:d>
        <m:r>
          <w:rPr>
            <w:rFonts w:ascii="Cambria Math" w:hAnsi="Cambria Math"/>
          </w:rPr>
          <m:t>=2</m:t>
        </m:r>
      </m:oMath>
      <w:r>
        <w:t xml:space="preserve"> </w:t>
      </w:r>
    </w:p>
    <w:p w:rsidR="00736398" w:rsidRDefault="00736398" w:rsidP="00736398">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y</m:t>
            </m:r>
          </m:e>
        </m:d>
        <m:r>
          <w:rPr>
            <w:rFonts w:ascii="Cambria Math" w:hAnsi="Cambria Math"/>
          </w:rPr>
          <m:t>=4</m:t>
        </m:r>
      </m:oMath>
      <w:r>
        <w:t xml:space="preserve"> </w:t>
      </w:r>
    </w:p>
    <w:p w:rsidR="00736398" w:rsidRDefault="00736398" w:rsidP="00736398">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u</m:t>
            </m:r>
          </m:e>
        </m:d>
        <m:r>
          <w:rPr>
            <w:rFonts w:ascii="Cambria Math" w:hAnsi="Cambria Math"/>
          </w:rPr>
          <m:t>=7</m:t>
        </m:r>
      </m:oMath>
      <w:r>
        <w:t xml:space="preserve"> </w:t>
      </w:r>
    </w:p>
    <w:p w:rsidR="00736398" w:rsidRDefault="00736398" w:rsidP="00736398">
      <w:r>
        <w:rPr>
          <w:rFonts w:hint="eastAsia"/>
        </w:rPr>
        <w:t>(</w:t>
      </w:r>
      <w:r>
        <w:t>b)</w:t>
      </w:r>
    </w:p>
    <w:p w:rsidR="00736398" w:rsidRDefault="00736398" w:rsidP="00736398">
      <w:proofErr w:type="gramStart"/>
      <w:r>
        <w:t>c(</w:t>
      </w:r>
      <w:proofErr w:type="gramEnd"/>
      <w:r>
        <w:t>x, w) = 2</w:t>
      </w:r>
    </w:p>
    <w:p w:rsidR="00736398" w:rsidRDefault="00736398" w:rsidP="00736398">
      <w:proofErr w:type="gramStart"/>
      <w:r>
        <w:t>c(</w:t>
      </w:r>
      <w:proofErr w:type="gramEnd"/>
      <w:r>
        <w:t>x, y) = 5</w:t>
      </w:r>
    </w:p>
    <w:p w:rsidR="00736398" w:rsidRDefault="00736398" w:rsidP="00736398">
      <w:proofErr w:type="gramStart"/>
      <w:r>
        <w:lastRenderedPageBreak/>
        <w:t>c(</w:t>
      </w:r>
      <w:proofErr w:type="gramEnd"/>
      <w:r>
        <w:t>x, w) &gt; 6 will change neighbors.</w:t>
      </w:r>
    </w:p>
    <w:p w:rsidR="00736398" w:rsidRDefault="00736398" w:rsidP="00736398">
      <w:r>
        <w:t>(c)</w:t>
      </w:r>
    </w:p>
    <w:p w:rsidR="00736398" w:rsidRDefault="00736398" w:rsidP="00736398">
      <w:proofErr w:type="gramStart"/>
      <w:r>
        <w:t>c(</w:t>
      </w:r>
      <w:proofErr w:type="gramEnd"/>
      <w:r>
        <w:t>x, w) = 2</w:t>
      </w:r>
    </w:p>
    <w:p w:rsidR="00736398" w:rsidRDefault="00736398" w:rsidP="00736398">
      <w:proofErr w:type="gramStart"/>
      <w:r>
        <w:t>c(</w:t>
      </w:r>
      <w:proofErr w:type="gramEnd"/>
      <w:r>
        <w:t>x, y) = 5</w:t>
      </w:r>
    </w:p>
    <w:p w:rsidR="00736398" w:rsidRDefault="00736398" w:rsidP="00736398">
      <w:r>
        <w:rPr>
          <w:rFonts w:hint="eastAsia"/>
        </w:rPr>
        <w:t>I</w:t>
      </w:r>
      <w:r>
        <w:t>t will not change neighbors.</w:t>
      </w:r>
    </w:p>
    <w:p w:rsidR="00736398" w:rsidRDefault="00736398" w:rsidP="00736398"/>
    <w:p w:rsidR="00736398" w:rsidRDefault="00736398" w:rsidP="00736398">
      <w:r>
        <w:rPr>
          <w:rFonts w:hint="eastAsia"/>
        </w:rPr>
        <w:t>P</w:t>
      </w:r>
      <w:r>
        <w:t>11</w:t>
      </w:r>
    </w:p>
    <w:p w:rsidR="00736398" w:rsidRDefault="00736398" w:rsidP="00736398">
      <w:r>
        <w:rPr>
          <w:rFonts w:hint="eastAsia"/>
        </w:rPr>
        <w:t>(</w:t>
      </w:r>
      <w:r>
        <w:t>a)</w:t>
      </w:r>
    </w:p>
    <w:p w:rsidR="00736398" w:rsidRPr="00A92EDE" w:rsidRDefault="00736398" w:rsidP="00736398">
      <w:r>
        <w:t>(1) Router z</w:t>
      </w:r>
    </w:p>
    <w:p w:rsidR="00736398" w:rsidRDefault="00736398" w:rsidP="00736398">
      <w:proofErr w:type="gramStart"/>
      <w:r>
        <w:t>w</w:t>
      </w:r>
      <w:proofErr w:type="gramEnd"/>
      <w:r>
        <w:t xml:space="preserve">: </w:t>
      </w:r>
      <m:oMath>
        <m:sSub>
          <m:sSubPr>
            <m:ctrlPr>
              <w:rPr>
                <w:rFonts w:ascii="Cambria Math" w:hAnsi="Cambria Math"/>
                <w:i/>
              </w:rPr>
            </m:ctrlPr>
          </m:sSubPr>
          <m:e>
            <m:r>
              <w:rPr>
                <w:rFonts w:ascii="Cambria Math" w:hAnsi="Cambria Math"/>
              </w:rPr>
              <m:t>D</m:t>
            </m:r>
          </m:e>
          <m:sub>
            <m:r>
              <w:rPr>
                <w:rFonts w:ascii="Cambria Math" w:hAnsi="Cambria Math"/>
              </w:rPr>
              <m:t>z</m:t>
            </m:r>
          </m:sub>
        </m:sSub>
        <m:d>
          <m:dPr>
            <m:ctrlPr>
              <w:rPr>
                <w:rFonts w:ascii="Cambria Math" w:hAnsi="Cambria Math"/>
                <w:i/>
              </w:rPr>
            </m:ctrlPr>
          </m:dPr>
          <m:e>
            <m:r>
              <w:rPr>
                <w:rFonts w:ascii="Cambria Math" w:hAnsi="Cambria Math"/>
              </w:rPr>
              <m:t>x</m:t>
            </m:r>
          </m:e>
        </m:d>
        <m:r>
          <w:rPr>
            <w:rFonts w:ascii="Cambria Math" w:hAnsi="Cambria Math"/>
          </w:rPr>
          <m:t>=</m:t>
        </m:r>
        <w:hyperlink r:id="rId17" w:tooltip="∞" w:history="1">
          <m:r>
            <m:rPr>
              <m:sty m:val="b"/>
            </m:rPr>
            <w:rPr>
              <w:rStyle w:val="mord"/>
              <w:rFonts w:ascii="Cambria Math" w:eastAsiaTheme="minorHAnsi" w:hAnsi="Cambria Math" w:cs="Times New Roman"/>
              <w:color w:val="000000" w:themeColor="text1"/>
              <w:szCs w:val="20"/>
              <w:shd w:val="clear" w:color="auto" w:fill="FFFFFF"/>
            </w:rPr>
            <m:t>∞</m:t>
          </m:r>
        </w:hyperlink>
      </m:oMath>
      <w:r>
        <w:t xml:space="preserve">, y: </w:t>
      </w:r>
      <m:oMath>
        <m:sSub>
          <m:sSubPr>
            <m:ctrlPr>
              <w:rPr>
                <w:rFonts w:ascii="Cambria Math" w:hAnsi="Cambria Math"/>
                <w:i/>
              </w:rPr>
            </m:ctrlPr>
          </m:sSubPr>
          <m:e>
            <m:r>
              <w:rPr>
                <w:rFonts w:ascii="Cambria Math" w:hAnsi="Cambria Math"/>
              </w:rPr>
              <m:t>D</m:t>
            </m:r>
          </m:e>
          <m:sub>
            <m:r>
              <w:rPr>
                <w:rFonts w:ascii="Cambria Math" w:hAnsi="Cambria Math"/>
              </w:rPr>
              <m:t>z</m:t>
            </m:r>
          </m:sub>
        </m:sSub>
        <m:d>
          <m:dPr>
            <m:ctrlPr>
              <w:rPr>
                <w:rFonts w:ascii="Cambria Math" w:hAnsi="Cambria Math"/>
                <w:i/>
              </w:rPr>
            </m:ctrlPr>
          </m:dPr>
          <m:e>
            <m:r>
              <w:rPr>
                <w:rFonts w:ascii="Cambria Math" w:hAnsi="Cambria Math"/>
              </w:rPr>
              <m:t>x</m:t>
            </m:r>
          </m:e>
        </m:d>
        <m:r>
          <w:rPr>
            <w:rFonts w:ascii="Cambria Math" w:hAnsi="Cambria Math"/>
          </w:rPr>
          <m:t>=6</m:t>
        </m:r>
      </m:oMath>
    </w:p>
    <w:p w:rsidR="00736398" w:rsidRDefault="00736398" w:rsidP="00736398">
      <w:r>
        <w:rPr>
          <w:rFonts w:hint="eastAsia"/>
        </w:rPr>
        <w:t>(</w:t>
      </w:r>
      <w:r>
        <w:t>2)</w:t>
      </w:r>
      <w:r w:rsidRPr="00A92EDE">
        <w:t xml:space="preserve"> </w:t>
      </w:r>
      <w:r>
        <w:t>Router w</w:t>
      </w:r>
    </w:p>
    <w:p w:rsidR="00736398" w:rsidRPr="00A92EDE" w:rsidRDefault="00736398" w:rsidP="00736398">
      <w:proofErr w:type="gramStart"/>
      <w:r>
        <w:t>y</w:t>
      </w:r>
      <w:proofErr w:type="gramEnd"/>
      <w:r>
        <w:t xml:space="preserve">: </w:t>
      </w:r>
      <m:oMath>
        <m:sSub>
          <m:sSubPr>
            <m:ctrlPr>
              <w:rPr>
                <w:rFonts w:ascii="Cambria Math" w:hAnsi="Cambria Math"/>
                <w:i/>
              </w:rPr>
            </m:ctrlPr>
          </m:sSubPr>
          <m:e>
            <m:r>
              <w:rPr>
                <w:rFonts w:ascii="Cambria Math" w:hAnsi="Cambria Math"/>
              </w:rPr>
              <m:t>D</m:t>
            </m:r>
          </m:e>
          <m:sub>
            <m:r>
              <w:rPr>
                <w:rFonts w:ascii="Cambria Math" w:hAnsi="Cambria Math"/>
              </w:rPr>
              <m:t>w</m:t>
            </m:r>
          </m:sub>
        </m:sSub>
        <m:d>
          <m:dPr>
            <m:ctrlPr>
              <w:rPr>
                <w:rFonts w:ascii="Cambria Math" w:hAnsi="Cambria Math"/>
                <w:i/>
              </w:rPr>
            </m:ctrlPr>
          </m:dPr>
          <m:e>
            <m:r>
              <w:rPr>
                <w:rFonts w:ascii="Cambria Math" w:hAnsi="Cambria Math"/>
              </w:rPr>
              <m:t>X</m:t>
            </m:r>
          </m:e>
        </m:d>
        <m:r>
          <w:rPr>
            <w:rFonts w:ascii="Cambria Math" w:hAnsi="Cambria Math"/>
          </w:rPr>
          <m:t>=</m:t>
        </m:r>
        <w:hyperlink r:id="rId18" w:tooltip="∞" w:history="1">
          <m:r>
            <m:rPr>
              <m:sty m:val="b"/>
            </m:rPr>
            <w:rPr>
              <w:rStyle w:val="mord"/>
              <w:rFonts w:ascii="Cambria Math" w:eastAsiaTheme="minorHAnsi" w:hAnsi="Cambria Math" w:cs="Times New Roman"/>
              <w:color w:val="000000" w:themeColor="text1"/>
              <w:szCs w:val="20"/>
              <w:shd w:val="clear" w:color="auto" w:fill="FFFFFF"/>
            </w:rPr>
            <m:t>∞</m:t>
          </m:r>
        </w:hyperlink>
      </m:oMath>
      <w:r>
        <w:t xml:space="preserve">, z: </w:t>
      </w:r>
      <m:oMath>
        <m:sSub>
          <m:sSubPr>
            <m:ctrlPr>
              <w:rPr>
                <w:rFonts w:ascii="Cambria Math" w:hAnsi="Cambria Math"/>
                <w:i/>
              </w:rPr>
            </m:ctrlPr>
          </m:sSubPr>
          <m:e>
            <m:r>
              <w:rPr>
                <w:rFonts w:ascii="Cambria Math" w:hAnsi="Cambria Math"/>
              </w:rPr>
              <m:t>D</m:t>
            </m:r>
          </m:e>
          <m:sub>
            <m:r>
              <w:rPr>
                <w:rFonts w:ascii="Cambria Math" w:hAnsi="Cambria Math"/>
              </w:rPr>
              <m:t>w</m:t>
            </m:r>
          </m:sub>
        </m:sSub>
        <m:d>
          <m:dPr>
            <m:ctrlPr>
              <w:rPr>
                <w:rFonts w:ascii="Cambria Math" w:hAnsi="Cambria Math"/>
                <w:i/>
              </w:rPr>
            </m:ctrlPr>
          </m:dPr>
          <m:e>
            <m:r>
              <w:rPr>
                <w:rFonts w:ascii="Cambria Math" w:hAnsi="Cambria Math"/>
              </w:rPr>
              <m:t>x</m:t>
            </m:r>
          </m:e>
        </m:d>
        <m:r>
          <w:rPr>
            <w:rFonts w:ascii="Cambria Math" w:hAnsi="Cambria Math"/>
          </w:rPr>
          <m:t>=5</m:t>
        </m:r>
      </m:oMath>
    </w:p>
    <w:p w:rsidR="00736398" w:rsidRDefault="00736398" w:rsidP="00736398">
      <w:r>
        <w:rPr>
          <w:rFonts w:hint="eastAsia"/>
        </w:rPr>
        <w:t>(</w:t>
      </w:r>
      <w:r>
        <w:t>3)</w:t>
      </w:r>
      <w:r w:rsidRPr="00A92EDE">
        <w:t xml:space="preserve"> </w:t>
      </w:r>
      <w:r>
        <w:t>Router y</w:t>
      </w:r>
    </w:p>
    <w:p w:rsidR="00736398" w:rsidRDefault="00736398" w:rsidP="00736398">
      <w:proofErr w:type="gramStart"/>
      <w:r>
        <w:t>w</w:t>
      </w:r>
      <w:proofErr w:type="gramEnd"/>
      <w:r>
        <w:t xml:space="preserve">: </w:t>
      </w:r>
      <m:oMath>
        <m:sSub>
          <m:sSubPr>
            <m:ctrlPr>
              <w:rPr>
                <w:rFonts w:ascii="Cambria Math" w:hAnsi="Cambria Math"/>
                <w:i/>
              </w:rPr>
            </m:ctrlPr>
          </m:sSubPr>
          <m:e>
            <m:r>
              <w:rPr>
                <w:rFonts w:ascii="Cambria Math" w:hAnsi="Cambria Math"/>
              </w:rPr>
              <m:t>D</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=4</m:t>
        </m:r>
      </m:oMath>
      <w:r>
        <w:t xml:space="preserve">, z: </w:t>
      </w:r>
      <m:oMath>
        <m:sSub>
          <m:sSubPr>
            <m:ctrlPr>
              <w:rPr>
                <w:rFonts w:ascii="Cambria Math" w:hAnsi="Cambria Math"/>
                <w:i/>
              </w:rPr>
            </m:ctrlPr>
          </m:sSubPr>
          <m:e>
            <m:r>
              <w:rPr>
                <w:rFonts w:ascii="Cambria Math" w:hAnsi="Cambria Math"/>
              </w:rPr>
              <m:t>D</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=4</m:t>
        </m:r>
      </m:oMath>
    </w:p>
    <w:p w:rsidR="00736398" w:rsidRDefault="00736398" w:rsidP="00736398">
      <w:r>
        <w:rPr>
          <w:rFonts w:hint="eastAsia"/>
        </w:rPr>
        <w:t>(</w:t>
      </w:r>
      <w:r>
        <w:t>b)</w:t>
      </w:r>
    </w:p>
    <w:p w:rsidR="00736398" w:rsidRDefault="00736398" w:rsidP="00736398">
      <w:r>
        <w:rPr>
          <w:rFonts w:hint="eastAsia"/>
        </w:rPr>
        <w:t>T</w:t>
      </w:r>
      <w:r>
        <w:t>here will be problem because messages can change between w, y, z continuously.</w:t>
      </w:r>
    </w:p>
    <w:p w:rsidR="00736398" w:rsidRDefault="00736398" w:rsidP="00736398">
      <w:r>
        <w:rPr>
          <w:rFonts w:hint="eastAsia"/>
        </w:rPr>
        <w:t>A</w:t>
      </w:r>
      <w:r>
        <w:t>t 31 times, there will no update.</w:t>
      </w:r>
    </w:p>
    <w:p w:rsidR="00736398" w:rsidRDefault="00736398" w:rsidP="00736398">
      <w:r>
        <w:rPr>
          <w:rFonts w:hint="eastAsia"/>
        </w:rPr>
        <w:t>(</w:t>
      </w:r>
      <w:r>
        <w:t>c) It can cut between y link and z link.</w:t>
      </w:r>
    </w:p>
    <w:p w:rsidR="00736398" w:rsidRDefault="00736398" w:rsidP="00736398">
      <w:r>
        <w:rPr>
          <w:rFonts w:hint="eastAsia"/>
        </w:rPr>
        <w:t>P</w:t>
      </w:r>
      <w:r>
        <w:t>14</w:t>
      </w:r>
    </w:p>
    <w:p w:rsidR="00736398" w:rsidRDefault="00736398" w:rsidP="00736398">
      <w:r>
        <w:rPr>
          <w:rFonts w:hint="eastAsia"/>
        </w:rPr>
        <w:t>(</w:t>
      </w:r>
      <w:r>
        <w:t xml:space="preserve">a) </w:t>
      </w:r>
      <w:proofErr w:type="spellStart"/>
      <w:proofErr w:type="gramStart"/>
      <w:r>
        <w:t>eBGP</w:t>
      </w:r>
      <w:proofErr w:type="spellEnd"/>
      <w:proofErr w:type="gramEnd"/>
    </w:p>
    <w:p w:rsidR="00736398" w:rsidRDefault="00736398" w:rsidP="00736398">
      <w:r>
        <w:rPr>
          <w:rFonts w:hint="eastAsia"/>
        </w:rPr>
        <w:t>(</w:t>
      </w:r>
      <w:r>
        <w:t xml:space="preserve">b) </w:t>
      </w:r>
      <w:proofErr w:type="spellStart"/>
      <w:proofErr w:type="gramStart"/>
      <w:r>
        <w:t>iBGP</w:t>
      </w:r>
      <w:proofErr w:type="spellEnd"/>
      <w:proofErr w:type="gramEnd"/>
    </w:p>
    <w:p w:rsidR="00736398" w:rsidRDefault="00736398" w:rsidP="00736398">
      <w:r>
        <w:rPr>
          <w:rFonts w:hint="eastAsia"/>
        </w:rPr>
        <w:t>(</w:t>
      </w:r>
      <w:r>
        <w:t xml:space="preserve">c) </w:t>
      </w:r>
      <w:proofErr w:type="spellStart"/>
      <w:proofErr w:type="gramStart"/>
      <w:r>
        <w:t>eBGP</w:t>
      </w:r>
      <w:proofErr w:type="spellEnd"/>
      <w:proofErr w:type="gramEnd"/>
    </w:p>
    <w:p w:rsidR="00736398" w:rsidRDefault="00736398" w:rsidP="00736398">
      <w:r>
        <w:rPr>
          <w:rFonts w:hint="eastAsia"/>
        </w:rPr>
        <w:t>(</w:t>
      </w:r>
      <w:r>
        <w:t xml:space="preserve">d) </w:t>
      </w:r>
      <w:proofErr w:type="spellStart"/>
      <w:proofErr w:type="gramStart"/>
      <w:r>
        <w:t>iBGP</w:t>
      </w:r>
      <w:proofErr w:type="spellEnd"/>
      <w:proofErr w:type="gramEnd"/>
    </w:p>
    <w:p w:rsidR="00736398" w:rsidRDefault="00736398" w:rsidP="00736398"/>
    <w:p w:rsidR="00736398" w:rsidRDefault="00736398" w:rsidP="00736398">
      <w:r>
        <w:rPr>
          <w:rFonts w:hint="eastAsia"/>
        </w:rPr>
        <w:t>P</w:t>
      </w:r>
      <w:r>
        <w:t>15</w:t>
      </w:r>
    </w:p>
    <w:p w:rsidR="00736398" w:rsidRDefault="00736398" w:rsidP="00736398">
      <w:r>
        <w:t>(a)</w:t>
      </w:r>
      <w:r>
        <w:rPr>
          <w:rFonts w:hint="eastAsia"/>
        </w:rPr>
        <w:t xml:space="preserve"> </w:t>
      </w:r>
      <w:r>
        <w:t>I1, because it is the least cost path from 1d to 1c.</w:t>
      </w:r>
    </w:p>
    <w:p w:rsidR="00736398" w:rsidRDefault="00736398" w:rsidP="00736398">
      <w:r>
        <w:lastRenderedPageBreak/>
        <w:t>(b) I2, because it has the closest next hop.</w:t>
      </w:r>
    </w:p>
    <w:p w:rsidR="00736398" w:rsidRDefault="00736398" w:rsidP="00736398">
      <w:r>
        <w:rPr>
          <w:rFonts w:hint="eastAsia"/>
        </w:rPr>
        <w:t>(</w:t>
      </w:r>
      <w:r>
        <w:t>c) I1, it has the shortest AS-PATH.</w:t>
      </w:r>
    </w:p>
    <w:p w:rsidR="00736398" w:rsidRDefault="00736398" w:rsidP="00736398"/>
    <w:p w:rsidR="00736398" w:rsidRDefault="00736398" w:rsidP="00736398">
      <w:r>
        <w:rPr>
          <w:rFonts w:hint="eastAsia"/>
        </w:rPr>
        <w:t>P</w:t>
      </w:r>
      <w:r>
        <w:t>16</w:t>
      </w:r>
    </w:p>
    <w:p w:rsidR="00736398" w:rsidRDefault="00736398" w:rsidP="00736398">
      <w:r>
        <w:t>Advertising its route to D through east coast peering point with C</w:t>
      </w:r>
    </w:p>
    <w:p w:rsidR="00736398" w:rsidRDefault="00736398" w:rsidP="00736398"/>
    <w:p w:rsidR="00736398" w:rsidRDefault="00736398" w:rsidP="00736398">
      <w:r>
        <w:rPr>
          <w:rFonts w:hint="eastAsia"/>
        </w:rPr>
        <w:t>P</w:t>
      </w:r>
      <w:r>
        <w:t>17</w:t>
      </w:r>
    </w:p>
    <w:p w:rsidR="00736398" w:rsidRDefault="00736398" w:rsidP="00736398"/>
    <w:p w:rsidR="00736398" w:rsidRDefault="00736398" w:rsidP="00736398"/>
    <w:p w:rsidR="00736398" w:rsidRDefault="00736398" w:rsidP="00736398"/>
    <w:p w:rsidR="00736398" w:rsidRDefault="00736398" w:rsidP="00736398"/>
    <w:p w:rsidR="00736398" w:rsidRDefault="00736398" w:rsidP="00736398"/>
    <w:p w:rsidR="00736398" w:rsidRDefault="00736398" w:rsidP="00736398"/>
    <w:p w:rsidR="00736398" w:rsidRDefault="00736398" w:rsidP="00736398"/>
    <w:p w:rsidR="00736398" w:rsidRDefault="00736398" w:rsidP="00736398">
      <w:r>
        <w:t xml:space="preserve"> </w:t>
      </w:r>
    </w:p>
    <w:p w:rsidR="00736398" w:rsidRDefault="00736398" w:rsidP="00736398"/>
    <w:p w:rsidR="00736398" w:rsidRDefault="00736398" w:rsidP="00736398"/>
    <w:p w:rsidR="00736398" w:rsidRDefault="00736398" w:rsidP="00736398"/>
    <w:p w:rsidR="00736398" w:rsidRDefault="00736398" w:rsidP="00736398"/>
    <w:p w:rsidR="00736398" w:rsidRDefault="00736398" w:rsidP="00736398">
      <w:pPr>
        <w:rPr>
          <w:rFonts w:hint="eastAsia"/>
        </w:rPr>
      </w:pPr>
    </w:p>
    <w:p w:rsidR="00736398" w:rsidRDefault="00736398" w:rsidP="00736398">
      <w:r>
        <w:rPr>
          <w:rFonts w:hint="eastAsia"/>
        </w:rPr>
        <w:t>P</w:t>
      </w:r>
      <w:r>
        <w:t>19</w:t>
      </w:r>
    </w:p>
    <w:p w:rsidR="00736398" w:rsidRDefault="00736398" w:rsidP="00736398">
      <w:r>
        <w:t>A advertises to B (AS-PATH AW and AV).</w:t>
      </w:r>
    </w:p>
    <w:p w:rsidR="00736398" w:rsidRDefault="00736398" w:rsidP="00736398">
      <w:r>
        <w:t>A advertises to C (AV).</w:t>
      </w:r>
    </w:p>
    <w:p w:rsidR="00736398" w:rsidRPr="003145DC" w:rsidRDefault="00736398" w:rsidP="00736398">
      <w:r>
        <w:t xml:space="preserve">C uses AS-PATH (CBAW, CBAV, </w:t>
      </w:r>
      <w:proofErr w:type="gramStart"/>
      <w:r>
        <w:t>CAV</w:t>
      </w:r>
      <w:proofErr w:type="gramEnd"/>
      <w:r>
        <w:t>).</w:t>
      </w:r>
    </w:p>
    <w:p w:rsidR="00736398" w:rsidRPr="00736398" w:rsidRDefault="00736398">
      <w:pPr>
        <w:rPr>
          <w:rFonts w:hint="eastAsia"/>
        </w:rPr>
      </w:pPr>
    </w:p>
    <w:sectPr w:rsidR="00736398" w:rsidRPr="0073639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398"/>
    <w:rsid w:val="00692D3B"/>
    <w:rsid w:val="00736398"/>
    <w:rsid w:val="00FF66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FCC29"/>
  <w15:chartTrackingRefBased/>
  <w15:docId w15:val="{9ED3B606-C05D-48FE-AEAF-F6419DAC0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363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736398"/>
    <w:rPr>
      <w:color w:val="0563C1" w:themeColor="hyperlink"/>
      <w:u w:val="single"/>
    </w:rPr>
  </w:style>
  <w:style w:type="character" w:customStyle="1" w:styleId="mord">
    <w:name w:val="mord"/>
    <w:basedOn w:val="a0"/>
    <w:rsid w:val="00736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u.wiki/w/%E2%88%9E" TargetMode="External"/><Relationship Id="rId13" Type="http://schemas.openxmlformats.org/officeDocument/2006/relationships/hyperlink" Target="https://namu.wiki/w/%E2%88%9E" TargetMode="External"/><Relationship Id="rId18" Type="http://schemas.openxmlformats.org/officeDocument/2006/relationships/hyperlink" Target="https://namu.wiki/w/%E2%88%9E" TargetMode="External"/><Relationship Id="rId3" Type="http://schemas.openxmlformats.org/officeDocument/2006/relationships/webSettings" Target="webSettings.xml"/><Relationship Id="rId7" Type="http://schemas.openxmlformats.org/officeDocument/2006/relationships/hyperlink" Target="https://namu.wiki/w/%E2%88%9E" TargetMode="External"/><Relationship Id="rId12" Type="http://schemas.openxmlformats.org/officeDocument/2006/relationships/hyperlink" Target="https://namu.wiki/w/%E2%88%9E" TargetMode="External"/><Relationship Id="rId17" Type="http://schemas.openxmlformats.org/officeDocument/2006/relationships/hyperlink" Target="https://namu.wiki/w/%E2%88%9E" TargetMode="External"/><Relationship Id="rId2" Type="http://schemas.openxmlformats.org/officeDocument/2006/relationships/settings" Target="settings.xml"/><Relationship Id="rId16" Type="http://schemas.openxmlformats.org/officeDocument/2006/relationships/hyperlink" Target="https://namu.wiki/w/%E2%88%9E"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namu.wiki/w/%E2%88%9E" TargetMode="External"/><Relationship Id="rId11" Type="http://schemas.openxmlformats.org/officeDocument/2006/relationships/hyperlink" Target="https://namu.wiki/w/%E2%88%9E" TargetMode="External"/><Relationship Id="rId5" Type="http://schemas.openxmlformats.org/officeDocument/2006/relationships/hyperlink" Target="https://namu.wiki/w/%E2%88%9E" TargetMode="External"/><Relationship Id="rId15" Type="http://schemas.openxmlformats.org/officeDocument/2006/relationships/hyperlink" Target="https://namu.wiki/w/%E2%88%9E" TargetMode="External"/><Relationship Id="rId10" Type="http://schemas.openxmlformats.org/officeDocument/2006/relationships/hyperlink" Target="https://namu.wiki/w/%E2%88%9E" TargetMode="External"/><Relationship Id="rId19" Type="http://schemas.openxmlformats.org/officeDocument/2006/relationships/fontTable" Target="fontTable.xml"/><Relationship Id="rId4" Type="http://schemas.openxmlformats.org/officeDocument/2006/relationships/hyperlink" Target="https://namu.wiki/w/%E2%88%9E" TargetMode="External"/><Relationship Id="rId9" Type="http://schemas.openxmlformats.org/officeDocument/2006/relationships/hyperlink" Target="https://namu.wiki/w/%E2%88%9E" TargetMode="External"/><Relationship Id="rId14" Type="http://schemas.openxmlformats.org/officeDocument/2006/relationships/hyperlink" Target="https://namu.wiki/w/%E2%88%9E"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1124</Words>
  <Characters>2879</Characters>
  <Application>Microsoft Office Word</Application>
  <DocSecurity>0</DocSecurity>
  <Lines>719</Lines>
  <Paragraphs>667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이수호</dc:creator>
  <cp:keywords/>
  <dc:description/>
  <cp:lastModifiedBy>이수호</cp:lastModifiedBy>
  <cp:revision>1</cp:revision>
  <dcterms:created xsi:type="dcterms:W3CDTF">2023-05-17T17:28:00Z</dcterms:created>
  <dcterms:modified xsi:type="dcterms:W3CDTF">2023-05-17T17:48:00Z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63ad8c80-6702-47f7-be8d-cf294294d6de</vt:lpwstr>
  </property>
</Properties>
</file>