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F293" w14:textId="77777777" w:rsidR="006B3B36" w:rsidRDefault="00EC6A5F">
      <w:pPr>
        <w:pStyle w:val="Title"/>
      </w:pPr>
      <w:r>
        <w:t>NewsBot Intelligence System - Reflection Journal</w:t>
      </w:r>
    </w:p>
    <w:p w14:paraId="5CC7C8D8" w14:textId="77777777" w:rsidR="006B3B36" w:rsidRDefault="00EC6A5F">
      <w:pPr>
        <w:pStyle w:val="Heading1"/>
      </w:pPr>
      <w:r>
        <w:t>Team Collaboration Analysis</w:t>
      </w:r>
    </w:p>
    <w:p w14:paraId="7770DF55" w14:textId="2E9294E2" w:rsidR="006B3B36" w:rsidRDefault="00EC6A5F">
      <w:r>
        <w:t>Throughout this project, our team maintained a structured and effective collaboration process, ensuring smooth progress and timely completion of tasks.</w:t>
      </w:r>
      <w:r>
        <w:br/>
        <w:t xml:space="preserve">1. Communication Strategies: </w:t>
      </w:r>
      <w:r w:rsidR="00D42B41">
        <w:t>M</w:t>
      </w:r>
      <w:r>
        <w:t xml:space="preserve">essaging apps, </w:t>
      </w:r>
      <w:r w:rsidR="00D42B41">
        <w:t>and regular face-to-face meetings were</w:t>
      </w:r>
      <w:r>
        <w:t xml:space="preserve"> utilized.</w:t>
      </w:r>
      <w:r>
        <w:br/>
        <w:t>2. Division of Labor: Tasks were distributed based on individual strengths and an Agile approach.</w:t>
      </w:r>
      <w:r>
        <w:br/>
        <w:t>3. Conflict Resolution: Open dialogue, fact-based decision making, and mediated discussions resolved conflicts effectively.</w:t>
      </w:r>
      <w:r>
        <w:br/>
        <w:t xml:space="preserve">4. Overall Effectiveness: High productivity, </w:t>
      </w:r>
      <w:r w:rsidR="007C62CF">
        <w:t xml:space="preserve">and </w:t>
      </w:r>
      <w:r>
        <w:t>quality deliverables were achieved. Areas for improvement include better documentation practices for experimental features.</w:t>
      </w:r>
    </w:p>
    <w:p w14:paraId="4034AA0D" w14:textId="77777777" w:rsidR="006B3B36" w:rsidRDefault="00EC6A5F">
      <w:pPr>
        <w:pStyle w:val="Heading1"/>
      </w:pPr>
      <w:r>
        <w:t>Technical Integration Challenges</w:t>
      </w:r>
    </w:p>
    <w:p w14:paraId="3F6C9D66" w14:textId="77777777" w:rsidR="006B3B36" w:rsidRDefault="00EC6A5F">
      <w:r>
        <w:t>1. Data Loading and Parsing: The primary challenge was the incorrect format of the `bbc-news-data.csv` file (tab-delimited with escaped quotes). This was resolved by carefully configuring `pd.read_csv` parameters (`sep='</w:t>
      </w:r>
      <w:r>
        <w:tab/>
        <w:t>'`, `quoting=csv.QUOTE_NONE`, `skiprows=1`).</w:t>
      </w:r>
      <w:r>
        <w:br/>
        <w:t>2. Maintaining Offline Reproducibility: Complex pre-trained NLP models were avoided to ensure offline functionality. Instead, rule-based approximations and lightweight entity extractions were developed, balancing model complexity with deployment constraints.</w:t>
      </w:r>
    </w:p>
    <w:p w14:paraId="44DF2261" w14:textId="77777777" w:rsidR="006B3B36" w:rsidRDefault="00EC6A5F">
      <w:pPr>
        <w:pStyle w:val="Heading1"/>
      </w:pPr>
      <w:r>
        <w:t>Business Value Assessment</w:t>
      </w:r>
    </w:p>
    <w:p w14:paraId="3F36B24A" w14:textId="77777777" w:rsidR="006B3B36" w:rsidRDefault="00EC6A5F">
      <w:r>
        <w:t>The system successfully automatically classifies news articles and extracts intelligence.</w:t>
      </w:r>
      <w:r>
        <w:br/>
        <w:t>Key capabilities include automatic classification with high accuracy (LinearSVC at 98.65%), topic-specific term identification, and stylistic/sentiment analysis.</w:t>
      </w:r>
      <w:r>
        <w:br/>
        <w:t>Business impact includes improved media monitoring, faster newsroom triage, early detection of market trends, risk management, and data-driven content strategy. It reduces manual effort and empowers agile decision-making.</w:t>
      </w:r>
    </w:p>
    <w:p w14:paraId="30628C90" w14:textId="77777777" w:rsidR="006B3B36" w:rsidRDefault="00EC6A5F">
      <w:pPr>
        <w:pStyle w:val="Heading1"/>
      </w:pPr>
      <w:r>
        <w:t>Individual Contributions</w:t>
      </w:r>
    </w:p>
    <w:p w14:paraId="4FB73552" w14:textId="1EECDB61" w:rsidR="006B3B36" w:rsidRDefault="00EC6A5F">
      <w:r>
        <w:t>Team Member 1: Alex</w:t>
      </w:r>
      <w:r w:rsidR="007C62CF">
        <w:t>ia</w:t>
      </w:r>
      <w:r>
        <w:br/>
        <w:t xml:space="preserve">- Contributions: Handled the foundational data pipeline and feature engineering. Specifically, completed data loading and parsing, text preprocessing, TF-IDF feature extraction, POS-pattern approximation, rule-based sentiment analysis, and lightweight </w:t>
      </w:r>
      <w:r>
        <w:lastRenderedPageBreak/>
        <w:t>entity extraction.</w:t>
      </w:r>
      <w:r>
        <w:br/>
        <w:t>- Challenges Faced &amp; Resolutions: Encountered issues with the malformed `bbc-news-data.csv` file (which was tab-delimited with escaped quotes). Overcame this by fine-tuning `pandas.read_csv` parameters (`sep='</w:t>
      </w:r>
      <w:r>
        <w:tab/>
        <w:t>'`, `quoting=csv.QUOTE_NONE`). Also faced the challenge of maintaining offline reproducibility, resolved by building custom rule-based heuristics for sentiment and POS tagging instead of relying on heavy pre-trained models.</w:t>
      </w:r>
      <w:r>
        <w:br/>
        <w:t>- Skills Utilized/Developed: Advanced Pandas data wrangling, regular expressions (regex) for text cleaning and entity extraction, TF-IDF vectorization, and Python-based heuristic logic.</w:t>
      </w:r>
      <w:r>
        <w:br/>
      </w:r>
      <w:r>
        <w:br/>
        <w:t xml:space="preserve">Team Member 2: </w:t>
      </w:r>
      <w:r w:rsidR="0047010E">
        <w:t>Alfredo</w:t>
      </w:r>
      <w:r>
        <w:br/>
        <w:t>- Contributions: Led the predictive modeling and assessment phases. Specifically, was responsible for training the machine learning models, conducting the model comparison (MultinomialNB, Logistic Regression, LinearSVC), and executing the final evaluation sections.</w:t>
      </w:r>
      <w:r>
        <w:br/>
        <w:t>- Challenges Faced &amp; Resolutions: Faced the challenge of selecting the optimal classifier for the text data. Resolved this by systematically comparing multiple algorithms using a consistent train/test split, ultimately identifying LinearSVC as the best performer. Handled potential overfitting by carefully setting hyperparameters.</w:t>
      </w:r>
      <w:r>
        <w:br/>
        <w:t>- Skills Utilized/Developed: Applied machine learning with scikit-learn, model training and evaluation, interpreting classification metrics (precision, recall, F1-score), and confusion matrix analysis.</w:t>
      </w:r>
    </w:p>
    <w:p w14:paraId="42856FCB" w14:textId="77777777" w:rsidR="006B3B36" w:rsidRDefault="00EC6A5F">
      <w:pPr>
        <w:pStyle w:val="Heading1"/>
      </w:pPr>
      <w:r>
        <w:t>Future Enhancements</w:t>
      </w:r>
    </w:p>
    <w:p w14:paraId="141E92E5" w14:textId="77777777" w:rsidR="006B3B36" w:rsidRDefault="00EC6A5F">
      <w:r>
        <w:t>1. New Features: Real-time processing, multi-language support, deeper semantic analysis (topic modeling, relationship extraction), personalized news feeds, and text summarization.</w:t>
      </w:r>
      <w:r>
        <w:br/>
        <w:t>2. Scalability Improvements: Distributed processing (Apache Spark), optimized model serving, cloud-native deployment (Docker/Kubernetes), and scalable NoSQL databases.</w:t>
      </w:r>
      <w:r>
        <w:br/>
        <w:t>3. Alternative Approaches: Integration of advanced NLP pipelines (spaCy, Hugging Face Transformers) when online, advanced text embeddings (Word2Vec, BERT), and exploration of Gradient Boosting or Deep Learning classification algorithms.</w:t>
      </w:r>
    </w:p>
    <w:p w14:paraId="73F60DFD" w14:textId="77777777" w:rsidR="006B3B36" w:rsidRDefault="00EC6A5F">
      <w:pPr>
        <w:pStyle w:val="Heading1"/>
      </w:pPr>
      <w:r>
        <w:t>Professional Development Impact</w:t>
      </w:r>
    </w:p>
    <w:p w14:paraId="4183A8F5" w14:textId="77777777" w:rsidR="006B3B36" w:rsidRDefault="00EC6A5F">
      <w:r>
        <w:t>New Skills Acquired: Advanced text preprocessing, rule-based NLP implementations, model selection/evaluation, and data integrity handling.</w:t>
      </w:r>
      <w:r>
        <w:br/>
        <w:t>Existing Skills Strengthened: Python programming, data analysis, problem-solving, team collaboration via Git, and technical communication.</w:t>
      </w:r>
      <w:r>
        <w:br/>
        <w:t>Contribution to Growth: The project provided hands-on experience bridging academic learning and real-world data science challenges, fostering teamwork and advancing technical acumen for future NLP and machine learning roles.</w:t>
      </w:r>
    </w:p>
    <w:sectPr w:rsidR="006B3B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753203">
    <w:abstractNumId w:val="8"/>
  </w:num>
  <w:num w:numId="2" w16cid:durableId="1102067453">
    <w:abstractNumId w:val="6"/>
  </w:num>
  <w:num w:numId="3" w16cid:durableId="603197449">
    <w:abstractNumId w:val="5"/>
  </w:num>
  <w:num w:numId="4" w16cid:durableId="1987541286">
    <w:abstractNumId w:val="4"/>
  </w:num>
  <w:num w:numId="5" w16cid:durableId="960453008">
    <w:abstractNumId w:val="7"/>
  </w:num>
  <w:num w:numId="6" w16cid:durableId="1423137014">
    <w:abstractNumId w:val="3"/>
  </w:num>
  <w:num w:numId="7" w16cid:durableId="1869828516">
    <w:abstractNumId w:val="2"/>
  </w:num>
  <w:num w:numId="8" w16cid:durableId="1828587960">
    <w:abstractNumId w:val="1"/>
  </w:num>
  <w:num w:numId="9" w16cid:durableId="110804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312"/>
    <w:rsid w:val="00242D30"/>
    <w:rsid w:val="0029639D"/>
    <w:rsid w:val="00326F90"/>
    <w:rsid w:val="0047010E"/>
    <w:rsid w:val="005C71A1"/>
    <w:rsid w:val="006B3B36"/>
    <w:rsid w:val="007C62CF"/>
    <w:rsid w:val="00AA1D8D"/>
    <w:rsid w:val="00AF714E"/>
    <w:rsid w:val="00B47730"/>
    <w:rsid w:val="00B5017D"/>
    <w:rsid w:val="00BD2824"/>
    <w:rsid w:val="00CB0664"/>
    <w:rsid w:val="00D42B41"/>
    <w:rsid w:val="00EC6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B135C"/>
  <w14:defaultImageDpi w14:val="300"/>
  <w15:docId w15:val="{E8591548-D054-46C8-8AA8-1B0A7083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553</Words>
  <Characters>4124</Characters>
  <Application>Microsoft Office Word</Application>
  <DocSecurity>0</DocSecurity>
  <Lines>71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Alfredo Garza</cp:lastModifiedBy>
  <cp:revision>3</cp:revision>
  <dcterms:created xsi:type="dcterms:W3CDTF">2026-03-24T19:21:00Z</dcterms:created>
  <dcterms:modified xsi:type="dcterms:W3CDTF">2026-03-24T19:21:00Z</dcterms:modified>
  <cp:category/>
</cp:coreProperties>
</file>