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https://prestigehmc.com/hospitality-recruitment-agency-dubai</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Hospitality Recruitment Agency in Dubai</w:t>
      </w:r>
    </w:p>
    <w:p w:rsidR="00000000" w:rsidDel="00000000" w:rsidP="00000000" w:rsidRDefault="00000000" w:rsidRPr="00000000" w14:paraId="00000003">
      <w:pPr>
        <w:spacing w:after="240" w:before="240" w:lineRule="auto"/>
        <w:rPr/>
      </w:pPr>
      <w:r w:rsidDel="00000000" w:rsidR="00000000" w:rsidRPr="00000000">
        <w:rPr>
          <w:rtl w:val="0"/>
        </w:rPr>
        <w:t xml:space="preserve">In the cut-throat market of hospitality, being able to acquire. The right human resources can make a difference in one's business. In the case of hotels, resorts, and high-end establishments in the UAE. Attaining the right caliber of individuals is very important. A leader in the field of ‘hospitality headhunting agency UAE’, Prestige HMC finds top-level personnel. Who contribute positively to guests and help in building up the image of the brand. And because we know the ins and outs of the above hotel personnel market. We have a solution to every single aspect relating to hospitality recruitment in this region.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Hospitality Executive Recruitment</w:t>
      </w:r>
    </w:p>
    <w:p w:rsidR="00000000" w:rsidDel="00000000" w:rsidP="00000000" w:rsidRDefault="00000000" w:rsidRPr="00000000" w14:paraId="00000005">
      <w:pPr>
        <w:spacing w:after="240" w:before="240" w:lineRule="auto"/>
        <w:rPr/>
      </w:pPr>
      <w:r w:rsidDel="00000000" w:rsidR="00000000" w:rsidRPr="00000000">
        <w:rPr>
          <w:rtl w:val="0"/>
        </w:rPr>
        <w:t xml:space="preserve">The "Hospitality Executive Recruitment" services. That we provide are suited to filling executive positions. That are critical for the success of any business. Thanks to a well-connected network and industry knowledge. We scout and headhunt talents who have worked in managerial positions before. In this manner, only the very best suitable professionals who share your organization’s vision and mission join your workforce.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Hotel Recruitment Agency with Expertise in UAE’s Unique Market</w:t>
      </w:r>
    </w:p>
    <w:p w:rsidR="00000000" w:rsidDel="00000000" w:rsidP="00000000" w:rsidRDefault="00000000" w:rsidRPr="00000000" w14:paraId="00000007">
      <w:pPr>
        <w:spacing w:after="240" w:before="240" w:lineRule="auto"/>
        <w:rPr/>
      </w:pPr>
      <w:r w:rsidDel="00000000" w:rsidR="00000000" w:rsidRPr="00000000">
        <w:rPr>
          <w:rtl w:val="0"/>
        </w:rPr>
        <w:t xml:space="preserve">The hospitality sector in Dubai is unique. Thus calls for flexible, classically trained, and culturally sensitive human resources. Prestige HMC is undoubtedly the leading “Hotel Recruitment Agency”. Since we understand the diverse and challenging market dynamics of the UAE. We find professionals who have the right set of skills. Who also understand the cultures of the people in the region. Making it easy for them to take up positions ranging from front office, management, and back-end operations.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Headhunting for Hospitality Leaders</w:t>
      </w:r>
    </w:p>
    <w:p w:rsidR="00000000" w:rsidDel="00000000" w:rsidP="00000000" w:rsidRDefault="00000000" w:rsidRPr="00000000" w14:paraId="00000009">
      <w:pPr>
        <w:spacing w:after="240" w:before="240" w:lineRule="auto"/>
        <w:rPr/>
      </w:pPr>
      <w:r w:rsidDel="00000000" w:rsidR="00000000" w:rsidRPr="00000000">
        <w:rPr>
          <w:rtl w:val="0"/>
        </w:rPr>
        <w:t xml:space="preserve">"Headhunting for Hospitality" is not only a discipline but also an art, and we practice it dutifully. We look for senior-level executives possessing an applied history in hospitality. Primarily sought-after attributes that differentiate them as leaders. Using our headhunters, we go a step further and hunt for the very best professional talent. Even drawing in those who are passive and not looking for a job. But rather a meaningful career in Hospitality in Dubai.</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Specialized Hospitality Leadership Hiring</w:t>
      </w:r>
    </w:p>
    <w:p w:rsidR="00000000" w:rsidDel="00000000" w:rsidP="00000000" w:rsidRDefault="00000000" w:rsidRPr="00000000" w14:paraId="0000000B">
      <w:pPr>
        <w:spacing w:after="240" w:before="240" w:lineRule="auto"/>
        <w:rPr/>
      </w:pPr>
      <w:r w:rsidDel="00000000" w:rsidR="00000000" w:rsidRPr="00000000">
        <w:rPr>
          <w:rtl w:val="0"/>
        </w:rPr>
        <w:t xml:space="preserve">When we talk of ‘hospitality leadership hiring’ we are simply not talking about recruiting people with impressive CVs. It is more about locating individuals with creativity. Who can manage and lead the teams, promote growth, and cope with the changes in the business. The leadership hiring services we provide place a focus on candidates. Who possess a thorough understanding of the given industry as well as the capacity to create new things. Allowing your establishment to stay on top of the game of hospitality.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Executive Search for Hotels: Tailored to Your Needs</w:t>
      </w:r>
    </w:p>
    <w:p w:rsidR="00000000" w:rsidDel="00000000" w:rsidP="00000000" w:rsidRDefault="00000000" w:rsidRPr="00000000" w14:paraId="0000000D">
      <w:pPr>
        <w:spacing w:after="240" w:before="240" w:lineRule="auto"/>
        <w:rPr/>
      </w:pPr>
      <w:r w:rsidDel="00000000" w:rsidR="00000000" w:rsidRPr="00000000">
        <w:rPr>
          <w:rtl w:val="0"/>
        </w:rPr>
        <w:t xml:space="preserve">Prestige HMC concentrates on finding top management for hotels within the UAE with its ‘Executive Search for Hotels. From searching for a general manager to a director of operations. For other senior positions, we customize the search according to your requirements. We also perform deep assessments and background investigations to discover. That every candidate is not only qualified but also fits well within the team.</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Comprehensive Hospitality Recruitment Services</w:t>
      </w:r>
    </w:p>
    <w:p w:rsidR="00000000" w:rsidDel="00000000" w:rsidP="00000000" w:rsidRDefault="00000000" w:rsidRPr="00000000" w14:paraId="0000000F">
      <w:pPr>
        <w:spacing w:after="240" w:before="240" w:lineRule="auto"/>
        <w:rPr/>
      </w:pPr>
      <w:r w:rsidDel="00000000" w:rsidR="00000000" w:rsidRPr="00000000">
        <w:rPr>
          <w:rtl w:val="0"/>
        </w:rPr>
        <w:t xml:space="preserve">We provide “Hospitality Recruitment Services” for all levels. Whether you are looking for entry-level positions or senior managers. We also provide full-time and contract staffing services. To meet the diverse staffing needs of hotels and resorts in Dubai. Understanding their business operations, we partner with the client in strategizing. A recruitment plan that meets all your business objectives and specifically your staffing needs.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Senior Management Headhunting</w:t>
      </w:r>
    </w:p>
    <w:p w:rsidR="00000000" w:rsidDel="00000000" w:rsidP="00000000" w:rsidRDefault="00000000" w:rsidRPr="00000000" w14:paraId="00000011">
      <w:pPr>
        <w:spacing w:after="240" w:before="240" w:lineRule="auto"/>
        <w:rPr/>
      </w:pPr>
      <w:r w:rsidDel="00000000" w:rsidR="00000000" w:rsidRPr="00000000">
        <w:rPr>
          <w:rtl w:val="0"/>
        </w:rPr>
        <w:t xml:space="preserve">Senior Management Headhunting </w:t>
      </w:r>
      <w:r w:rsidDel="00000000" w:rsidR="00000000" w:rsidRPr="00000000">
        <w:rPr>
          <w:rtl w:val="0"/>
        </w:rPr>
        <w:t xml:space="preserve">positions are one of the main areas of expertise for Prestige HMC. We understand how difficult it could be to search for qualified senior executives. Our headhunting process is aimed at finding candidates with strategic vision, common sense, and leadership abilities to further the candidate’s business. This service is especially important for those hotels. We are interested in recruiting for high-ranking job vacancies. It's attentive to skilled and knowledgeable candidates only.</w:t>
      </w:r>
    </w:p>
    <w:p w:rsidR="00000000" w:rsidDel="00000000" w:rsidP="00000000" w:rsidRDefault="00000000" w:rsidRPr="00000000" w14:paraId="00000012">
      <w:pPr>
        <w:spacing w:after="240" w:before="240" w:lineRule="auto"/>
        <w:rPr/>
      </w:pPr>
      <w:r w:rsidDel="00000000" w:rsidR="00000000" w:rsidRPr="00000000">
        <w:rPr>
          <w:rtl w:val="0"/>
        </w:rPr>
        <w:t xml:space="preserve">The Kremlin announced an industry board that represents both metallurgical and non-ferrous industries.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H2: Staffing for Hotels and Resorts</w:t>
      </w:r>
    </w:p>
    <w:p w:rsidR="00000000" w:rsidDel="00000000" w:rsidP="00000000" w:rsidRDefault="00000000" w:rsidRPr="00000000" w14:paraId="00000014">
      <w:pPr>
        <w:spacing w:after="240" w:before="240" w:lineRule="auto"/>
        <w:rPr/>
      </w:pPr>
      <w:r w:rsidDel="00000000" w:rsidR="00000000" w:rsidRPr="00000000">
        <w:rPr>
          <w:rtl w:val="0"/>
        </w:rPr>
        <w:t xml:space="preserve">Our services for “Hotel and Resort Staffing” are aimed. Providing appropriate manpower hire services to promote the growth of business. From the seasonal recruitment done for specific time packs of a year. When business is peak to working placements. We have a rich pool of qualified individuals ready to serve your needs. Prestige HMC also has a wide experience in staffing from very small boutique resorts to big pyramid-type resorts. Ensuring that guests have standard service without any failures.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H2: Luxury Hotel Recruitment for High-End Experiences</w:t>
      </w:r>
    </w:p>
    <w:p w:rsidR="00000000" w:rsidDel="00000000" w:rsidP="00000000" w:rsidRDefault="00000000" w:rsidRPr="00000000" w14:paraId="00000016">
      <w:pPr>
        <w:spacing w:after="240" w:before="240" w:lineRule="auto"/>
        <w:rPr/>
      </w:pPr>
      <w:r w:rsidDel="00000000" w:rsidR="00000000" w:rsidRPr="00000000">
        <w:rPr>
          <w:rtl w:val="0"/>
        </w:rPr>
        <w:t xml:space="preserve">When planning hotels in Dubai, one must understand the importance of the service level provided. This starts with the personnel selected to work in the hotel. Our service ‘Recruitment of Managers for Luxury Hotel Recruitment’ concerns particularly. Such high-end establishments that work with exquisite clientele. Here, we hire luxurious hotel management professionals who appreciate the art of hospitality. Also guarantees an unforgettable experience for the customers.</w:t>
      </w:r>
    </w:p>
    <w:p w:rsidR="00000000" w:rsidDel="00000000" w:rsidP="00000000" w:rsidRDefault="00000000" w:rsidRPr="00000000" w14:paraId="00000017">
      <w:pPr>
        <w:spacing w:after="240" w:before="240" w:lineRule="auto"/>
        <w:rPr/>
      </w:pPr>
      <w:r w:rsidDel="00000000" w:rsidR="00000000" w:rsidRPr="00000000">
        <w:rPr>
          <w:rtl w:val="0"/>
        </w:rPr>
        <w:t xml:space="preserve">May be it here Prestige HMC as a “hospitality headhunting agency UAE” offers candidate management services. Which practically means placing the right people in the right positions. It's heading our operations, departments, roles, or companies most correctly and effectively. Taking into account both of these factors, we are proud to be regarded as the best hospitality recruitment agency in Dubai. Prestige HMC, because we guarantee that every placement. We will be in keeping with the needs of your business and will therefore enhance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hospitality-recruitment-agency-du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