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1E" w:rsidRPr="00D57C2F" w:rsidRDefault="00227C1E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8073"/>
      </w:tblGrid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7C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7C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Описание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</w:tcPr>
          <w:p w:rsidR="00D57C2F" w:rsidRPr="00D57C2F" w:rsidRDefault="00D57C2F" w:rsidP="00D5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D57C2F" w:rsidRPr="00D57C2F" w:rsidRDefault="00D57C2F" w:rsidP="00D5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acos</w:t>
            </w:r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" w:tooltip="Арккосинус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арккосинус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asin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" w:tooltip="Арксинус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арксинус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" w:tooltip="Арктангенс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арктангенс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atan2</w:t>
            </w:r>
          </w:p>
        </w:tc>
        <w:tc>
          <w:tcPr>
            <w:tcW w:w="0" w:type="auto"/>
            <w:vAlign w:val="center"/>
            <w:hideMark/>
          </w:tcPr>
          <w:p w:rsidR="00D57C2F" w:rsidRPr="00E52492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tooltip="Арктангенс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арктангенс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 двумя параметрами </w:t>
            </w:r>
            <w:proofErr w:type="gramStart"/>
            <w:r w:rsid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E52492" w:rsidRP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atan</w:t>
            </w:r>
            <w:proofErr w:type="gramEnd"/>
            <w:r w:rsidR="00E52492" w:rsidRP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2(</w:t>
            </w:r>
            <w:r w:rsid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E52492" w:rsidRP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="00E52492" w:rsidRP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 w:rsid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угол, тангенс которого равен </w:t>
            </w:r>
            <w:r w:rsid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="00E52492" w:rsidRP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="00E52492" w:rsidRPr="00E524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ceil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3E6B76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наименьшее  целое число,  превышающее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bookmarkStart w:id="0" w:name="_GoBack"/>
            <w:bookmarkEnd w:id="0"/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tooltip="Косинус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косинус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exp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вычисление </w:t>
            </w:r>
            <w:hyperlink r:id="rId9" w:tooltip="Экспонента" w:history="1">
              <w:r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экспоненты</w:t>
              </w:r>
            </w:hyperlink>
            <w:r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fabs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F56E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" w:tooltip="Абсолютная величина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абсолютная величина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floor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3E6B76" w:rsidRDefault="00A05AF7" w:rsidP="00A0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наибольшее целое число, не превышающее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fmod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вычисление </w:t>
            </w:r>
            <w:hyperlink r:id="rId11" w:tooltip="Деление с остатком" w:history="1">
              <w:r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остатка от деления</w:t>
              </w:r>
            </w:hyperlink>
            <w:r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нацело для чисел с плавающей точкой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ldexp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умножение числа с плавающей точкой на целую степень двух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" w:tooltip="Натуральный логарифм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натуральный логарифм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log10</w:t>
            </w:r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3" w:anchor="Десятичные_логарифмы" w:tooltip="Логарифм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логарифм по основанию 10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modf</w:t>
            </w:r>
            <w:proofErr w:type="spellEnd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D57C2F">
              <w:rPr>
                <w:rFonts w:ascii="Courier New" w:eastAsia="Times New Roman" w:hAnsi="Courier New" w:cs="Courier New"/>
                <w:b/>
                <w:i/>
                <w:iCs/>
                <w:sz w:val="24"/>
                <w:szCs w:val="24"/>
                <w:lang w:eastAsia="ru-RU"/>
              </w:rPr>
              <w:t>x</w:t>
            </w:r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,</w:t>
            </w:r>
            <w:r w:rsidRPr="00D57C2F">
              <w:rPr>
                <w:rFonts w:ascii="Courier New" w:eastAsia="Times New Roman" w:hAnsi="Courier New" w:cs="Courier New"/>
                <w:b/>
                <w:i/>
                <w:iCs/>
                <w:sz w:val="24"/>
                <w:szCs w:val="24"/>
                <w:lang w:eastAsia="ru-RU"/>
              </w:rPr>
              <w:t>p</w:t>
            </w:r>
            <w:proofErr w:type="spellEnd"/>
            <w:proofErr w:type="gramEnd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57C2F" w:rsidRPr="00556516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извлекает целую и дробную части (с учетом знака) из числа с плавающей </w:t>
            </w:r>
            <w:proofErr w:type="gramStart"/>
            <w:r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точкой </w:t>
            </w:r>
            <w:r w:rsidR="00E8089F" w:rsidRPr="00E808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proofErr w:type="gramEnd"/>
            <w:r w:rsidR="00E8089F" w:rsidRPr="00E808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565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дробную часть и сохраняет целую часть по адресу, указанному указателем </w:t>
            </w:r>
            <w:r w:rsidR="005565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="00556516" w:rsidRPr="005565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pow</w:t>
            </w:r>
            <w:proofErr w:type="spellEnd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D57C2F">
              <w:rPr>
                <w:rFonts w:ascii="Courier New" w:eastAsia="Times New Roman" w:hAnsi="Courier New" w:cs="Courier New"/>
                <w:b/>
                <w:i/>
                <w:iCs/>
                <w:sz w:val="24"/>
                <w:szCs w:val="24"/>
                <w:lang w:eastAsia="ru-RU"/>
              </w:rPr>
              <w:t>x</w:t>
            </w:r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,</w:t>
            </w:r>
            <w:r w:rsidRPr="00D57C2F">
              <w:rPr>
                <w:rFonts w:ascii="Courier New" w:eastAsia="Times New Roman" w:hAnsi="Courier New" w:cs="Courier New"/>
                <w:b/>
                <w:i/>
                <w:iCs/>
                <w:sz w:val="24"/>
                <w:szCs w:val="24"/>
                <w:lang w:eastAsia="ru-RU"/>
              </w:rPr>
              <w:t>y</w:t>
            </w:r>
            <w:proofErr w:type="spellEnd"/>
            <w:proofErr w:type="gramEnd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результат возведения </w:t>
            </w:r>
            <w:r w:rsidRPr="00D57C2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степень </w:t>
            </w:r>
            <w:r w:rsidRPr="00D57C2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D57C2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Pr="00D57C2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proofErr w:type="spellEnd"/>
            <w:r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sin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4" w:tooltip="Синус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синус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sinh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5" w:tooltip="Гиперболический синус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гиперболический синус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cosh</w:t>
            </w:r>
            <w:proofErr w:type="spellEnd"/>
            <w:r w:rsidRPr="00D57C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" w:tooltip="Гиперболический косинус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гиперболический косинус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sqrt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7" w:tooltip="Квадратный корень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квадратный корень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8" w:tooltip="Тангенс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тангенс</w:t>
              </w:r>
            </w:hyperlink>
            <w:r w:rsidR="00D57C2F" w:rsidRPr="00D57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57C2F" w:rsidRPr="00D57C2F" w:rsidTr="00D57C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C2F" w:rsidRPr="00D57C2F" w:rsidRDefault="00D57C2F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D57C2F">
              <w:rPr>
                <w:rFonts w:ascii="Courier New" w:eastAsia="Times New Roman" w:hAnsi="Courier New" w:cs="Courier New"/>
                <w:b/>
                <w:sz w:val="24"/>
                <w:szCs w:val="24"/>
                <w:lang w:eastAsia="ru-RU"/>
              </w:rPr>
              <w:t>tanh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7C2F" w:rsidRPr="00D57C2F" w:rsidRDefault="00A05AF7" w:rsidP="00D5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9" w:tooltip="Гиперболический тангенс" w:history="1">
              <w:r w:rsidR="00D57C2F" w:rsidRPr="00D57C2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гиперболический тангенс</w:t>
              </w:r>
            </w:hyperlink>
          </w:p>
        </w:tc>
      </w:tr>
    </w:tbl>
    <w:p w:rsidR="00D57C2F" w:rsidRDefault="00D57C2F">
      <w:pPr>
        <w:rPr>
          <w:sz w:val="28"/>
          <w:szCs w:val="28"/>
          <w:lang w:val="en-US"/>
        </w:rPr>
      </w:pPr>
    </w:p>
    <w:p w:rsidR="00227C1E" w:rsidRPr="00227C1E" w:rsidRDefault="00227C1E">
      <w:pPr>
        <w:rPr>
          <w:sz w:val="28"/>
          <w:szCs w:val="28"/>
        </w:rPr>
      </w:pPr>
    </w:p>
    <w:p w:rsidR="00227C1E" w:rsidRPr="00227C1E" w:rsidRDefault="00227C1E">
      <w:pPr>
        <w:rPr>
          <w:sz w:val="28"/>
          <w:szCs w:val="28"/>
        </w:rPr>
      </w:pPr>
    </w:p>
    <w:sectPr w:rsidR="00227C1E" w:rsidRPr="00227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2E"/>
    <w:rsid w:val="001C105C"/>
    <w:rsid w:val="00227C1E"/>
    <w:rsid w:val="002A6F10"/>
    <w:rsid w:val="003E6B76"/>
    <w:rsid w:val="003F442E"/>
    <w:rsid w:val="00556516"/>
    <w:rsid w:val="00912BDF"/>
    <w:rsid w:val="00A05AF7"/>
    <w:rsid w:val="00C576D1"/>
    <w:rsid w:val="00C73375"/>
    <w:rsid w:val="00D57C2F"/>
    <w:rsid w:val="00D8141B"/>
    <w:rsid w:val="00E52492"/>
    <w:rsid w:val="00E528E7"/>
    <w:rsid w:val="00E8089F"/>
    <w:rsid w:val="00F5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4A6CD-C5BB-416B-8495-1FDB6DEE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1%81%D0%B8%D0%BD%D1%83%D1%81" TargetMode="External"/><Relationship Id="rId13" Type="http://schemas.openxmlformats.org/officeDocument/2006/relationships/hyperlink" Target="https://ru.wikipedia.org/wiki/%D0%9B%D0%BE%D0%B3%D0%B0%D1%80%D0%B8%D1%84%D0%BC" TargetMode="External"/><Relationship Id="rId18" Type="http://schemas.openxmlformats.org/officeDocument/2006/relationships/hyperlink" Target="https://ru.wikipedia.org/wiki/%D0%A2%D0%B0%D0%BD%D0%B3%D0%B5%D0%BD%D1%8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0%D1%80%D0%BA%D1%82%D0%B0%D0%BD%D0%B3%D0%B5%D0%BD%D1%81" TargetMode="External"/><Relationship Id="rId12" Type="http://schemas.openxmlformats.org/officeDocument/2006/relationships/hyperlink" Target="https://ru.wikipedia.org/wiki/%D0%9D%D0%B0%D1%82%D1%83%D1%80%D0%B0%D0%BB%D1%8C%D0%BD%D1%8B%D0%B9_%D0%BB%D0%BE%D0%B3%D0%B0%D1%80%D0%B8%D1%84%D0%BC" TargetMode="External"/><Relationship Id="rId17" Type="http://schemas.openxmlformats.org/officeDocument/2006/relationships/hyperlink" Target="https://ru.wikipedia.org/wiki/%D0%9A%D0%B2%D0%B0%D0%B4%D1%80%D0%B0%D1%82%D0%BD%D1%8B%D0%B9_%D0%BA%D0%BE%D1%80%D0%B5%D0%BD%D1%8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3%D0%B8%D0%BF%D0%B5%D1%80%D0%B1%D0%BE%D0%BB%D0%B8%D1%87%D0%B5%D1%81%D0%BA%D0%B8%D0%B9_%D0%BA%D0%BE%D1%81%D0%B8%D0%BD%D1%83%D1%8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1%80%D0%BA%D1%82%D0%B0%D0%BD%D0%B3%D0%B5%D0%BD%D1%81" TargetMode="External"/><Relationship Id="rId11" Type="http://schemas.openxmlformats.org/officeDocument/2006/relationships/hyperlink" Target="https://ru.wikipedia.org/wiki/%D0%94%D0%B5%D0%BB%D0%B5%D0%BD%D0%B8%D0%B5_%D1%81_%D0%BE%D1%81%D1%82%D0%B0%D1%82%D0%BA%D0%BE%D0%BC" TargetMode="External"/><Relationship Id="rId5" Type="http://schemas.openxmlformats.org/officeDocument/2006/relationships/hyperlink" Target="https://ru.wikipedia.org/wiki/%D0%90%D1%80%D0%BA%D1%81%D0%B8%D0%BD%D1%83%D1%81" TargetMode="External"/><Relationship Id="rId15" Type="http://schemas.openxmlformats.org/officeDocument/2006/relationships/hyperlink" Target="https://ru.wikipedia.org/wiki/%D0%93%D0%B8%D0%BF%D0%B5%D1%80%D0%B1%D0%BE%D0%BB%D0%B8%D1%87%D0%B5%D1%81%D0%BA%D0%B8%D0%B9_%D1%81%D0%B8%D0%BD%D1%83%D1%81" TargetMode="External"/><Relationship Id="rId10" Type="http://schemas.openxmlformats.org/officeDocument/2006/relationships/hyperlink" Target="https://ru.wikipedia.org/wiki/%D0%90%D0%B1%D1%81%D0%BE%D0%BB%D1%8E%D1%82%D0%BD%D0%B0%D1%8F_%D0%B2%D0%B5%D0%BB%D0%B8%D1%87%D0%B8%D0%BD%D0%B0" TargetMode="External"/><Relationship Id="rId19" Type="http://schemas.openxmlformats.org/officeDocument/2006/relationships/hyperlink" Target="https://ru.wikipedia.org/wiki/%D0%93%D0%B8%D0%BF%D0%B5%D1%80%D0%B1%D0%BE%D0%BB%D0%B8%D1%87%D0%B5%D1%81%D0%BA%D0%B8%D0%B9_%D1%82%D0%B0%D0%BD%D0%B3%D0%B5%D0%BD%D1%81" TargetMode="External"/><Relationship Id="rId4" Type="http://schemas.openxmlformats.org/officeDocument/2006/relationships/hyperlink" Target="https://ru.wikipedia.org/wiki/%D0%90%D1%80%D0%BA%D0%BA%D0%BE%D1%81%D0%B8%D0%BD%D1%83%D1%81" TargetMode="External"/><Relationship Id="rId9" Type="http://schemas.openxmlformats.org/officeDocument/2006/relationships/hyperlink" Target="https://ru.wikipedia.org/wiki/%D0%AD%D0%BA%D1%81%D0%BF%D0%BE%D0%BD%D0%B5%D0%BD%D1%82%D0%B0" TargetMode="External"/><Relationship Id="rId14" Type="http://schemas.openxmlformats.org/officeDocument/2006/relationships/hyperlink" Target="https://ru.wikipedia.org/wiki/%D0%A1%D0%B8%D0%BD%D1%83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Дивари</dc:creator>
  <cp:lastModifiedBy>Ирина Дивари</cp:lastModifiedBy>
  <cp:revision>12</cp:revision>
  <dcterms:created xsi:type="dcterms:W3CDTF">2013-09-09T04:53:00Z</dcterms:created>
  <dcterms:modified xsi:type="dcterms:W3CDTF">2019-09-08T11:57:00Z</dcterms:modified>
</cp:coreProperties>
</file>