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520A" w14:textId="77777777" w:rsidR="00A47670" w:rsidRPr="00D76610" w:rsidRDefault="00A47670" w:rsidP="00A47670">
      <w:pPr>
        <w:rPr>
          <w:b/>
          <w:bCs/>
        </w:rPr>
      </w:pPr>
      <w:proofErr w:type="spellStart"/>
      <w:r w:rsidRPr="00D76610">
        <w:rPr>
          <w:b/>
          <w:bCs/>
        </w:rPr>
        <w:t>droplet</w:t>
      </w:r>
      <w:proofErr w:type="spellEnd"/>
      <w:r>
        <w:rPr>
          <w:b/>
          <w:bCs/>
        </w:rPr>
        <w:t xml:space="preserve"> = </w:t>
      </w:r>
      <w:r w:rsidRPr="00D76610">
        <w:rPr>
          <w:b/>
          <w:bCs/>
        </w:rPr>
        <w:t>Az öntözés okozta tömörödés</w:t>
      </w:r>
    </w:p>
    <w:p w14:paraId="2C80FE99" w14:textId="2290648D" w:rsidR="00A47670" w:rsidRPr="00D76610" w:rsidRDefault="005C4900" w:rsidP="00A47670">
      <w:pPr>
        <w:rPr>
          <w:b/>
          <w:bCs/>
        </w:rPr>
      </w:pPr>
      <w:proofErr w:type="spellStart"/>
      <w:r w:rsidRPr="005C4900">
        <w:rPr>
          <w:b/>
          <w:bCs/>
        </w:rPr>
        <w:t>unfold-horizontal</w:t>
      </w:r>
      <w:proofErr w:type="spellEnd"/>
      <w:r>
        <w:rPr>
          <w:b/>
          <w:bCs/>
        </w:rPr>
        <w:t xml:space="preserve"> </w:t>
      </w:r>
      <w:r w:rsidR="00A47670">
        <w:rPr>
          <w:b/>
          <w:bCs/>
        </w:rPr>
        <w:t xml:space="preserve">= </w:t>
      </w:r>
      <w:r w:rsidR="00A47670" w:rsidRPr="00D76610">
        <w:rPr>
          <w:b/>
          <w:bCs/>
        </w:rPr>
        <w:t>A szántóföldi nehézkultivátor korlátai</w:t>
      </w:r>
    </w:p>
    <w:p w14:paraId="62535876" w14:textId="77777777" w:rsidR="00A47670" w:rsidRPr="00D76610" w:rsidRDefault="00A47670" w:rsidP="00A47670">
      <w:pPr>
        <w:rPr>
          <w:b/>
          <w:bCs/>
        </w:rPr>
      </w:pPr>
      <w:proofErr w:type="spellStart"/>
      <w:r w:rsidRPr="00D76610">
        <w:rPr>
          <w:b/>
          <w:bCs/>
        </w:rPr>
        <w:t>redo</w:t>
      </w:r>
      <w:proofErr w:type="spellEnd"/>
      <w:r>
        <w:rPr>
          <w:b/>
          <w:bCs/>
        </w:rPr>
        <w:t xml:space="preserve"> = </w:t>
      </w:r>
      <w:r w:rsidRPr="00D76610">
        <w:rPr>
          <w:b/>
          <w:bCs/>
        </w:rPr>
        <w:t>A szántás korlátai</w:t>
      </w:r>
    </w:p>
    <w:p w14:paraId="45C98BD9" w14:textId="77777777" w:rsidR="00A47670" w:rsidRDefault="00A47670" w:rsidP="00A47670">
      <w:pPr>
        <w:rPr>
          <w:b/>
          <w:bCs/>
        </w:rPr>
      </w:pPr>
    </w:p>
    <w:p w14:paraId="031F5967" w14:textId="77777777" w:rsidR="00A47670" w:rsidRDefault="00A47670" w:rsidP="00A47670">
      <w:pPr>
        <w:rPr>
          <w:b/>
          <w:bCs/>
        </w:rPr>
      </w:pPr>
    </w:p>
    <w:p w14:paraId="7A325F98" w14:textId="6006E22A" w:rsidR="00A47670" w:rsidRPr="00A47670" w:rsidRDefault="00A47670" w:rsidP="00A47670">
      <w:pPr>
        <w:rPr>
          <w:b/>
          <w:bCs/>
        </w:rPr>
      </w:pPr>
      <w:r w:rsidRPr="00A47670">
        <w:rPr>
          <w:b/>
          <w:bCs/>
        </w:rPr>
        <w:t>Szerkezetromlás üteme</w:t>
      </w:r>
      <w:r>
        <w:rPr>
          <w:b/>
          <w:bCs/>
        </w:rPr>
        <w:t xml:space="preserve"> = </w:t>
      </w:r>
      <w:proofErr w:type="spellStart"/>
      <w:r w:rsidRPr="00A47670">
        <w:rPr>
          <w:b/>
          <w:bCs/>
        </w:rPr>
        <w:t>arrow</w:t>
      </w:r>
      <w:proofErr w:type="spellEnd"/>
      <w:r w:rsidRPr="00A47670">
        <w:rPr>
          <w:b/>
          <w:bCs/>
        </w:rPr>
        <w:t>-down-</w:t>
      </w:r>
      <w:proofErr w:type="spellStart"/>
      <w:r w:rsidRPr="00A47670">
        <w:rPr>
          <w:b/>
          <w:bCs/>
        </w:rPr>
        <w:t>narrow</w:t>
      </w:r>
      <w:proofErr w:type="spellEnd"/>
      <w:r w:rsidRPr="00A47670">
        <w:rPr>
          <w:b/>
          <w:bCs/>
        </w:rPr>
        <w:t>-</w:t>
      </w:r>
      <w:proofErr w:type="spellStart"/>
      <w:r w:rsidRPr="00A47670">
        <w:rPr>
          <w:b/>
          <w:bCs/>
        </w:rPr>
        <w:t>wide</w:t>
      </w:r>
      <w:proofErr w:type="spellEnd"/>
    </w:p>
    <w:p w14:paraId="035CF605" w14:textId="77777777" w:rsidR="00A47670" w:rsidRDefault="00A47670" w:rsidP="00D76610">
      <w:pPr>
        <w:rPr>
          <w:b/>
          <w:bCs/>
        </w:rPr>
      </w:pPr>
    </w:p>
    <w:p w14:paraId="5507E03E" w14:textId="77777777" w:rsidR="00A47670" w:rsidRDefault="00A47670" w:rsidP="00A47670">
      <w:pPr>
        <w:rPr>
          <w:b/>
          <w:bCs/>
        </w:rPr>
      </w:pPr>
      <w:proofErr w:type="spellStart"/>
      <w:r w:rsidRPr="008D7429">
        <w:rPr>
          <w:b/>
          <w:bCs/>
        </w:rPr>
        <w:t>refresh-cw-off</w:t>
      </w:r>
      <w:proofErr w:type="spellEnd"/>
      <w:r>
        <w:rPr>
          <w:b/>
          <w:bCs/>
        </w:rPr>
        <w:t xml:space="preserve"> = </w:t>
      </w:r>
      <w:r w:rsidRPr="008D7429">
        <w:rPr>
          <w:b/>
          <w:bCs/>
        </w:rPr>
        <w:t>Csekély mértékű átkeverés</w:t>
      </w:r>
    </w:p>
    <w:p w14:paraId="627BFA6A" w14:textId="77777777" w:rsidR="00A47670" w:rsidRPr="008D7429" w:rsidRDefault="00A47670" w:rsidP="00A47670">
      <w:pPr>
        <w:rPr>
          <w:b/>
          <w:bCs/>
        </w:rPr>
      </w:pPr>
      <w:r w:rsidRPr="008D7429">
        <w:rPr>
          <w:b/>
          <w:bCs/>
        </w:rPr>
        <w:t>Egyenletlen lazítás</w:t>
      </w:r>
      <w:r>
        <w:rPr>
          <w:b/>
          <w:bCs/>
        </w:rPr>
        <w:t xml:space="preserve"> = </w:t>
      </w:r>
      <w:proofErr w:type="spellStart"/>
      <w:r w:rsidRPr="008D7429">
        <w:rPr>
          <w:b/>
          <w:bCs/>
        </w:rPr>
        <w:t>square</w:t>
      </w:r>
      <w:proofErr w:type="spellEnd"/>
      <w:r w:rsidRPr="008D7429">
        <w:rPr>
          <w:b/>
          <w:bCs/>
        </w:rPr>
        <w:t>-kanban</w:t>
      </w:r>
    </w:p>
    <w:p w14:paraId="431D0273" w14:textId="741C9D7E" w:rsidR="0054098B" w:rsidRDefault="00A47670" w:rsidP="0054098B">
      <w:pPr>
        <w:rPr>
          <w:b/>
          <w:bCs/>
        </w:rPr>
      </w:pPr>
      <w:r>
        <w:rPr>
          <w:b/>
          <w:bCs/>
        </w:rPr>
        <w:t xml:space="preserve">Probléma, 02 Kultivátor korlátai: Problémák: </w:t>
      </w:r>
      <w:r w:rsidRPr="00D76610">
        <w:rPr>
          <w:b/>
          <w:bCs/>
        </w:rPr>
        <w:t>Ültetés előtt elmarkolás szükséges</w:t>
      </w:r>
      <w:r>
        <w:rPr>
          <w:b/>
          <w:bCs/>
        </w:rPr>
        <w:t xml:space="preserve"> helyett: „</w:t>
      </w:r>
      <w:r w:rsidRPr="00D76610">
        <w:rPr>
          <w:b/>
          <w:bCs/>
        </w:rPr>
        <w:t>Ültetés előtt elm</w:t>
      </w:r>
      <w:r>
        <w:rPr>
          <w:b/>
          <w:bCs/>
        </w:rPr>
        <w:t>unkálás</w:t>
      </w:r>
      <w:r w:rsidRPr="00D76610">
        <w:rPr>
          <w:b/>
          <w:bCs/>
        </w:rPr>
        <w:t xml:space="preserve"> szükséges</w:t>
      </w:r>
      <w:r>
        <w:rPr>
          <w:b/>
          <w:bCs/>
        </w:rPr>
        <w:t xml:space="preserve">” = </w:t>
      </w:r>
      <w:proofErr w:type="spellStart"/>
      <w:r w:rsidRPr="008D7429">
        <w:rPr>
          <w:b/>
          <w:bCs/>
        </w:rPr>
        <w:t>webhook</w:t>
      </w:r>
      <w:proofErr w:type="spellEnd"/>
    </w:p>
    <w:p w14:paraId="02B0F991" w14:textId="77777777" w:rsidR="00BC065D" w:rsidRDefault="00BC065D" w:rsidP="0054098B">
      <w:pPr>
        <w:rPr>
          <w:b/>
          <w:bCs/>
        </w:rPr>
      </w:pPr>
    </w:p>
    <w:p w14:paraId="1E74C38F" w14:textId="77777777" w:rsidR="00BC065D" w:rsidRDefault="00BC065D" w:rsidP="0054098B">
      <w:pPr>
        <w:rPr>
          <w:b/>
          <w:bCs/>
        </w:rPr>
      </w:pPr>
    </w:p>
    <w:p w14:paraId="393B7D38" w14:textId="77777777" w:rsidR="00BC065D" w:rsidRPr="00BC065D" w:rsidRDefault="00BC065D" w:rsidP="00BC065D">
      <w:pPr>
        <w:rPr>
          <w:b/>
          <w:bCs/>
        </w:rPr>
      </w:pPr>
      <w:proofErr w:type="spellStart"/>
      <w:r w:rsidRPr="00BC065D">
        <w:rPr>
          <w:b/>
          <w:bCs/>
        </w:rPr>
        <w:t>shuffle</w:t>
      </w:r>
      <w:proofErr w:type="spellEnd"/>
      <w:r>
        <w:rPr>
          <w:b/>
          <w:bCs/>
        </w:rPr>
        <w:t xml:space="preserve"> = </w:t>
      </w:r>
      <w:r w:rsidRPr="00BC065D">
        <w:rPr>
          <w:b/>
          <w:bCs/>
        </w:rPr>
        <w:t>Rétegek felcserélése</w:t>
      </w:r>
    </w:p>
    <w:p w14:paraId="6DA94C1D" w14:textId="77777777" w:rsidR="00BC065D" w:rsidRDefault="00BC065D" w:rsidP="00BC065D">
      <w:pPr>
        <w:rPr>
          <w:b/>
          <w:bCs/>
        </w:rPr>
      </w:pPr>
      <w:proofErr w:type="spellStart"/>
      <w:r w:rsidRPr="00BC065D">
        <w:rPr>
          <w:b/>
          <w:bCs/>
        </w:rPr>
        <w:t>arrow</w:t>
      </w:r>
      <w:proofErr w:type="spellEnd"/>
      <w:r w:rsidRPr="00BC065D">
        <w:rPr>
          <w:b/>
          <w:bCs/>
        </w:rPr>
        <w:t>-down-to-line</w:t>
      </w:r>
      <w:r>
        <w:rPr>
          <w:b/>
          <w:bCs/>
        </w:rPr>
        <w:t xml:space="preserve"> = </w:t>
      </w:r>
      <w:r w:rsidRPr="00BC065D">
        <w:rPr>
          <w:b/>
          <w:bCs/>
        </w:rPr>
        <w:t>Eketalp képződés</w:t>
      </w:r>
    </w:p>
    <w:p w14:paraId="6C91C0C2" w14:textId="77777777" w:rsidR="00162950" w:rsidRDefault="00162950" w:rsidP="00162950">
      <w:pPr>
        <w:rPr>
          <w:b/>
          <w:bCs/>
        </w:rPr>
      </w:pPr>
      <w:r w:rsidRPr="00162950">
        <w:rPr>
          <w:b/>
          <w:bCs/>
        </w:rPr>
        <w:t>trending-</w:t>
      </w:r>
      <w:proofErr w:type="spellStart"/>
      <w:r w:rsidRPr="00162950">
        <w:rPr>
          <w:b/>
          <w:bCs/>
        </w:rPr>
        <w:t>up</w:t>
      </w:r>
      <w:proofErr w:type="spellEnd"/>
      <w:r>
        <w:rPr>
          <w:b/>
          <w:bCs/>
        </w:rPr>
        <w:t xml:space="preserve"> = </w:t>
      </w:r>
      <w:r w:rsidRPr="00162950">
        <w:rPr>
          <w:b/>
          <w:bCs/>
        </w:rPr>
        <w:t>Széntartalom oxidálódása</w:t>
      </w:r>
    </w:p>
    <w:p w14:paraId="427D9C2B" w14:textId="77777777" w:rsidR="005C4900" w:rsidRDefault="005C4900" w:rsidP="00162950">
      <w:pPr>
        <w:rPr>
          <w:b/>
          <w:bCs/>
        </w:rPr>
      </w:pPr>
    </w:p>
    <w:p w14:paraId="60C4748D" w14:textId="0E94685A" w:rsidR="008D7429" w:rsidRDefault="005C4900" w:rsidP="008D7429">
      <w:pPr>
        <w:rPr>
          <w:b/>
          <w:bCs/>
        </w:rPr>
      </w:pPr>
      <w:r>
        <w:rPr>
          <w:b/>
          <w:bCs/>
        </w:rPr>
        <w:t>Technológia 01 Működési elv: Optimális magágy:” … egyenletes, vetésre vagy ültetésre kész …”</w:t>
      </w:r>
    </w:p>
    <w:p w14:paraId="3A868BF7" w14:textId="36DD6F1D" w:rsidR="008D7429" w:rsidRDefault="008D7429" w:rsidP="008D7429">
      <w:pPr>
        <w:rPr>
          <w:b/>
          <w:bCs/>
        </w:rPr>
      </w:pPr>
    </w:p>
    <w:p w14:paraId="692DA139" w14:textId="73F275E7" w:rsidR="00A47670" w:rsidRDefault="00A47670" w:rsidP="00A47670">
      <w:pPr>
        <w:rPr>
          <w:b/>
          <w:bCs/>
        </w:rPr>
      </w:pPr>
    </w:p>
    <w:p w14:paraId="20AB623E" w14:textId="77777777" w:rsidR="00A47670" w:rsidRPr="00A47670" w:rsidRDefault="00A47670" w:rsidP="00A47670">
      <w:pPr>
        <w:rPr>
          <w:b/>
          <w:bCs/>
        </w:rPr>
      </w:pPr>
    </w:p>
    <w:p w14:paraId="161AFAF4" w14:textId="77777777" w:rsidR="008D7429" w:rsidRPr="008D7429" w:rsidRDefault="008D7429" w:rsidP="008D7429">
      <w:pPr>
        <w:rPr>
          <w:b/>
          <w:bCs/>
        </w:rPr>
      </w:pPr>
    </w:p>
    <w:p w14:paraId="15B9CA61" w14:textId="77777777" w:rsidR="008D7429" w:rsidRPr="008D7429" w:rsidRDefault="008D7429" w:rsidP="008D7429">
      <w:pPr>
        <w:rPr>
          <w:b/>
          <w:bCs/>
        </w:rPr>
      </w:pPr>
    </w:p>
    <w:p w14:paraId="2E2A642E" w14:textId="71F67B05" w:rsidR="008D7429" w:rsidRPr="008D7429" w:rsidRDefault="008D7429" w:rsidP="008D7429">
      <w:pPr>
        <w:rPr>
          <w:b/>
          <w:bCs/>
        </w:rPr>
      </w:pPr>
    </w:p>
    <w:p w14:paraId="66830152" w14:textId="77777777" w:rsidR="00D76610" w:rsidRPr="00D76610" w:rsidRDefault="00D76610" w:rsidP="00D76610">
      <w:pPr>
        <w:rPr>
          <w:b/>
          <w:bCs/>
        </w:rPr>
      </w:pPr>
    </w:p>
    <w:p w14:paraId="64435F03" w14:textId="192317CB" w:rsidR="00D76610" w:rsidRPr="00D76610" w:rsidRDefault="00D76610" w:rsidP="00D76610">
      <w:pPr>
        <w:rPr>
          <w:b/>
          <w:bCs/>
        </w:rPr>
      </w:pPr>
    </w:p>
    <w:p w14:paraId="399800C9" w14:textId="07A0EAFC" w:rsidR="00D76610" w:rsidRDefault="00D76610" w:rsidP="00D76610">
      <w:pPr>
        <w:rPr>
          <w:b/>
          <w:bCs/>
        </w:rPr>
      </w:pPr>
    </w:p>
    <w:p w14:paraId="69212CA8" w14:textId="77777777" w:rsidR="00D76610" w:rsidRPr="00D76610" w:rsidRDefault="00D76610" w:rsidP="00D76610">
      <w:pPr>
        <w:rPr>
          <w:b/>
          <w:bCs/>
        </w:rPr>
      </w:pPr>
    </w:p>
    <w:p w14:paraId="242F4A01" w14:textId="77777777" w:rsidR="0054098B" w:rsidRPr="0054098B" w:rsidRDefault="0054098B" w:rsidP="0054098B">
      <w:pPr>
        <w:rPr>
          <w:b/>
          <w:bCs/>
        </w:rPr>
      </w:pPr>
    </w:p>
    <w:p w14:paraId="3529AFC2" w14:textId="031B0E5A" w:rsidR="00EE67F8" w:rsidRPr="0054098B" w:rsidRDefault="00EE67F8" w:rsidP="0054098B"/>
    <w:sectPr w:rsidR="00EE67F8" w:rsidRPr="005409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8B"/>
    <w:rsid w:val="000C5808"/>
    <w:rsid w:val="00162950"/>
    <w:rsid w:val="002B6B20"/>
    <w:rsid w:val="0054098B"/>
    <w:rsid w:val="005C4900"/>
    <w:rsid w:val="008D7429"/>
    <w:rsid w:val="00A47670"/>
    <w:rsid w:val="00BC065D"/>
    <w:rsid w:val="00D76610"/>
    <w:rsid w:val="00EE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8B826"/>
  <w15:chartTrackingRefBased/>
  <w15:docId w15:val="{56638946-4D8C-45F5-A3BE-5EEBF630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40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40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40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540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40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40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40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40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40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40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40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540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54098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4098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4098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4098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4098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4098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40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40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40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40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40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4098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4098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4098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40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4098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40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76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Neumann Janos Egyetem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Hüvely Attila</dc:creator>
  <cp:keywords/>
  <dc:description/>
  <cp:lastModifiedBy>Dr. Hüvely Attila</cp:lastModifiedBy>
  <cp:revision>1</cp:revision>
  <dcterms:created xsi:type="dcterms:W3CDTF">2026-01-16T14:40:00Z</dcterms:created>
  <dcterms:modified xsi:type="dcterms:W3CDTF">2026-01-16T16:23:00Z</dcterms:modified>
</cp:coreProperties>
</file>