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x-wmf" Extension="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</w:p>
    <w:p>
      <w:pPr/>
    </w:p>
    <w:p>
      <w:pPr/>
    </w:p>
    <w:p>
      <w:pPr/>
    </w:p>
    <w:tbl>
      <w:tblPr>
        <w:tblW w:w="960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</w:tblBorders>
      </w:tblPr>
      <w:tblGrid>
        <w:gridCol w:w="4800"/>
        <w:gridCol w:w="4800"/>
      </w:tblGrid>
      <w:tr>
        <w:tc>
          <w:tcPr>
            <w:tcW w:w="48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0xFFFFFF"/>
          </w:tcPr>
          <w:p>
            <w:pPr>
              <w:jc w:val="both"/>
              <w:shd w:val="clear" w:color="auto" w:fill="ffffff"/>
            </w:pPr>
            <w:r>
              <w:rPr>
                <w:rFonts w:ascii="바탕" w:hAnsi="바탕"/>
                <w:sz w:val="36"/>
              </w:rPr>
              <w:t xml:space="preserve">과목명</w:t>
            </w:r>
          </w:p>
        </w:tc>
        <w:tc>
          <w:tcPr>
            <w:tcW w:w="48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0xFFFFFF"/>
          </w:tcPr>
          <w:p>
            <w:pPr>
              <w:jc w:val="both"/>
              <w:shd w:val="clear" w:color="auto" w:fill="ffffff"/>
            </w:pPr>
            <w:r>
              <w:rPr>
                <w:rFonts w:ascii="바탕" w:hAnsi="바탕"/>
                <w:sz w:val="36"/>
              </w:rPr>
              <w:t xml:space="preserve">C</w:t>
            </w:r>
            <w:r>
              <w:rPr>
                <w:rFonts w:ascii="바탕" w:hAnsi="바탕"/>
                <w:sz w:val="36"/>
              </w:rPr>
              <w:t xml:space="preserve"> </w:t>
            </w:r>
            <w:r>
              <w:rPr>
                <w:rFonts w:ascii="바탕" w:hAnsi="바탕"/>
                <w:sz w:val="36"/>
              </w:rPr>
              <w:t xml:space="preserve">프로그래밍</w:t>
            </w:r>
          </w:p>
        </w:tc>
      </w:tr>
      <w:tr>
        <w:tc>
          <w:tcPr>
            <w:tcW w:w="48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ffffff"/>
          </w:tcPr>
          <w:p>
            <w:pPr>
              <w:jc w:val="both"/>
              <w:shd w:val="clear" w:color="auto" w:fill="ffffff"/>
            </w:pPr>
            <w:r>
              <w:rPr>
                <w:rFonts w:ascii="바탕" w:hAnsi="바탕"/>
                <w:sz w:val="36"/>
              </w:rPr>
              <w:t xml:space="preserve">담당교수</w:t>
            </w:r>
          </w:p>
        </w:tc>
        <w:tc>
          <w:tcPr>
            <w:tcW w:w="48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ffffff"/>
          </w:tcPr>
          <w:p>
            <w:pPr>
              <w:jc w:val="both"/>
              <w:shd w:val="clear" w:color="auto" w:fill="ffffff"/>
            </w:pPr>
            <w:r>
              <w:rPr>
                <w:rFonts w:ascii="바탕" w:hAnsi="바탕"/>
                <w:sz w:val="36"/>
              </w:rPr>
              <w:t xml:space="preserve">윤명근</w:t>
            </w:r>
          </w:p>
        </w:tc>
      </w:tr>
      <w:tr>
        <w:tc>
          <w:tcPr>
            <w:tcW w:w="48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ffffff"/>
          </w:tcPr>
          <w:p>
            <w:pPr>
              <w:jc w:val="both"/>
              <w:shd w:val="clear" w:color="auto" w:fill="ffffff"/>
            </w:pPr>
            <w:r>
              <w:rPr>
                <w:rFonts w:ascii="바탕" w:hAnsi="바탕"/>
                <w:sz w:val="36"/>
              </w:rPr>
              <w:t xml:space="preserve">보고서 ID</w:t>
            </w:r>
          </w:p>
        </w:tc>
        <w:tc>
          <w:tcPr>
            <w:tcW w:w="48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ffffff"/>
          </w:tcPr>
          <w:p>
            <w:pPr>
              <w:jc w:val="both"/>
              <w:shd w:val="clear" w:color="auto" w:fill="ffffff"/>
            </w:pPr>
            <w:r>
              <w:rPr>
                <w:rFonts w:ascii="바탕" w:hAnsi="바탕"/>
                <w:sz w:val="36"/>
              </w:rPr>
              <w:t xml:space="preserve">Tetris</w:t>
            </w:r>
            <w:r>
              <w:rPr>
                <w:rFonts w:ascii="바탕" w:hAnsi="바탕"/>
                <w:sz w:val="36"/>
              </w:rPr>
              <w:t xml:space="preserve">0</w:t>
            </w:r>
            <w:r>
              <w:rPr>
                <w:rFonts w:ascii="바탕" w:hAnsi="바탕"/>
                <w:sz w:val="36"/>
              </w:rPr>
              <w:t xml:space="preserve">3</w:t>
            </w:r>
          </w:p>
        </w:tc>
      </w:tr>
    </w:tbl>
    <w:p>
      <w:pPr>
        <w:shd w:val="clear" w:color="auto" w:fill="ffffff"/>
      </w:pPr>
    </w:p>
    <w:p>
      <w:pPr>
        <w:shd w:val="clear" w:color="auto" w:fill="ffffff"/>
      </w:pPr>
    </w:p>
    <w:p>
      <w:pPr>
        <w:shd w:val="clear" w:color="auto" w:fill="ffffff"/>
      </w:pPr>
    </w:p>
    <w:p>
      <w:pPr>
        <w:shd w:val="clear" w:color="auto" w:fill="ffffff"/>
      </w:pPr>
    </w:p>
    <w:p>
      <w:pPr>
        <w:shd w:val="clear" w:color="auto" w:fill="ffffff"/>
      </w:pPr>
    </w:p>
    <w:p>
      <w:pPr>
        <w:shd w:val="clear" w:color="auto" w:fill="ffffff"/>
      </w:pPr>
    </w:p>
    <w:p>
      <w:pPr>
        <w:shd w:val="clear" w:color="auto" w:fill="ffffff"/>
      </w:pPr>
    </w:p>
    <w:p>
      <w:pPr>
        <w:shd w:val="clear" w:color="auto" w:fill="ffffff"/>
      </w:pPr>
    </w:p>
    <w:p>
      <w:pPr>
        <w:shd w:val="clear" w:color="auto" w:fill="ffffff"/>
      </w:pPr>
    </w:p>
    <w:p>
      <w:pPr>
        <w:shd w:val="clear" w:color="auto" w:fill="ffffff"/>
      </w:pPr>
    </w:p>
    <w:p>
      <w:pPr>
        <w:shd w:val="clear" w:color="auto" w:fill="ffffff"/>
      </w:pPr>
    </w:p>
    <w:p>
      <w:pPr>
        <w:shd w:val="clear" w:color="auto" w:fill="ffffff"/>
      </w:pPr>
    </w:p>
    <w:p>
      <w:pPr>
        <w:shd w:val="clear" w:color="auto" w:fill="ffffff"/>
      </w:pPr>
    </w:p>
    <w:p>
      <w:pPr>
        <w:shd w:val="clear" w:color="auto" w:fill="ffffff"/>
      </w:pPr>
    </w:p>
    <w:p>
      <w:pPr>
        <w:shd w:val="clear" w:color="auto" w:fill="ffffff"/>
      </w:pPr>
    </w:p>
    <w:tbl>
      <w:tblPr>
        <w:tblW w:w="960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</w:tblBorders>
      </w:tblPr>
      <w:tblGrid>
        <w:gridCol w:w="4800"/>
        <w:gridCol w:w="4800"/>
      </w:tblGrid>
      <w:tr>
        <w:tc>
          <w:tcPr>
            <w:tcW w:w="48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ffffff"/>
          </w:tcPr>
          <w:p>
            <w:pPr>
              <w:jc w:val="both"/>
              <w:shd w:val="clear" w:color="auto" w:fill="ffffff"/>
            </w:pPr>
            <w:r>
              <w:rPr>
                <w:rFonts w:ascii="바탕" w:hAnsi="바탕"/>
                <w:sz w:val="24"/>
              </w:rPr>
              <w:t xml:space="preserve">학과</w:t>
            </w:r>
          </w:p>
        </w:tc>
        <w:tc>
          <w:tcPr>
            <w:tcW w:w="48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ffffff"/>
          </w:tcPr>
          <w:p>
            <w:pPr>
              <w:jc w:val="both"/>
              <w:shd w:val="clear" w:color="auto" w:fill="ffffff"/>
            </w:pPr>
            <w:r>
              <w:rPr>
                <w:rFonts w:ascii="바탕" w:hAnsi="바탕"/>
                <w:sz w:val="24"/>
              </w:rPr>
              <w:t xml:space="preserve">컴퓨터공학부</w:t>
            </w:r>
          </w:p>
        </w:tc>
      </w:tr>
      <w:tr>
        <w:tc>
          <w:tcPr>
            <w:tcW w:w="48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ffffff"/>
          </w:tcPr>
          <w:p>
            <w:pPr>
              <w:jc w:val="both"/>
              <w:shd w:val="clear" w:color="auto" w:fill="ffffff"/>
            </w:pPr>
            <w:r>
              <w:rPr>
                <w:rFonts w:ascii="바탕" w:hAnsi="바탕"/>
                <w:sz w:val="24"/>
              </w:rPr>
              <w:t xml:space="preserve">학번</w:t>
            </w:r>
          </w:p>
        </w:tc>
        <w:tc>
          <w:tcPr>
            <w:tcW w:w="48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ffffff"/>
          </w:tcPr>
          <w:p>
            <w:pPr>
              <w:jc w:val="both"/>
              <w:shd w:val="clear" w:color="auto" w:fill="ffffff"/>
            </w:pPr>
            <w:r>
              <w:rPr>
                <w:rFonts w:ascii="바탕" w:hAnsi="바탕"/>
                <w:sz w:val="24"/>
              </w:rPr>
              <w:t xml:space="preserve">20123368</w:t>
            </w:r>
          </w:p>
        </w:tc>
      </w:tr>
      <w:tr>
        <w:tc>
          <w:tcPr>
            <w:tcW w:w="48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ffffff"/>
          </w:tcPr>
          <w:p>
            <w:pPr>
              <w:jc w:val="both"/>
              <w:shd w:val="clear" w:color="auto" w:fill="ffffff"/>
            </w:pPr>
            <w:r>
              <w:rPr>
                <w:rFonts w:ascii="바탕" w:hAnsi="바탕"/>
                <w:sz w:val="24"/>
              </w:rPr>
              <w:t xml:space="preserve">이름</w:t>
            </w:r>
          </w:p>
        </w:tc>
        <w:tc>
          <w:tcPr>
            <w:tcW w:w="48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ffffff"/>
          </w:tcPr>
          <w:p>
            <w:pPr>
              <w:jc w:val="both"/>
              <w:shd w:val="clear" w:color="auto" w:fill="ffffff"/>
            </w:pPr>
            <w:r>
              <w:rPr>
                <w:rFonts w:ascii="바탕" w:hAnsi="바탕"/>
                <w:sz w:val="24"/>
              </w:rPr>
              <w:t xml:space="preserve">박희상</w:t>
            </w:r>
          </w:p>
        </w:tc>
      </w:tr>
    </w:tbl>
    <w:p>
      <w:pPr>
        <w:shd w:val="clear" w:color="auto" w:fill="ffffff"/>
      </w:pPr>
    </w:p>
    <w:p>
      <w:pPr>
        <w:shd w:val="clear" w:color="auto" w:fill="ffffff"/>
      </w:pPr>
    </w:p>
    <w:p>
      <w:pPr>
        <w:shd w:val="clear" w:color="auto" w:fill="ffffff"/>
      </w:pPr>
    </w:p>
    <w:p>
      <w:pPr>
        <w:shd w:val="clear" w:color="auto" w:fill="ffffff"/>
      </w:pPr>
    </w:p>
    <w:p>
      <w:pPr>
        <w:shd w:val="clear" w:color="auto" w:fill="ffffff"/>
      </w:pPr>
    </w:p>
    <w:p>
      <w:pPr>
        <w:shd w:val="clear" w:color="auto" w:fill="ffffff"/>
      </w:pPr>
    </w:p>
    <w:p>
      <w:pPr>
        <w:shd w:val="clear" w:color="auto" w:fill="ffffff"/>
      </w:pPr>
    </w:p>
    <w:p>
      <w:pPr>
        <w:jc w:val="both"/>
        <w:shd w:val="clear" w:color="auto" w:fill="ffffff"/>
      </w:pPr>
      <w:r>
        <w:rPr>
          <w:rFonts w:ascii="바탕" w:hAnsi="바탕"/>
        </w:rPr>
        <w:drawing>
          <wp:inline distT="0" distB="0" distL="0" distR="0">
            <wp:extent cx="2942824" cy="2987030"/>
            <wp:effectExtent l="0" t="0" r="0" b="0"/>
            <wp:docPr id="1" name="Picture 0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2824" cy="298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shd w:val="clear" w:color="auto" w:fill="ffffff"/>
      </w:pPr>
      <w:r>
        <w:rPr>
          <w:rFonts w:ascii="바탕" w:hAnsi="바탕"/>
        </w:rPr>
        <w:t xml:space="preserve">&lt;</w:t>
      </w:r>
      <w:r>
        <w:rPr>
          <w:rFonts w:ascii="바탕" w:hAnsi="바탕"/>
        </w:rPr>
        <w:t xml:space="preserve">실행화면</w:t>
      </w:r>
      <w:r>
        <w:rPr>
          <w:rFonts w:ascii="바탕" w:hAnsi="바탕"/>
        </w:rPr>
        <w:t xml:space="preserve">&gt;</w:t>
      </w:r>
    </w:p>
    <w:p>
      <w:pPr>
        <w:jc w:val="both"/>
        <w:shd w:val="clear" w:color="auto" w:fill="ffffff"/>
      </w:pPr>
      <w:r>
        <w:rPr>
          <w:rFonts w:ascii="바탕" w:hAnsi="바탕"/>
        </w:rPr>
        <w:t xml:space="preserve">보드판의 크기를 가로10 세로 20으로 맞췄다.</w:t>
      </w:r>
    </w:p>
    <w:p>
      <w:pPr>
        <w:shd w:val="clear" w:color="auto" w:fill="ffffff"/>
      </w:pPr>
    </w:p>
    <w:p>
      <w:pPr>
        <w:jc w:val="both"/>
        <w:shd w:val="clear" w:color="auto" w:fill="ffffff"/>
      </w:pPr>
      <w:r>
        <w:rPr>
          <w:rFonts w:ascii="바탕" w:hAnsi="바탕"/>
        </w:rPr>
        <w:drawing>
          <wp:inline distT="0" distB="0" distL="0" distR="0">
            <wp:extent cx="3648075" cy="2819400"/>
            <wp:effectExtent l="0" t="0" r="0" b="0"/>
            <wp:docPr id="1" name="Picture 0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shd w:val="clear" w:color="auto" w:fill="ffffff"/>
      </w:pPr>
      <w:r>
        <w:rPr>
          <w:rFonts w:ascii="바탕" w:hAnsi="바탕"/>
        </w:rPr>
        <w:t xml:space="preserve">색깔을 먼저 설정해두고 각각의 </w:t>
      </w:r>
      <w:r>
        <w:rPr>
          <w:rFonts w:ascii="바탕" w:hAnsi="바탕"/>
        </w:rPr>
        <w:t xml:space="preserve">block_array</w:t>
      </w:r>
      <w:r>
        <w:rPr>
          <w:rFonts w:ascii="바탕" w:hAnsi="바탕"/>
        </w:rPr>
        <w:t xml:space="preserve"> 블록 별로 색깔을 구분한다.</w:t>
      </w:r>
    </w:p>
    <w:p>
      <w:pPr>
        <w:jc w:val="both"/>
        <w:shd w:val="clear" w:color="auto" w:fill="ffffff"/>
      </w:pPr>
      <w:r>
        <w:rPr>
          <w:rFonts w:ascii="바탕" w:hAnsi="바탕"/>
        </w:rPr>
        <w:drawing>
          <wp:inline distT="0" distB="0" distL="0" distR="0">
            <wp:extent cx="2562225" cy="4619625"/>
            <wp:effectExtent l="0" t="0" r="0" b="0"/>
            <wp:docPr id="1" name="Picture 0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shd w:val="clear" w:color="auto" w:fill="ffffff"/>
      </w:pPr>
      <w:r>
        <w:rPr>
          <w:rFonts w:ascii="바탕" w:hAnsi="바탕"/>
        </w:rPr>
        <w:t xml:space="preserve">그리고 각각의 블록별로 위치값을 설정해주었다.</w:t>
      </w:r>
    </w:p>
    <w:p>
      <w:pPr>
        <w:shd w:val="clear" w:color="auto" w:fill="ffffff"/>
      </w:pPr>
    </w:p>
    <w:p>
      <w:pPr>
        <w:jc w:val="both"/>
        <w:shd w:val="clear" w:color="auto" w:fill="ffffff"/>
      </w:pPr>
      <w:r>
        <w:rPr>
          <w:rFonts w:ascii="바탕" w:hAnsi="바탕"/>
        </w:rPr>
        <w:drawing>
          <wp:inline distT="0" distB="0" distL="0" distR="0">
            <wp:extent cx="1981200" cy="295275"/>
            <wp:effectExtent l="0" t="0" r="0" b="0"/>
            <wp:docPr id="1" name="Picture 0" descr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shd w:val="clear" w:color="auto" w:fill="ffffff"/>
      </w:pPr>
      <w:r>
        <w:rPr>
          <w:rFonts w:ascii="바탕" w:hAnsi="바탕"/>
        </w:rPr>
        <w:t xml:space="preserve">난수를 7로 나눈 나머지 값 (</w:t>
      </w:r>
      <w:r>
        <w:rPr>
          <w:rFonts w:ascii="바탕" w:hAnsi="바탕"/>
        </w:rPr>
        <w:t xml:space="preserve">randNum)</w:t>
      </w:r>
      <w:r>
        <w:rPr>
          <w:rFonts w:ascii="바탕" w:hAnsi="바탕"/>
        </w:rPr>
        <w:t xml:space="preserve">을 통하여 7가지의 블록을 랜덤으로 생성한다.</w:t>
      </w:r>
    </w:p>
    <w:p>
      <w:pPr>
        <w:jc w:val="both"/>
        <w:shd w:val="clear" w:color="auto" w:fill="ffffff"/>
      </w:pPr>
      <w:r>
        <w:rPr>
          <w:rFonts w:ascii="바탕" w:hAnsi="바탕"/>
        </w:rPr>
        <w:t xml:space="preserve">이 코드는 </w:t>
      </w:r>
      <w:r>
        <w:rPr>
          <w:rFonts w:ascii="바탕" w:hAnsi="바탕"/>
        </w:rPr>
        <w:t xml:space="preserve">isCollision(1,0)</w:t>
      </w:r>
      <w:r>
        <w:rPr>
          <w:rFonts w:ascii="바탕" w:hAnsi="바탕"/>
        </w:rPr>
        <w:t xml:space="preserve">에 넣어 더 이상 충돌할게 없어 새로운 블록을 생성하기 전에 넣어준다. 또한 초기값으로도 넣어서 게임 시작 할 시의 블록도 랜덤으로 생성한다.</w:t>
      </w:r>
    </w:p>
    <w:p>
      <w:pPr>
        <w:shd w:val="clear" w:color="auto" w:fill="ffffff"/>
      </w:pPr>
    </w:p>
    <w:p>
      <w:pPr>
        <w:shd w:val="clear" w:color="auto" w:fill="ffffff"/>
      </w:pPr>
    </w:p>
    <w:p>
      <w:pPr>
        <w:shd w:val="clear" w:color="auto" w:fill="ffffff"/>
      </w:pPr>
    </w:p>
    <w:p>
      <w:pPr>
        <w:jc w:val="both"/>
        <w:shd w:val="clear" w:color="auto" w:fill="ffffff"/>
      </w:pPr>
      <w:r>
        <w:rPr>
          <w:rFonts w:ascii="바탕" w:hAnsi="바탕"/>
        </w:rPr>
        <w:t xml:space="preserve">블록이 자동으로 내려오는 것은 </w:t>
      </w:r>
      <w:r>
        <w:rPr>
          <w:rFonts w:ascii="바탕" w:hAnsi="바탕"/>
        </w:rPr>
        <w:t xml:space="preserve">#include &lt;time.h&gt; </w:t>
      </w:r>
      <w:r>
        <w:rPr>
          <w:rFonts w:ascii="바탕" w:hAnsi="바탕"/>
        </w:rPr>
        <w:t xml:space="preserve">에 </w:t>
      </w:r>
      <w:r>
        <w:rPr>
          <w:rFonts w:ascii="바탕" w:hAnsi="바탕"/>
        </w:rPr>
        <w:t xml:space="preserve">clock() </w:t>
      </w:r>
      <w:r>
        <w:rPr>
          <w:rFonts w:ascii="바탕" w:hAnsi="바탕"/>
        </w:rPr>
        <w:t xml:space="preserve">을 이용</w:t>
      </w:r>
      <w:r>
        <w:rPr>
          <w:rFonts w:ascii="바탕" w:hAnsi="바탕"/>
        </w:rPr>
        <w:t xml:space="preserve">하려했</w:t>
      </w:r>
      <w:r>
        <w:rPr>
          <w:rFonts w:ascii="바탕" w:hAnsi="바탕"/>
        </w:rPr>
        <w:t xml:space="preserve">다.</w:t>
      </w:r>
    </w:p>
    <w:p>
      <w:pPr>
        <w:shd w:val="clear" w:color="auto" w:fill="ffffff"/>
      </w:pPr>
    </w:p>
    <w:p>
      <w:pPr>
        <w:jc w:val="both"/>
        <w:shd w:val="clear" w:color="auto" w:fill="ffffff"/>
      </w:pPr>
      <w:r>
        <w:rPr>
          <w:rFonts w:ascii="바탕" w:hAnsi="바탕"/>
        </w:rPr>
        <w:drawing>
          <wp:inline distT="0" distB="0" distL="0" distR="0">
            <wp:extent cx="3552825" cy="2066972"/>
            <wp:effectExtent l="0" t="0" r="0" b="0"/>
            <wp:docPr id="1" name="Picture 0" descr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6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shd w:val="clear" w:color="auto" w:fill="ffffff"/>
      </w:pPr>
      <w:r>
        <w:rPr>
          <w:rFonts w:ascii="바탕" w:hAnsi="바탕"/>
        </w:rPr>
        <w:t xml:space="preserve">일정 시간이 지나면 </w:t>
      </w:r>
      <w:r>
        <w:rPr>
          <w:rFonts w:ascii="바탕" w:hAnsi="바탕"/>
        </w:rPr>
        <w:t xml:space="preserve">x++; </w:t>
      </w:r>
      <w:r>
        <w:rPr>
          <w:rFonts w:ascii="바탕" w:hAnsi="바탕"/>
        </w:rPr>
        <w:t xml:space="preserve">를 통하여 블록이 한칸 내려오게끔 하려했다.</w:t>
      </w:r>
    </w:p>
    <w:p>
      <w:pPr>
        <w:jc w:val="both"/>
        <w:shd w:val="clear" w:color="auto" w:fill="ffffff"/>
      </w:pPr>
      <w:r>
        <w:rPr>
          <w:rFonts w:ascii="바탕" w:hAnsi="바탕"/>
        </w:rPr>
        <w:t xml:space="preserve">하지만 이 코드는 실행처리 시간이 얼마나 걸리는지 기록해주는 코드라</w:t>
      </w:r>
    </w:p>
    <w:p>
      <w:pPr>
        <w:jc w:val="both"/>
        <w:shd w:val="clear" w:color="auto" w:fill="ffffff"/>
      </w:pPr>
      <w:r>
        <w:rPr>
          <w:rFonts w:ascii="바탕" w:hAnsi="바탕"/>
        </w:rPr>
        <w:t xml:space="preserve">적용하기가 </w:t>
      </w:r>
      <w:r>
        <w:rPr>
          <w:rFonts w:ascii="바탕" w:hAnsi="바탕"/>
        </w:rPr>
        <w:t xml:space="preserve">어</w:t>
      </w:r>
      <w:r>
        <w:rPr>
          <w:rFonts w:ascii="바탕" w:hAnsi="바탕"/>
        </w:rPr>
        <w:t xml:space="preserve">려웠다.</w:t>
      </w:r>
    </w:p>
    <w:p>
      <w:pPr>
        <w:jc w:val="both"/>
        <w:shd w:val="clear" w:color="auto" w:fill="ffffff"/>
      </w:pPr>
      <w:r>
        <w:rPr>
          <w:rFonts w:ascii="바탕" w:hAnsi="바탕"/>
        </w:rPr>
        <w:t xml:space="preserve">ㅡㅡㅡㅡㅡㅡㅡㅡㅡㅡㅡㅡㅡㅡㅡㅡㅡ</w:t>
      </w:r>
    </w:p>
    <w:p>
      <w:pPr>
        <w:jc w:val="both"/>
        <w:shd w:val="clear" w:color="auto" w:fill="ffffff"/>
      </w:pPr>
      <w:r>
        <w:rPr>
          <w:rFonts w:ascii="바탕" w:hAnsi="바탕"/>
        </w:rPr>
        <w:t xml:space="preserve">rotate_block </w:t>
      </w:r>
      <w:r>
        <w:rPr>
          <w:rFonts w:ascii="바탕" w:hAnsi="바탕"/>
        </w:rPr>
        <w:t xml:space="preserve">함수가 잘 이해가 안된다.</w:t>
      </w:r>
    </w:p>
    <w:p>
      <w:pPr>
        <w:jc w:val="both"/>
        <w:shd w:val="clear" w:color="auto" w:fill="ffffff"/>
      </w:pPr>
      <w:r>
        <w:rPr>
          <w:rFonts w:ascii="바탕" w:hAnsi="바탕"/>
        </w:rPr>
        <w:t xml:space="preserve">K</w:t>
      </w:r>
      <w:r>
        <w:rPr>
          <w:rFonts w:ascii="바탕" w:hAnsi="바탕"/>
        </w:rPr>
        <w:t xml:space="preserve">ey_</w:t>
      </w:r>
      <w:r>
        <w:rPr>
          <w:rFonts w:ascii="바탕" w:hAnsi="바탕"/>
        </w:rPr>
        <w:t xml:space="preserve">up</w:t>
      </w:r>
      <w:r>
        <w:rPr>
          <w:rFonts w:ascii="바탕" w:hAnsi="바탕"/>
        </w:rPr>
        <w:t xml:space="preserve">을 입력받으면 </w:t>
      </w:r>
      <w:r>
        <w:rPr>
          <w:rFonts w:ascii="바탕" w:hAnsi="바탕"/>
        </w:rPr>
        <w:t xml:space="preserve">rotateNum</w:t>
      </w:r>
      <w:r>
        <w:rPr>
          <w:rFonts w:ascii="바탕" w:hAnsi="바탕"/>
        </w:rPr>
        <w:t xml:space="preserve">을 ++ 해주고 그 숫자에 맞는 모형을 미리 </w:t>
      </w:r>
      <w:r>
        <w:rPr>
          <w:rFonts w:ascii="바탕" w:hAnsi="바탕"/>
        </w:rPr>
        <w:t xml:space="preserve">setBlock</w:t>
      </w:r>
      <w:r>
        <w:rPr>
          <w:rFonts w:ascii="바탕" w:hAnsi="바탕"/>
        </w:rPr>
        <w:t xml:space="preserve">해두려 했는데 (int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 xml:space="preserve">x, int y , rotate_num</w:t>
      </w:r>
      <w:r>
        <w:rPr>
          <w:rFonts w:ascii="바탕" w:hAnsi="바탕"/>
        </w:rPr>
        <w:t xml:space="preserve">)</w:t>
      </w:r>
      <w:r>
        <w:rPr>
          <w:rFonts w:ascii="바탕" w:hAnsi="바탕"/>
        </w:rPr>
        <w:t xml:space="preserve">중 </w:t>
      </w:r>
      <w:r>
        <w:rPr>
          <w:rFonts w:ascii="바탕" w:hAnsi="바탕"/>
        </w:rPr>
        <w:t xml:space="preserve">x,y</w:t>
      </w:r>
      <w:r>
        <w:rPr>
          <w:rFonts w:ascii="바탕" w:hAnsi="바탕"/>
        </w:rPr>
        <w:t xml:space="preserve">를 어떻게 할지 모르겠다.</w:t>
      </w:r>
    </w:p>
    <w:p>
      <w:pPr>
        <w:jc w:val="both"/>
        <w:shd w:val="clear" w:color="auto" w:fill="ffffff"/>
      </w:pPr>
      <w:r>
        <w:rPr>
          <w:rFonts w:ascii="바탕" w:hAnsi="바탕"/>
        </w:rPr>
        <w:t xml:space="preserve">그리하여 처음 </w:t>
      </w:r>
      <w:r>
        <w:rPr>
          <w:rFonts w:ascii="바탕" w:hAnsi="바탕"/>
        </w:rPr>
        <w:t xml:space="preserve">setBlock </w:t>
      </w:r>
      <w:r>
        <w:rPr>
          <w:rFonts w:ascii="바탕" w:hAnsi="바탕"/>
        </w:rPr>
        <w:t xml:space="preserve">함수에 변수 rotateNum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 xml:space="preserve">을 추가하려했지만 적용이 잘 안되서 </w:t>
      </w:r>
      <w:r>
        <w:rPr>
          <w:rFonts w:ascii="바탕" w:hAnsi="바탕"/>
        </w:rPr>
        <w:t xml:space="preserve">rotate</w:t>
      </w:r>
      <w:r>
        <w:rPr>
          <w:rFonts w:ascii="바탕" w:hAnsi="바탕"/>
        </w:rPr>
        <w:t xml:space="preserve">를 구현하지 못했다.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drawing>
          <wp:inline distT="0" distB="0" distL="0" distR="0">
            <wp:extent cx="5397207" cy="3745001"/>
            <wp:effectExtent l="0" t="0" r="0" b="0"/>
            <wp:docPr id="1" name="Picture 0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207" cy="374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Mar w:bottom="1701" w:left="1701" w:right="1701" w:top="198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25B3"/>
    <w:rsid w:val="00F42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kern w:val="1"/>
      <w:sz w:val="24"/>
      <w:szCs w:val="24"/>
      <w:lang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25B3"/>
    <w:rPr>
      <w:kern w:val="1"/>
      <w:sz w:val="24"/>
      <w:szCs w:val="24"/>
      <w:lang/>
    </w:rPr>
  </w:style>
  <w:style w:type="paragraph" w:styleId="List">
    <w:name w:val="List"/>
    <w:basedOn w:val="BodyText"/>
    <w:uiPriority w:val="99"/>
    <w:semiHidden/>
    <w:rPr>
      <w:rFonts w:cs="Tahoma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DocSecurity>0</DocSecurity>
  <ScaleCrop>false</ScaleCrop>
  <Company/>
  <LinksUpToDate>false</LinksUpToDate>
  <SharedDoc>false</SharedDoc>
  <HyperlinksChanged>false</HyperlinksChanged>
  <Application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keywords/>
  <cp:lastModifiedBy/>
  <cp:revision>1</cp:revision>
  <dcterms:created xsi:type="dcterms:W3CDTF">2009-05-06T09:47:00Z</dcterms:created>
</cp:coreProperties>
</file>