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FBD2" w14:textId="77777777" w:rsidR="008926D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2 - RECIBO PARA PAGAMENTO DE SERVIÇOS</w:t>
      </w:r>
    </w:p>
    <w:p w14:paraId="16656A5A" w14:textId="77777777" w:rsidR="008926D5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Recibo para pagamento de serviços de terceiros artesanais ou braçais.</w:t>
      </w:r>
    </w:p>
    <w:tbl>
      <w:tblPr>
        <w:tblStyle w:val="a5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4"/>
      </w:tblGrid>
      <w:tr w:rsidR="008926D5" w14:paraId="64DD8E05" w14:textId="77777777">
        <w:trPr>
          <w:trHeight w:val="454"/>
        </w:trPr>
        <w:tc>
          <w:tcPr>
            <w:tcW w:w="9344" w:type="dxa"/>
            <w:vAlign w:val="center"/>
          </w:tcPr>
          <w:p w14:paraId="4BADC7FA" w14:textId="77777777" w:rsidR="008926D5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Processo nº:</w:t>
            </w:r>
            <w:r>
              <w:rPr>
                <w:sz w:val="24"/>
                <w:szCs w:val="24"/>
              </w:rPr>
              <w:t xml:space="preserve"> 2018/07701-8</w:t>
            </w:r>
          </w:p>
        </w:tc>
      </w:tr>
      <w:tr w:rsidR="008926D5" w14:paraId="2DC74177" w14:textId="77777777">
        <w:trPr>
          <w:trHeight w:val="454"/>
        </w:trPr>
        <w:tc>
          <w:tcPr>
            <w:tcW w:w="9344" w:type="dxa"/>
            <w:vAlign w:val="center"/>
          </w:tcPr>
          <w:p w14:paraId="229E4B9B" w14:textId="77777777" w:rsidR="008926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Outorgado:</w:t>
            </w:r>
            <w:r>
              <w:rPr>
                <w:sz w:val="24"/>
                <w:szCs w:val="24"/>
              </w:rPr>
              <w:t xml:space="preserve"> Maria Encarnação Beltrão Sposito</w:t>
            </w:r>
          </w:p>
        </w:tc>
      </w:tr>
      <w:tr w:rsidR="008926D5" w14:paraId="0E284584" w14:textId="77777777">
        <w:trPr>
          <w:trHeight w:val="454"/>
        </w:trPr>
        <w:tc>
          <w:tcPr>
            <w:tcW w:w="9344" w:type="dxa"/>
            <w:vAlign w:val="center"/>
          </w:tcPr>
          <w:p w14:paraId="502748FF" w14:textId="77777777" w:rsidR="008926D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CPF do Outorgado:</w:t>
            </w:r>
            <w:r>
              <w:rPr>
                <w:sz w:val="24"/>
                <w:szCs w:val="24"/>
              </w:rPr>
              <w:t xml:space="preserve"> 012.234.198-86</w:t>
            </w:r>
          </w:p>
        </w:tc>
      </w:tr>
    </w:tbl>
    <w:p w14:paraId="39FF9B7D" w14:textId="77777777" w:rsidR="008926D5" w:rsidRDefault="008926D5">
      <w:pPr>
        <w:spacing w:after="0"/>
        <w:rPr>
          <w:sz w:val="14"/>
          <w:szCs w:val="14"/>
        </w:rPr>
      </w:pPr>
    </w:p>
    <w:tbl>
      <w:tblPr>
        <w:tblStyle w:val="a6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8926D5" w14:paraId="0B822945" w14:textId="77777777">
        <w:trPr>
          <w:trHeight w:val="454"/>
        </w:trPr>
        <w:tc>
          <w:tcPr>
            <w:tcW w:w="9344" w:type="dxa"/>
            <w:gridSpan w:val="2"/>
            <w:vAlign w:val="center"/>
          </w:tcPr>
          <w:p w14:paraId="1DFCEFA4" w14:textId="415ABC56" w:rsidR="008926D5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Recibo:</w:t>
            </w:r>
            <w:r>
              <w:rPr>
                <w:sz w:val="24"/>
                <w:szCs w:val="24"/>
              </w:rPr>
              <w:t xml:space="preserve"> R$ </w:t>
            </w:r>
            <w:r w:rsidR="006F4803">
              <w:rPr>
                <w:sz w:val="24"/>
                <w:szCs w:val="24"/>
              </w:rPr>
              <w:t>4.875,00</w:t>
            </w:r>
          </w:p>
        </w:tc>
      </w:tr>
      <w:tr w:rsidR="008926D5" w14:paraId="147F4FAC" w14:textId="77777777">
        <w:trPr>
          <w:trHeight w:val="85"/>
        </w:trPr>
        <w:tc>
          <w:tcPr>
            <w:tcW w:w="9344" w:type="dxa"/>
            <w:gridSpan w:val="2"/>
            <w:shd w:val="clear" w:color="auto" w:fill="D0CECE"/>
          </w:tcPr>
          <w:p w14:paraId="1B75E282" w14:textId="77777777" w:rsidR="008926D5" w:rsidRDefault="008926D5">
            <w:pPr>
              <w:rPr>
                <w:sz w:val="6"/>
                <w:szCs w:val="6"/>
              </w:rPr>
            </w:pPr>
          </w:p>
        </w:tc>
      </w:tr>
      <w:tr w:rsidR="008926D5" w14:paraId="3851FE09" w14:textId="77777777">
        <w:trPr>
          <w:trHeight w:val="1435"/>
        </w:trPr>
        <w:tc>
          <w:tcPr>
            <w:tcW w:w="9344" w:type="dxa"/>
            <w:gridSpan w:val="2"/>
          </w:tcPr>
          <w:p w14:paraId="73204708" w14:textId="6CD06D80" w:rsidR="008926D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Recebi do Outorgado acima identificado, a importância de R$ </w:t>
            </w:r>
            <w:r w:rsidR="006F4803">
              <w:rPr>
                <w:sz w:val="24"/>
                <w:szCs w:val="24"/>
              </w:rPr>
              <w:t>4.875,00</w:t>
            </w:r>
            <w:r>
              <w:rPr>
                <w:sz w:val="24"/>
                <w:szCs w:val="24"/>
              </w:rPr>
              <w:t xml:space="preserve"> (</w:t>
            </w:r>
            <w:r w:rsidR="006F4803">
              <w:rPr>
                <w:sz w:val="24"/>
                <w:szCs w:val="24"/>
              </w:rPr>
              <w:t>Quatro mil, oitocentos e setenta e cinco reais</w:t>
            </w:r>
            <w:r>
              <w:rPr>
                <w:sz w:val="24"/>
                <w:szCs w:val="24"/>
              </w:rPr>
              <w:t>), referente aos serviços d</w:t>
            </w:r>
            <w:r w:rsidR="006F4803">
              <w:rPr>
                <w:sz w:val="24"/>
                <w:szCs w:val="24"/>
              </w:rPr>
              <w:t xml:space="preserve">e </w:t>
            </w:r>
            <w:r w:rsidR="006F4803" w:rsidRPr="006F4803">
              <w:rPr>
                <w:color w:val="1F1F1F"/>
                <w:sz w:val="24"/>
                <w:szCs w:val="24"/>
                <w:shd w:val="clear" w:color="auto" w:fill="FFFFFF"/>
              </w:rPr>
              <w:t xml:space="preserve">trabalho de </w:t>
            </w:r>
            <w:proofErr w:type="spellStart"/>
            <w:r w:rsidR="006F4803" w:rsidRPr="006F4803">
              <w:rPr>
                <w:color w:val="1F1F1F"/>
                <w:sz w:val="24"/>
                <w:szCs w:val="24"/>
                <w:shd w:val="clear" w:color="auto" w:fill="FFFFFF"/>
              </w:rPr>
              <w:t>webscraping</w:t>
            </w:r>
            <w:proofErr w:type="spellEnd"/>
            <w:r w:rsidR="006F4803" w:rsidRPr="006F4803">
              <w:rPr>
                <w:color w:val="1F1F1F"/>
                <w:sz w:val="24"/>
                <w:szCs w:val="24"/>
                <w:shd w:val="clear" w:color="auto" w:fill="FFFFFF"/>
              </w:rPr>
              <w:t xml:space="preserve"> efetuado para obtenção de informações sobre produção imobiliária</w:t>
            </w:r>
            <w:r>
              <w:rPr>
                <w:sz w:val="24"/>
                <w:szCs w:val="24"/>
              </w:rPr>
              <w:t>, prestados em caráter eventual (sem vínculo empregatício).</w:t>
            </w:r>
          </w:p>
        </w:tc>
      </w:tr>
      <w:tr w:rsidR="008926D5" w14:paraId="4B7312B5" w14:textId="77777777">
        <w:trPr>
          <w:trHeight w:val="85"/>
        </w:trPr>
        <w:tc>
          <w:tcPr>
            <w:tcW w:w="9344" w:type="dxa"/>
            <w:gridSpan w:val="2"/>
            <w:shd w:val="clear" w:color="auto" w:fill="D0CECE"/>
          </w:tcPr>
          <w:p w14:paraId="3C8B6A20" w14:textId="77777777" w:rsidR="008926D5" w:rsidRDefault="008926D5">
            <w:pPr>
              <w:rPr>
                <w:sz w:val="6"/>
                <w:szCs w:val="6"/>
              </w:rPr>
            </w:pPr>
          </w:p>
        </w:tc>
      </w:tr>
      <w:tr w:rsidR="008926D5" w14:paraId="09F9D099" w14:textId="77777777">
        <w:trPr>
          <w:trHeight w:val="397"/>
        </w:trPr>
        <w:tc>
          <w:tcPr>
            <w:tcW w:w="9344" w:type="dxa"/>
            <w:gridSpan w:val="2"/>
            <w:vAlign w:val="center"/>
          </w:tcPr>
          <w:p w14:paraId="18A195BA" w14:textId="77777777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Nome:  Phillipe Santana</w:t>
            </w:r>
          </w:p>
        </w:tc>
      </w:tr>
      <w:tr w:rsidR="008926D5" w14:paraId="7B2E7D16" w14:textId="77777777">
        <w:trPr>
          <w:trHeight w:val="397"/>
        </w:trPr>
        <w:tc>
          <w:tcPr>
            <w:tcW w:w="4672" w:type="dxa"/>
            <w:vAlign w:val="center"/>
          </w:tcPr>
          <w:p w14:paraId="4FC430C2" w14:textId="4B1F64A3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6F4803">
              <w:rPr>
                <w:sz w:val="24"/>
                <w:szCs w:val="24"/>
              </w:rPr>
              <w:t>Inscrição Estadual: 50311638115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2" w:type="dxa"/>
            <w:vAlign w:val="center"/>
          </w:tcPr>
          <w:p w14:paraId="348F5EA4" w14:textId="206218A6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do C</w:t>
            </w:r>
            <w:r w:rsidR="006F4803">
              <w:rPr>
                <w:sz w:val="24"/>
                <w:szCs w:val="24"/>
              </w:rPr>
              <w:t>NPJ</w:t>
            </w:r>
            <w:r>
              <w:rPr>
                <w:sz w:val="24"/>
                <w:szCs w:val="24"/>
              </w:rPr>
              <w:t xml:space="preserve">: </w:t>
            </w:r>
            <w:r w:rsidR="006F4803">
              <w:rPr>
                <w:sz w:val="24"/>
                <w:szCs w:val="24"/>
              </w:rPr>
              <w:t>37.656.734/0001-33</w:t>
            </w:r>
          </w:p>
        </w:tc>
      </w:tr>
      <w:tr w:rsidR="008926D5" w14:paraId="261A0778" w14:textId="77777777">
        <w:trPr>
          <w:trHeight w:val="397"/>
        </w:trPr>
        <w:tc>
          <w:tcPr>
            <w:tcW w:w="9344" w:type="dxa"/>
            <w:gridSpan w:val="2"/>
            <w:vAlign w:val="center"/>
          </w:tcPr>
          <w:p w14:paraId="4181A815" w14:textId="247C7938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(Logradouro e número)</w:t>
            </w:r>
            <w:r w:rsidR="006F4803">
              <w:rPr>
                <w:sz w:val="24"/>
                <w:szCs w:val="24"/>
              </w:rPr>
              <w:t>: Rua Jacarandá, 454</w:t>
            </w:r>
          </w:p>
        </w:tc>
      </w:tr>
      <w:tr w:rsidR="008926D5" w14:paraId="326D20F2" w14:textId="77777777">
        <w:trPr>
          <w:trHeight w:val="397"/>
        </w:trPr>
        <w:tc>
          <w:tcPr>
            <w:tcW w:w="4672" w:type="dxa"/>
            <w:vAlign w:val="center"/>
          </w:tcPr>
          <w:p w14:paraId="4F9D5844" w14:textId="77777777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Complemento: </w:t>
            </w:r>
          </w:p>
        </w:tc>
        <w:tc>
          <w:tcPr>
            <w:tcW w:w="4672" w:type="dxa"/>
            <w:vAlign w:val="center"/>
          </w:tcPr>
          <w:p w14:paraId="62500217" w14:textId="1BC8C816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Bairro: </w:t>
            </w:r>
            <w:r w:rsidR="006F4803">
              <w:rPr>
                <w:sz w:val="24"/>
                <w:szCs w:val="24"/>
              </w:rPr>
              <w:t xml:space="preserve">Conjunto Habitacional Governador Mario Covas </w:t>
            </w:r>
          </w:p>
        </w:tc>
      </w:tr>
      <w:tr w:rsidR="008926D5" w14:paraId="0BC742F8" w14:textId="77777777">
        <w:trPr>
          <w:trHeight w:val="397"/>
        </w:trPr>
        <w:tc>
          <w:tcPr>
            <w:tcW w:w="4672" w:type="dxa"/>
            <w:vAlign w:val="center"/>
          </w:tcPr>
          <w:p w14:paraId="1F95AFAB" w14:textId="1E11C3C3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Cidade: </w:t>
            </w:r>
            <w:r w:rsidR="006F4803">
              <w:rPr>
                <w:sz w:val="24"/>
                <w:szCs w:val="24"/>
              </w:rPr>
              <w:t xml:space="preserve">Paraguaçu Paulista </w:t>
            </w:r>
          </w:p>
        </w:tc>
        <w:tc>
          <w:tcPr>
            <w:tcW w:w="4672" w:type="dxa"/>
            <w:vAlign w:val="center"/>
          </w:tcPr>
          <w:p w14:paraId="4C80FF19" w14:textId="005D522C" w:rsidR="00892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Estado: </w:t>
            </w:r>
            <w:r w:rsidR="006F4803">
              <w:rPr>
                <w:sz w:val="24"/>
                <w:szCs w:val="24"/>
              </w:rPr>
              <w:t xml:space="preserve">São Paulo </w:t>
            </w:r>
          </w:p>
        </w:tc>
      </w:tr>
    </w:tbl>
    <w:p w14:paraId="7660D23F" w14:textId="77777777" w:rsidR="008926D5" w:rsidRDefault="008926D5">
      <w:pPr>
        <w:spacing w:after="0"/>
        <w:rPr>
          <w:sz w:val="14"/>
          <w:szCs w:val="14"/>
        </w:rPr>
      </w:pPr>
    </w:p>
    <w:tbl>
      <w:tblPr>
        <w:tblStyle w:val="a7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4"/>
      </w:tblGrid>
      <w:tr w:rsidR="008926D5" w14:paraId="616B3A58" w14:textId="77777777">
        <w:trPr>
          <w:trHeight w:val="85"/>
        </w:trPr>
        <w:tc>
          <w:tcPr>
            <w:tcW w:w="9344" w:type="dxa"/>
            <w:shd w:val="clear" w:color="auto" w:fill="D0CECE"/>
          </w:tcPr>
          <w:p w14:paraId="7B6EB6E4" w14:textId="77777777" w:rsidR="008926D5" w:rsidRDefault="008926D5">
            <w:pPr>
              <w:rPr>
                <w:sz w:val="6"/>
                <w:szCs w:val="6"/>
              </w:rPr>
            </w:pPr>
          </w:p>
        </w:tc>
      </w:tr>
      <w:tr w:rsidR="008926D5" w14:paraId="07C4EAE9" w14:textId="77777777">
        <w:trPr>
          <w:trHeight w:val="1247"/>
        </w:trPr>
        <w:tc>
          <w:tcPr>
            <w:tcW w:w="9344" w:type="dxa"/>
            <w:vAlign w:val="center"/>
          </w:tcPr>
          <w:p w14:paraId="69AA2300" w14:textId="77777777" w:rsidR="008926D5" w:rsidRDefault="0000000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Estou ciente de que a importância supra, recebida nesta data, deverá constar de minha Declaração de Imposto de Renda. </w:t>
            </w:r>
          </w:p>
          <w:p w14:paraId="3F0D9975" w14:textId="77777777" w:rsidR="008926D5" w:rsidRDefault="0000000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 cópia deste recibo, que servirá como documento de Declaração da Fonte Pagadora.</w:t>
            </w:r>
          </w:p>
        </w:tc>
      </w:tr>
      <w:tr w:rsidR="008926D5" w14:paraId="1B160F1F" w14:textId="77777777">
        <w:trPr>
          <w:trHeight w:val="397"/>
        </w:trPr>
        <w:tc>
          <w:tcPr>
            <w:tcW w:w="9344" w:type="dxa"/>
            <w:vAlign w:val="center"/>
          </w:tcPr>
          <w:p w14:paraId="2874921C" w14:textId="094E9D81" w:rsidR="008926D5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Local e Data:</w:t>
            </w:r>
            <w:r>
              <w:rPr>
                <w:sz w:val="24"/>
                <w:szCs w:val="24"/>
              </w:rPr>
              <w:t xml:space="preserve"> Presidente Prudente - SP, </w:t>
            </w:r>
            <w:r w:rsidR="006F4803"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 xml:space="preserve"> de </w:t>
            </w:r>
            <w:proofErr w:type="gramStart"/>
            <w:r w:rsidR="006F4803">
              <w:rPr>
                <w:sz w:val="24"/>
                <w:szCs w:val="24"/>
              </w:rPr>
              <w:t>Abril</w:t>
            </w:r>
            <w:proofErr w:type="gramEnd"/>
            <w:r>
              <w:rPr>
                <w:sz w:val="24"/>
                <w:szCs w:val="24"/>
              </w:rPr>
              <w:t xml:space="preserve"> de 202</w:t>
            </w:r>
            <w:r w:rsidR="006F480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926D5" w14:paraId="5AF79054" w14:textId="77777777">
        <w:tc>
          <w:tcPr>
            <w:tcW w:w="9344" w:type="dxa"/>
          </w:tcPr>
          <w:p w14:paraId="384ECEA9" w14:textId="77777777" w:rsidR="008926D5" w:rsidRDefault="008926D5">
            <w:pPr>
              <w:rPr>
                <w:sz w:val="24"/>
                <w:szCs w:val="24"/>
              </w:rPr>
            </w:pPr>
          </w:p>
          <w:p w14:paraId="425AFE4A" w14:textId="77777777" w:rsidR="008926D5" w:rsidRDefault="008926D5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37DA2F01" w14:textId="77777777" w:rsidR="008926D5" w:rsidRDefault="008926D5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484A1633" w14:textId="77777777" w:rsidR="008926D5" w:rsidRDefault="008926D5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14:paraId="5D427E63" w14:textId="77777777" w:rsidR="008926D5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Assinatura do prestador de serviço</w:t>
            </w:r>
          </w:p>
        </w:tc>
      </w:tr>
    </w:tbl>
    <w:p w14:paraId="6668C3B9" w14:textId="77777777" w:rsidR="008926D5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>FAPESP, dezembro de 2020.</w:t>
      </w:r>
    </w:p>
    <w:sectPr w:rsidR="008926D5">
      <w:pgSz w:w="11906" w:h="16838"/>
      <w:pgMar w:top="1701" w:right="85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6D5"/>
    <w:rsid w:val="006F4803"/>
    <w:rsid w:val="008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6067"/>
  <w15:docId w15:val="{E13DC667-4444-4734-B9D5-1157F2CF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7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7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aj/vAX4qZldx2nMZvttBa2sTg==">AMUW2mV26G3PzKUKD0t53tg7MuNUqWfsCsPlGlC1BzSbT5K+m0KJRLrWj0+SGodASU7H4chRhFfeodskw85TgS8kXFHF37gT3oQn6FUXYVIwfiY/g/6MGHw=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Nivia Gomes da Silva</dc:creator>
  <cp:lastModifiedBy>Gustavo Santana Da Silva</cp:lastModifiedBy>
  <cp:revision>2</cp:revision>
  <dcterms:created xsi:type="dcterms:W3CDTF">2020-06-25T18:11:00Z</dcterms:created>
  <dcterms:modified xsi:type="dcterms:W3CDTF">2023-04-14T17:21:00Z</dcterms:modified>
</cp:coreProperties>
</file>